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A3655" w14:textId="77777777" w:rsidR="000350D8" w:rsidRDefault="000350D8" w:rsidP="000428E9">
      <w:pPr>
        <w:rPr>
          <w:sz w:val="20"/>
          <w:lang w:val="bg-BG"/>
        </w:rPr>
      </w:pPr>
    </w:p>
    <w:tbl>
      <w:tblPr>
        <w:tblStyle w:val="TableGrid"/>
        <w:tblpPr w:leftFromText="141" w:rightFromText="141" w:vertAnchor="text" w:tblpY="94"/>
        <w:tblW w:w="906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7"/>
      </w:tblGrid>
      <w:tr w:rsidR="000428E9" w:rsidRPr="00EF243D" w14:paraId="2705F9A9" w14:textId="77777777" w:rsidTr="00844C77">
        <w:trPr>
          <w:trHeight w:val="216"/>
        </w:trPr>
        <w:tc>
          <w:tcPr>
            <w:tcW w:w="9067" w:type="dxa"/>
            <w:shd w:val="clear" w:color="auto" w:fill="D9D9D9" w:themeFill="background1" w:themeFillShade="D9"/>
          </w:tcPr>
          <w:p w14:paraId="16431840" w14:textId="77777777" w:rsidR="000428E9" w:rsidRPr="00EF243D" w:rsidRDefault="000428E9" w:rsidP="000428E9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tbl>
      <w:tblPr>
        <w:tblStyle w:val="TableGrid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072"/>
      </w:tblGrid>
      <w:tr w:rsidR="000428E9" w:rsidRPr="00EF243D" w14:paraId="33A8B0B3" w14:textId="77777777" w:rsidTr="00844C77">
        <w:trPr>
          <w:trHeight w:val="704"/>
        </w:trPr>
        <w:tc>
          <w:tcPr>
            <w:tcW w:w="9072" w:type="dxa"/>
          </w:tcPr>
          <w:p w14:paraId="2B479AE4" w14:textId="0ACACCF1" w:rsidR="000428E9" w:rsidRPr="00BF5AFF" w:rsidRDefault="000428E9" w:rsidP="00B51716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 xml:space="preserve">До края на всеки работен ден експертите, отговорни за одобряването на плащания в СЕБРА, </w:t>
            </w:r>
            <w:r w:rsidR="00DE59E0">
              <w:rPr>
                <w:b/>
                <w:sz w:val="16"/>
                <w:szCs w:val="16"/>
                <w:lang w:val="bg-BG" w:eastAsia="en-US"/>
              </w:rPr>
              <w:t>създават файл с име „номер на инвестиция/дата/“</w:t>
            </w:r>
            <w:r>
              <w:rPr>
                <w:b/>
                <w:sz w:val="16"/>
                <w:szCs w:val="16"/>
                <w:lang w:val="bg-BG" w:eastAsia="en-US"/>
              </w:rPr>
              <w:t xml:space="preserve"> за </w:t>
            </w:r>
            <w:r w:rsidRPr="00BF5AFF">
              <w:rPr>
                <w:b/>
                <w:sz w:val="16"/>
                <w:szCs w:val="16"/>
                <w:lang w:val="bg-BG" w:eastAsia="en-US"/>
              </w:rPr>
              <w:t xml:space="preserve">налични платежни нареждания </w:t>
            </w:r>
            <w:r>
              <w:rPr>
                <w:b/>
                <w:sz w:val="16"/>
                <w:szCs w:val="16"/>
                <w:lang w:val="bg-BG" w:eastAsia="en-US"/>
              </w:rPr>
              <w:t>със</w:t>
            </w:r>
            <w:r w:rsidRPr="00BF5AFF">
              <w:rPr>
                <w:b/>
                <w:sz w:val="16"/>
                <w:szCs w:val="16"/>
                <w:lang w:val="bg-BG" w:eastAsia="en-US"/>
              </w:rPr>
              <w:t xml:space="preserve"> статус „нерешени”</w:t>
            </w:r>
            <w:r>
              <w:rPr>
                <w:b/>
                <w:sz w:val="16"/>
                <w:szCs w:val="16"/>
                <w:lang w:val="bg-BG" w:eastAsia="en-US"/>
              </w:rPr>
              <w:t xml:space="preserve">, съгласно </w:t>
            </w:r>
            <w:r w:rsidR="00275045">
              <w:rPr>
                <w:b/>
                <w:color w:val="0070C0"/>
                <w:sz w:val="16"/>
                <w:szCs w:val="16"/>
                <w:lang w:val="bg-BG" w:eastAsia="en-US"/>
              </w:rPr>
              <w:t>приложената таблица</w:t>
            </w:r>
            <w:r w:rsidR="00911C49">
              <w:rPr>
                <w:b/>
                <w:color w:val="0070C0"/>
                <w:sz w:val="16"/>
                <w:szCs w:val="16"/>
                <w:lang w:val="bg-BG" w:eastAsia="en-US"/>
              </w:rPr>
              <w:t xml:space="preserve"> 1</w:t>
            </w:r>
            <w:r>
              <w:rPr>
                <w:b/>
                <w:sz w:val="16"/>
                <w:szCs w:val="16"/>
                <w:lang w:val="bg-BG" w:eastAsia="en-US"/>
              </w:rPr>
              <w:t>.</w:t>
            </w:r>
          </w:p>
          <w:p w14:paraId="750DF624" w14:textId="10F1F35F" w:rsidR="000428E9" w:rsidRPr="00EF243D" w:rsidRDefault="000428E9" w:rsidP="00326769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 xml:space="preserve">На основание на изготвената информация </w:t>
            </w:r>
            <w:r w:rsidR="00326769">
              <w:rPr>
                <w:b/>
                <w:sz w:val="16"/>
                <w:szCs w:val="16"/>
                <w:lang w:val="bg-BG" w:eastAsia="en-US"/>
              </w:rPr>
              <w:t>в ИС</w:t>
            </w:r>
            <w:r w:rsidR="00866BBF">
              <w:rPr>
                <w:b/>
                <w:sz w:val="16"/>
                <w:szCs w:val="16"/>
                <w:lang w:val="bg-BG" w:eastAsia="en-US"/>
              </w:rPr>
              <w:t xml:space="preserve"> за </w:t>
            </w:r>
            <w:r w:rsidR="00EC7F7F">
              <w:rPr>
                <w:b/>
                <w:sz w:val="16"/>
                <w:szCs w:val="16"/>
                <w:lang w:val="bg-BG" w:eastAsia="en-US"/>
              </w:rPr>
              <w:t>П</w:t>
            </w:r>
            <w:r w:rsidR="00326769">
              <w:rPr>
                <w:b/>
                <w:sz w:val="16"/>
                <w:szCs w:val="16"/>
                <w:lang w:val="bg-BG" w:eastAsia="en-US"/>
              </w:rPr>
              <w:t>ВУ</w:t>
            </w:r>
            <w:r w:rsidR="00326769" w:rsidDel="00326769">
              <w:rPr>
                <w:b/>
                <w:sz w:val="16"/>
                <w:szCs w:val="16"/>
                <w:lang w:val="bg-BG" w:eastAsia="en-US"/>
              </w:rPr>
              <w:t xml:space="preserve"> </w:t>
            </w:r>
            <w:r w:rsidR="00326769">
              <w:rPr>
                <w:b/>
                <w:sz w:val="16"/>
                <w:szCs w:val="16"/>
                <w:lang w:val="bg-BG" w:eastAsia="en-US"/>
              </w:rPr>
              <w:t xml:space="preserve">се изпълняват </w:t>
            </w:r>
            <w:r>
              <w:rPr>
                <w:b/>
                <w:sz w:val="16"/>
                <w:szCs w:val="16"/>
                <w:lang w:val="bg-BG" w:eastAsia="en-US"/>
              </w:rPr>
              <w:t>проверките, посочени по-долу.</w:t>
            </w:r>
          </w:p>
        </w:tc>
      </w:tr>
    </w:tbl>
    <w:p w14:paraId="698F92F9" w14:textId="77777777" w:rsidR="000428E9" w:rsidRPr="00CF7664" w:rsidRDefault="000428E9" w:rsidP="000428E9">
      <w:pPr>
        <w:rPr>
          <w:sz w:val="16"/>
          <w:szCs w:val="16"/>
          <w:lang w:val="bg-BG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77"/>
      </w:tblGrid>
      <w:tr w:rsidR="00DC7C00" w:rsidRPr="00EF243D" w14:paraId="1829612C" w14:textId="77777777" w:rsidTr="00BE7301">
        <w:trPr>
          <w:trHeight w:val="446"/>
        </w:trPr>
        <w:tc>
          <w:tcPr>
            <w:tcW w:w="4395" w:type="dxa"/>
            <w:shd w:val="clear" w:color="auto" w:fill="D9D9D9"/>
          </w:tcPr>
          <w:p w14:paraId="44065364" w14:textId="77777777" w:rsidR="00170B99" w:rsidRPr="00EF243D" w:rsidRDefault="00DC7C00" w:rsidP="00B66E74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="00275045">
              <w:rPr>
                <w:b/>
                <w:sz w:val="16"/>
                <w:szCs w:val="16"/>
                <w:lang w:val="bg-BG" w:eastAsia="en-US"/>
              </w:rPr>
              <w:t>и</w:t>
            </w:r>
            <w:r w:rsidR="00B66E74">
              <w:rPr>
                <w:b/>
                <w:sz w:val="16"/>
                <w:szCs w:val="16"/>
                <w:lang w:val="bg-BG" w:eastAsia="en-US"/>
              </w:rPr>
              <w:t>нвестицията</w:t>
            </w:r>
            <w:r w:rsidRPr="00EF243D">
              <w:rPr>
                <w:b/>
                <w:sz w:val="16"/>
                <w:szCs w:val="16"/>
                <w:lang w:val="bg-BG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41BA039C" w14:textId="77777777" w:rsidR="00DC7C00" w:rsidRPr="00EF243D" w:rsidRDefault="00DC7C00" w:rsidP="00F96D9D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D93CDB" w:rsidRPr="00EF243D" w14:paraId="1AF0A58A" w14:textId="77777777" w:rsidTr="00D93CDB">
        <w:trPr>
          <w:trHeight w:val="3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81A53D" w14:textId="77777777" w:rsidR="00D93CDB" w:rsidRPr="00D93CDB" w:rsidRDefault="00D93CDB" w:rsidP="00803719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Краен получател: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ACB6E1" w14:textId="77777777" w:rsidR="00D93CDB" w:rsidRPr="00EF243D" w:rsidRDefault="00D93CDB" w:rsidP="00D93CDB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53164E52" w14:textId="77777777" w:rsidTr="00BE7301">
        <w:trPr>
          <w:trHeight w:val="356"/>
        </w:trPr>
        <w:tc>
          <w:tcPr>
            <w:tcW w:w="4395" w:type="dxa"/>
            <w:shd w:val="clear" w:color="auto" w:fill="D9D9D9"/>
          </w:tcPr>
          <w:p w14:paraId="1D0B63C5" w14:textId="7F4A2A7B" w:rsidR="00B10B2C" w:rsidRPr="00EF243D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Обща стойност на ф</w:t>
            </w:r>
            <w:r w:rsidR="00B10B2C" w:rsidRPr="00EF243D">
              <w:rPr>
                <w:b/>
                <w:sz w:val="16"/>
                <w:szCs w:val="16"/>
                <w:lang w:val="bg-BG" w:eastAsia="en-US"/>
              </w:rPr>
              <w:t xml:space="preserve">инансиране на </w:t>
            </w:r>
            <w:r w:rsidR="00B66E74">
              <w:rPr>
                <w:b/>
                <w:sz w:val="16"/>
                <w:szCs w:val="16"/>
                <w:lang w:val="bg-BG" w:eastAsia="en-US"/>
              </w:rPr>
              <w:t xml:space="preserve"> и</w:t>
            </w:r>
            <w:r w:rsidR="002F0ACE" w:rsidRPr="00EF243D">
              <w:rPr>
                <w:b/>
                <w:sz w:val="16"/>
                <w:szCs w:val="16"/>
                <w:lang w:val="bg-BG" w:eastAsia="en-US"/>
              </w:rPr>
              <w:t>нвест</w:t>
            </w:r>
            <w:r w:rsidR="00B66E74">
              <w:rPr>
                <w:b/>
                <w:sz w:val="16"/>
                <w:szCs w:val="16"/>
                <w:lang w:val="bg-BG" w:eastAsia="en-US"/>
              </w:rPr>
              <w:t>ицията</w:t>
            </w:r>
            <w:r w:rsidR="00A96C7F">
              <w:rPr>
                <w:b/>
                <w:sz w:val="16"/>
                <w:szCs w:val="16"/>
                <w:lang w:val="bg-BG" w:eastAsia="en-US"/>
              </w:rPr>
              <w:t xml:space="preserve"> </w:t>
            </w:r>
            <w:r>
              <w:rPr>
                <w:b/>
                <w:sz w:val="16"/>
                <w:szCs w:val="16"/>
                <w:lang w:val="bg-BG" w:eastAsia="en-US"/>
              </w:rPr>
              <w:t>съгласно споразумението/договора с КП</w:t>
            </w:r>
            <w:r w:rsidR="00B10B2C"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58FF3EBA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D93CDB" w:rsidRPr="00EF243D" w14:paraId="670433B7" w14:textId="77777777" w:rsidTr="00F96D9D">
        <w:trPr>
          <w:trHeight w:val="365"/>
        </w:trPr>
        <w:tc>
          <w:tcPr>
            <w:tcW w:w="4395" w:type="dxa"/>
            <w:shd w:val="clear" w:color="auto" w:fill="D9D9D9"/>
          </w:tcPr>
          <w:p w14:paraId="19C77715" w14:textId="257B521C" w:rsidR="00D93CDB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Изплатено финансиране към ……/…./…..</w:t>
            </w:r>
            <w:r w:rsidR="00D93CDB">
              <w:rPr>
                <w:b/>
                <w:sz w:val="16"/>
                <w:szCs w:val="16"/>
                <w:lang w:val="bg-BG" w:eastAsia="en-US"/>
              </w:rPr>
              <w:t>:</w:t>
            </w:r>
          </w:p>
          <w:p w14:paraId="14302B8F" w14:textId="77777777" w:rsidR="00DE59E0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от МВУ в лева;</w:t>
            </w:r>
          </w:p>
          <w:p w14:paraId="1703D901" w14:textId="18DFB950" w:rsidR="00DE59E0" w:rsidRDefault="0013429F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за допълващо</w:t>
            </w:r>
            <w:r w:rsidR="00DE59E0">
              <w:rPr>
                <w:b/>
                <w:sz w:val="16"/>
                <w:szCs w:val="16"/>
                <w:lang w:val="bg-BG" w:eastAsia="en-US"/>
              </w:rPr>
              <w:t xml:space="preserve"> публично финансиране (съгласно споразумението/договора с КП) в лева</w:t>
            </w:r>
          </w:p>
          <w:p w14:paraId="09A8BCDB" w14:textId="77777777" w:rsidR="00DE59E0" w:rsidRPr="00DE59E0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DE59E0">
              <w:rPr>
                <w:b/>
                <w:sz w:val="16"/>
                <w:szCs w:val="16"/>
                <w:lang w:val="bg-BG" w:eastAsia="en-US"/>
              </w:rPr>
              <w:t xml:space="preserve">за </w:t>
            </w:r>
            <w:r>
              <w:rPr>
                <w:b/>
                <w:sz w:val="16"/>
                <w:szCs w:val="16"/>
                <w:lang w:val="bg-BG" w:eastAsia="en-US"/>
              </w:rPr>
              <w:t>невъзстановим ДДС</w:t>
            </w:r>
            <w:r w:rsidRPr="00DE59E0">
              <w:rPr>
                <w:b/>
                <w:sz w:val="16"/>
                <w:szCs w:val="16"/>
                <w:lang w:val="bg-BG" w:eastAsia="en-US"/>
              </w:rPr>
              <w:t xml:space="preserve"> (съгласно споразумението/договора с КП)</w:t>
            </w:r>
            <w:r>
              <w:rPr>
                <w:b/>
                <w:sz w:val="16"/>
                <w:szCs w:val="16"/>
                <w:lang w:val="bg-BG" w:eastAsia="en-US"/>
              </w:rPr>
              <w:t xml:space="preserve"> в лева</w:t>
            </w:r>
          </w:p>
          <w:p w14:paraId="2961C798" w14:textId="77777777" w:rsidR="00DE59E0" w:rsidRPr="00EF243D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4677" w:type="dxa"/>
            <w:shd w:val="clear" w:color="auto" w:fill="D9D9D9"/>
          </w:tcPr>
          <w:p w14:paraId="2732E83D" w14:textId="77777777" w:rsidR="00D93CDB" w:rsidRPr="00EF243D" w:rsidRDefault="00D93CDB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D93CDB" w:rsidRPr="00EF243D" w14:paraId="3D362820" w14:textId="77777777" w:rsidTr="00F96D9D">
        <w:trPr>
          <w:trHeight w:val="365"/>
        </w:trPr>
        <w:tc>
          <w:tcPr>
            <w:tcW w:w="4395" w:type="dxa"/>
            <w:shd w:val="clear" w:color="auto" w:fill="D9D9D9"/>
          </w:tcPr>
          <w:p w14:paraId="2740DF3B" w14:textId="0709B0A0" w:rsidR="00D93CDB" w:rsidRPr="00EF243D" w:rsidRDefault="00D93CDB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Дата на документа:</w:t>
            </w:r>
          </w:p>
        </w:tc>
        <w:sdt>
          <w:sdtPr>
            <w:rPr>
              <w:b/>
              <w:sz w:val="16"/>
              <w:szCs w:val="16"/>
              <w:lang w:val="bg-BG" w:eastAsia="en-US"/>
            </w:rPr>
            <w:id w:val="1534842605"/>
            <w:placeholder>
              <w:docPart w:val="DefaultPlaceholder_-1854013438"/>
            </w:placeholder>
            <w:showingPlcHdr/>
            <w:date>
              <w:dateFormat w:val="d.M.yyyy 'г.'"/>
              <w:lid w:val="bg-BG"/>
              <w:storeMappedDataAs w:val="dateTime"/>
              <w:calendar w:val="gregorian"/>
            </w:date>
          </w:sdtPr>
          <w:sdtEndPr/>
          <w:sdtContent>
            <w:tc>
              <w:tcPr>
                <w:tcW w:w="4677" w:type="dxa"/>
                <w:shd w:val="clear" w:color="auto" w:fill="D9D9D9"/>
              </w:tcPr>
              <w:p w14:paraId="7EC0958C" w14:textId="77777777" w:rsidR="00D93CDB" w:rsidRPr="00EF243D" w:rsidRDefault="00743657" w:rsidP="00B10B2C">
                <w:pPr>
                  <w:spacing w:before="0"/>
                  <w:jc w:val="left"/>
                  <w:rPr>
                    <w:b/>
                    <w:sz w:val="16"/>
                    <w:szCs w:val="16"/>
                    <w:lang w:val="bg-BG" w:eastAsia="en-US"/>
                  </w:rPr>
                </w:pPr>
                <w:r w:rsidRPr="00774945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B10B2C" w:rsidRPr="00EF243D" w14:paraId="62317B9D" w14:textId="77777777" w:rsidTr="00F96D9D">
        <w:trPr>
          <w:trHeight w:val="365"/>
        </w:trPr>
        <w:tc>
          <w:tcPr>
            <w:tcW w:w="4395" w:type="dxa"/>
            <w:shd w:val="clear" w:color="auto" w:fill="D9D9D9"/>
          </w:tcPr>
          <w:p w14:paraId="61AE2EA9" w14:textId="28E6B3B5" w:rsidR="00DE59E0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</w:t>
            </w:r>
            <w:r w:rsidR="00B10B2C" w:rsidRPr="00EF243D">
              <w:rPr>
                <w:b/>
                <w:sz w:val="16"/>
                <w:szCs w:val="16"/>
                <w:lang w:val="bg-BG" w:eastAsia="en-US"/>
              </w:rPr>
              <w:t xml:space="preserve">тойност на </w:t>
            </w:r>
            <w:r w:rsidR="00E63C3E">
              <w:rPr>
                <w:b/>
                <w:sz w:val="16"/>
                <w:szCs w:val="16"/>
                <w:lang w:val="bg-BG" w:eastAsia="en-US"/>
              </w:rPr>
              <w:t>платежния</w:t>
            </w:r>
            <w:r w:rsidR="00155869">
              <w:rPr>
                <w:b/>
                <w:sz w:val="16"/>
                <w:szCs w:val="16"/>
                <w:lang w:val="bg-BG" w:eastAsia="en-US"/>
              </w:rPr>
              <w:t>/платежните</w:t>
            </w:r>
            <w:r w:rsidR="00E63C3E">
              <w:rPr>
                <w:b/>
                <w:sz w:val="16"/>
                <w:szCs w:val="16"/>
                <w:lang w:val="bg-BG" w:eastAsia="en-US"/>
              </w:rPr>
              <w:t xml:space="preserve"> документ</w:t>
            </w:r>
            <w:r w:rsidR="00155869">
              <w:rPr>
                <w:b/>
                <w:sz w:val="16"/>
                <w:szCs w:val="16"/>
                <w:lang w:val="bg-BG" w:eastAsia="en-US"/>
              </w:rPr>
              <w:t>/и</w:t>
            </w:r>
            <w:r>
              <w:rPr>
                <w:b/>
                <w:sz w:val="16"/>
                <w:szCs w:val="16"/>
                <w:lang w:val="bg-BG" w:eastAsia="en-US"/>
              </w:rPr>
              <w:t>, поискани за плащане от КП към ……/…./…..:</w:t>
            </w:r>
          </w:p>
          <w:p w14:paraId="7240FDD5" w14:textId="77777777" w:rsidR="00DE59E0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от МВУ в лева;</w:t>
            </w:r>
          </w:p>
          <w:p w14:paraId="4256B88F" w14:textId="2026DCC3" w:rsidR="00DE59E0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за допъл</w:t>
            </w:r>
            <w:r w:rsidR="0013429F">
              <w:rPr>
                <w:b/>
                <w:sz w:val="16"/>
                <w:szCs w:val="16"/>
                <w:lang w:val="bg-BG" w:eastAsia="en-US"/>
              </w:rPr>
              <w:t>ващо</w:t>
            </w:r>
            <w:r>
              <w:rPr>
                <w:b/>
                <w:sz w:val="16"/>
                <w:szCs w:val="16"/>
                <w:lang w:val="bg-BG" w:eastAsia="en-US"/>
              </w:rPr>
              <w:t xml:space="preserve"> публично финансиране (съгласно споразумението/договора с КП) в лева</w:t>
            </w:r>
          </w:p>
          <w:p w14:paraId="13F31A3F" w14:textId="77777777" w:rsidR="00DE59E0" w:rsidRPr="00DE59E0" w:rsidRDefault="00DE59E0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DE59E0">
              <w:rPr>
                <w:b/>
                <w:sz w:val="16"/>
                <w:szCs w:val="16"/>
                <w:lang w:val="bg-BG" w:eastAsia="en-US"/>
              </w:rPr>
              <w:t xml:space="preserve">за </w:t>
            </w:r>
            <w:r>
              <w:rPr>
                <w:b/>
                <w:sz w:val="16"/>
                <w:szCs w:val="16"/>
                <w:lang w:val="bg-BG" w:eastAsia="en-US"/>
              </w:rPr>
              <w:t>невъзстановим ДДС</w:t>
            </w:r>
            <w:r w:rsidRPr="00DE59E0">
              <w:rPr>
                <w:b/>
                <w:sz w:val="16"/>
                <w:szCs w:val="16"/>
                <w:lang w:val="bg-BG" w:eastAsia="en-US"/>
              </w:rPr>
              <w:t xml:space="preserve"> (съгласно споразумението/договора с КП)</w:t>
            </w:r>
            <w:r>
              <w:rPr>
                <w:b/>
                <w:sz w:val="16"/>
                <w:szCs w:val="16"/>
                <w:lang w:val="bg-BG" w:eastAsia="en-US"/>
              </w:rPr>
              <w:t xml:space="preserve"> в лева</w:t>
            </w:r>
          </w:p>
          <w:p w14:paraId="7042A39F" w14:textId="615376A2" w:rsidR="00B10B2C" w:rsidRPr="00EF243D" w:rsidRDefault="00B10B2C" w:rsidP="00DE59E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4677" w:type="dxa"/>
            <w:shd w:val="clear" w:color="auto" w:fill="D9D9D9"/>
          </w:tcPr>
          <w:p w14:paraId="478C0891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14:paraId="1F60272E" w14:textId="77777777" w:rsidR="00BE65BB" w:rsidRDefault="00BE65BB" w:rsidP="00D36AA0">
      <w:pPr>
        <w:jc w:val="center"/>
        <w:rPr>
          <w:b/>
          <w:caps/>
          <w:sz w:val="20"/>
          <w:lang w:val="bg-BG"/>
        </w:rPr>
      </w:pPr>
    </w:p>
    <w:tbl>
      <w:tblPr>
        <w:tblStyle w:val="TableGrid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072"/>
      </w:tblGrid>
      <w:tr w:rsidR="00BE65BB" w:rsidRPr="00EF243D" w14:paraId="10187CE8" w14:textId="77777777" w:rsidTr="006A598D">
        <w:trPr>
          <w:trHeight w:val="704"/>
        </w:trPr>
        <w:tc>
          <w:tcPr>
            <w:tcW w:w="9072" w:type="dxa"/>
          </w:tcPr>
          <w:p w14:paraId="46CBCDD4" w14:textId="77777777" w:rsidR="00BE65BB" w:rsidRPr="00035E01" w:rsidRDefault="00BE65BB" w:rsidP="006A598D">
            <w:pPr>
              <w:rPr>
                <w:sz w:val="20"/>
                <w:lang w:val="bg-BG"/>
              </w:rPr>
            </w:pPr>
            <w:r>
              <w:rPr>
                <w:b/>
                <w:bCs/>
                <w:i/>
                <w:iCs/>
                <w:sz w:val="20"/>
                <w:lang w:val="bg-BG"/>
              </w:rPr>
              <w:t>Инструкции</w:t>
            </w:r>
            <w:r w:rsidRPr="00035E01">
              <w:rPr>
                <w:sz w:val="20"/>
                <w:lang w:val="bg-BG"/>
              </w:rPr>
              <w:t xml:space="preserve">: </w:t>
            </w:r>
            <w:r w:rsidRPr="00035E01">
              <w:rPr>
                <w:sz w:val="20"/>
                <w:lang w:val="bg-BG"/>
              </w:rPr>
              <w:tab/>
            </w:r>
            <w:r w:rsidRPr="00035E01">
              <w:rPr>
                <w:sz w:val="20"/>
                <w:lang w:val="bg-BG"/>
              </w:rPr>
              <w:tab/>
            </w:r>
            <w:r w:rsidRPr="00035E01">
              <w:rPr>
                <w:sz w:val="20"/>
                <w:lang w:val="bg-BG"/>
              </w:rPr>
              <w:tab/>
            </w:r>
            <w:r w:rsidRPr="00035E01">
              <w:rPr>
                <w:sz w:val="20"/>
                <w:lang w:val="bg-BG"/>
              </w:rPr>
              <w:tab/>
            </w:r>
            <w:r w:rsidRPr="00035E01">
              <w:rPr>
                <w:sz w:val="20"/>
                <w:lang w:val="bg-BG"/>
              </w:rPr>
              <w:tab/>
            </w:r>
            <w:r w:rsidRPr="00035E01">
              <w:rPr>
                <w:sz w:val="20"/>
                <w:lang w:val="bg-BG"/>
              </w:rPr>
              <w:tab/>
            </w:r>
            <w:r w:rsidRPr="00035E01">
              <w:rPr>
                <w:sz w:val="20"/>
                <w:lang w:val="bg-BG"/>
              </w:rPr>
              <w:tab/>
            </w:r>
          </w:p>
          <w:p w14:paraId="13A407C0" w14:textId="697AE1AD" w:rsidR="00720282" w:rsidRDefault="00720282" w:rsidP="00BE65BB">
            <w:pPr>
              <w:widowControl w:val="0"/>
              <w:numPr>
                <w:ilvl w:val="0"/>
                <w:numId w:val="70"/>
              </w:numPr>
              <w:tabs>
                <w:tab w:val="clear" w:pos="1080"/>
                <w:tab w:val="num" w:pos="540"/>
              </w:tabs>
              <w:autoSpaceDE w:val="0"/>
              <w:autoSpaceDN w:val="0"/>
              <w:adjustRightInd w:val="0"/>
              <w:spacing w:before="0" w:after="0"/>
              <w:ind w:left="540" w:right="708" w:hanging="407"/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>Контролният лист е приложим</w:t>
            </w:r>
            <w:r w:rsidR="00EC7F7F">
              <w:rPr>
                <w:sz w:val="20"/>
                <w:lang w:val="bg-BG"/>
              </w:rPr>
              <w:t xml:space="preserve"> за</w:t>
            </w:r>
            <w:r>
              <w:rPr>
                <w:sz w:val="20"/>
                <w:lang w:val="bg-BG"/>
              </w:rPr>
              <w:t xml:space="preserve"> ДНФ и за СНД преди извършване на плащания към крайни получатели по споразумения/договори за финансиране, които са бюджетни организации по смисъла на §1, т.5 от ДР на Закона за публичните финанси и прилагат разпоредбите на Закона за </w:t>
            </w:r>
            <w:r w:rsidR="00393990">
              <w:rPr>
                <w:sz w:val="20"/>
                <w:lang w:val="bg-BG"/>
              </w:rPr>
              <w:t>финансовото</w:t>
            </w:r>
            <w:r>
              <w:rPr>
                <w:sz w:val="20"/>
                <w:lang w:val="bg-BG"/>
              </w:rPr>
              <w:t xml:space="preserve"> управление и </w:t>
            </w:r>
            <w:r w:rsidR="00393990">
              <w:rPr>
                <w:sz w:val="20"/>
                <w:lang w:val="bg-BG"/>
              </w:rPr>
              <w:t>контрол в публичния сектор</w:t>
            </w:r>
            <w:r w:rsidR="0013429F">
              <w:rPr>
                <w:sz w:val="20"/>
                <w:lang w:val="bg-BG"/>
              </w:rPr>
              <w:t>.</w:t>
            </w:r>
          </w:p>
          <w:p w14:paraId="16C9FA0A" w14:textId="77777777" w:rsidR="00BE65BB" w:rsidRPr="00035E01" w:rsidRDefault="00BE65BB" w:rsidP="00BE65BB">
            <w:pPr>
              <w:widowControl w:val="0"/>
              <w:numPr>
                <w:ilvl w:val="0"/>
                <w:numId w:val="70"/>
              </w:numPr>
              <w:tabs>
                <w:tab w:val="clear" w:pos="1080"/>
                <w:tab w:val="num" w:pos="540"/>
              </w:tabs>
              <w:autoSpaceDE w:val="0"/>
              <w:autoSpaceDN w:val="0"/>
              <w:adjustRightInd w:val="0"/>
              <w:spacing w:before="0" w:after="0"/>
              <w:ind w:left="540" w:right="708" w:hanging="407"/>
              <w:rPr>
                <w:sz w:val="20"/>
                <w:lang w:val="bg-BG"/>
              </w:rPr>
            </w:pPr>
            <w:r w:rsidRPr="00035E01">
              <w:rPr>
                <w:sz w:val="20"/>
                <w:lang w:val="bg-BG"/>
              </w:rPr>
              <w:t xml:space="preserve">Кутийките </w:t>
            </w:r>
            <w:r w:rsidRPr="00035E01">
              <w:rPr>
                <w:sz w:val="2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5E01">
              <w:rPr>
                <w:sz w:val="20"/>
                <w:lang w:val="bg-BG"/>
              </w:rPr>
              <w:instrText xml:space="preserve"> FORMCHECKBOX </w:instrText>
            </w:r>
            <w:r w:rsidR="000A7FDA">
              <w:rPr>
                <w:sz w:val="20"/>
                <w:lang w:val="bg-BG"/>
              </w:rPr>
            </w:r>
            <w:r w:rsidR="000A7FDA">
              <w:rPr>
                <w:sz w:val="20"/>
                <w:lang w:val="bg-BG"/>
              </w:rPr>
              <w:fldChar w:fldCharType="separate"/>
            </w:r>
            <w:r w:rsidRPr="00035E01">
              <w:rPr>
                <w:sz w:val="20"/>
                <w:lang w:val="bg-BG"/>
              </w:rPr>
              <w:fldChar w:fldCharType="end"/>
            </w:r>
            <w:r w:rsidRPr="00035E01">
              <w:rPr>
                <w:sz w:val="20"/>
                <w:lang w:val="bg-BG"/>
              </w:rPr>
              <w:t xml:space="preserve"> отбелязват задължителните места за проверка. </w:t>
            </w:r>
          </w:p>
          <w:p w14:paraId="5D8A0854" w14:textId="59FB195D" w:rsidR="00BE65BB" w:rsidRPr="00035E01" w:rsidRDefault="00BE65BB" w:rsidP="00BE65BB">
            <w:pPr>
              <w:widowControl w:val="0"/>
              <w:numPr>
                <w:ilvl w:val="0"/>
                <w:numId w:val="70"/>
              </w:numPr>
              <w:tabs>
                <w:tab w:val="clear" w:pos="1080"/>
                <w:tab w:val="num" w:pos="540"/>
              </w:tabs>
              <w:autoSpaceDE w:val="0"/>
              <w:autoSpaceDN w:val="0"/>
              <w:adjustRightInd w:val="0"/>
              <w:spacing w:before="0" w:after="0"/>
              <w:ind w:left="540" w:right="708" w:hanging="407"/>
              <w:rPr>
                <w:sz w:val="20"/>
                <w:lang w:val="bg-BG"/>
              </w:rPr>
            </w:pPr>
            <w:r w:rsidRPr="00035E01">
              <w:rPr>
                <w:sz w:val="20"/>
                <w:lang w:val="bg-BG"/>
              </w:rPr>
              <w:t xml:space="preserve">Лицата, извършващи проверката, следва да проверят всеки критерий поотделно, като маркират съответствието с </w:t>
            </w:r>
            <w:r w:rsidR="00326769">
              <w:rPr>
                <w:sz w:val="2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6769">
              <w:rPr>
                <w:sz w:val="20"/>
                <w:lang w:val="bg-BG"/>
              </w:rPr>
              <w:instrText xml:space="preserve"> FORMCHECKBOX </w:instrText>
            </w:r>
            <w:r w:rsidR="000A7FDA">
              <w:rPr>
                <w:sz w:val="20"/>
                <w:lang w:val="bg-BG"/>
              </w:rPr>
            </w:r>
            <w:r w:rsidR="000A7FDA">
              <w:rPr>
                <w:sz w:val="20"/>
                <w:lang w:val="bg-BG"/>
              </w:rPr>
              <w:fldChar w:fldCharType="separate"/>
            </w:r>
            <w:r w:rsidR="00326769">
              <w:rPr>
                <w:sz w:val="20"/>
                <w:lang w:val="bg-BG"/>
              </w:rPr>
              <w:fldChar w:fldCharType="end"/>
            </w:r>
            <w:r w:rsidRPr="00035E01">
              <w:rPr>
                <w:sz w:val="20"/>
                <w:lang w:val="bg-BG"/>
              </w:rPr>
              <w:t xml:space="preserve">. </w:t>
            </w:r>
          </w:p>
          <w:p w14:paraId="136E6F49" w14:textId="77777777" w:rsidR="00BE65BB" w:rsidRPr="00035E01" w:rsidRDefault="00BE65BB" w:rsidP="00BE65BB">
            <w:pPr>
              <w:widowControl w:val="0"/>
              <w:numPr>
                <w:ilvl w:val="0"/>
                <w:numId w:val="70"/>
              </w:numPr>
              <w:tabs>
                <w:tab w:val="clear" w:pos="1080"/>
                <w:tab w:val="num" w:pos="540"/>
              </w:tabs>
              <w:autoSpaceDE w:val="0"/>
              <w:autoSpaceDN w:val="0"/>
              <w:adjustRightInd w:val="0"/>
              <w:spacing w:before="0" w:after="0"/>
              <w:ind w:left="540" w:right="708" w:hanging="407"/>
              <w:rPr>
                <w:sz w:val="20"/>
                <w:lang w:val="bg-BG"/>
              </w:rPr>
            </w:pPr>
            <w:r w:rsidRPr="00035E01">
              <w:rPr>
                <w:sz w:val="20"/>
                <w:lang w:val="bg-BG"/>
              </w:rPr>
              <w:t>Където са предвидени ограничения на приложимостта на даден критерий, в колоната “</w:t>
            </w:r>
            <w:r>
              <w:rPr>
                <w:sz w:val="20"/>
                <w:lang w:val="bg-BG"/>
              </w:rPr>
              <w:t>Коментар/Референция</w:t>
            </w:r>
            <w:r w:rsidRPr="00035E01">
              <w:rPr>
                <w:sz w:val="20"/>
                <w:lang w:val="bg-BG"/>
              </w:rPr>
              <w:t>“ може да се отбележи с “N/A”, че съответният критерий е неприложим.</w:t>
            </w:r>
            <w:r w:rsidRPr="00035E01">
              <w:rPr>
                <w:sz w:val="20"/>
                <w:lang w:val="bg-BG"/>
              </w:rPr>
              <w:tab/>
            </w:r>
          </w:p>
          <w:p w14:paraId="0EB00529" w14:textId="77777777" w:rsidR="00BE65BB" w:rsidRDefault="00BE65BB" w:rsidP="00BE65BB">
            <w:pPr>
              <w:widowControl w:val="0"/>
              <w:numPr>
                <w:ilvl w:val="0"/>
                <w:numId w:val="70"/>
              </w:numPr>
              <w:tabs>
                <w:tab w:val="clear" w:pos="1080"/>
                <w:tab w:val="num" w:pos="540"/>
              </w:tabs>
              <w:autoSpaceDE w:val="0"/>
              <w:autoSpaceDN w:val="0"/>
              <w:adjustRightInd w:val="0"/>
              <w:spacing w:before="0" w:after="0"/>
              <w:ind w:left="540" w:right="708" w:hanging="407"/>
              <w:rPr>
                <w:sz w:val="20"/>
                <w:lang w:val="bg-BG"/>
              </w:rPr>
            </w:pPr>
            <w:r w:rsidRPr="00035E01">
              <w:rPr>
                <w:sz w:val="20"/>
                <w:lang w:val="bg-BG"/>
              </w:rPr>
              <w:t>Забележки/Коментари могат да се добавят на последната страница на контролния лист, като трябва да се отбележат с номер в колоната “</w:t>
            </w:r>
            <w:r>
              <w:rPr>
                <w:sz w:val="20"/>
                <w:lang w:val="bg-BG"/>
              </w:rPr>
              <w:t>Коментар/Референция</w:t>
            </w:r>
            <w:r w:rsidRPr="00035E01">
              <w:rPr>
                <w:sz w:val="20"/>
                <w:lang w:val="bg-BG"/>
              </w:rPr>
              <w:t>”.</w:t>
            </w:r>
          </w:p>
          <w:p w14:paraId="7494EB6C" w14:textId="049DBEA9" w:rsidR="00BE65BB" w:rsidRPr="00EF243D" w:rsidRDefault="00BE65BB" w:rsidP="00CF161C">
            <w:pPr>
              <w:widowControl w:val="0"/>
              <w:numPr>
                <w:ilvl w:val="0"/>
                <w:numId w:val="70"/>
              </w:numPr>
              <w:tabs>
                <w:tab w:val="clear" w:pos="1080"/>
                <w:tab w:val="num" w:pos="540"/>
              </w:tabs>
              <w:autoSpaceDE w:val="0"/>
              <w:autoSpaceDN w:val="0"/>
              <w:adjustRightInd w:val="0"/>
              <w:spacing w:before="0" w:after="0"/>
              <w:ind w:left="540" w:right="708" w:hanging="407"/>
              <w:rPr>
                <w:b/>
                <w:sz w:val="16"/>
                <w:szCs w:val="16"/>
                <w:lang w:val="bg-BG" w:eastAsia="en-US"/>
              </w:rPr>
            </w:pPr>
            <w:r w:rsidRPr="00035E01">
              <w:rPr>
                <w:sz w:val="20"/>
                <w:lang w:val="bg-BG"/>
              </w:rPr>
              <w:t xml:space="preserve">Контролните листове за проверка трябва да бъдат </w:t>
            </w:r>
            <w:r w:rsidR="00326769">
              <w:rPr>
                <w:sz w:val="20"/>
                <w:lang w:val="bg-BG"/>
              </w:rPr>
              <w:t xml:space="preserve">електронно </w:t>
            </w:r>
            <w:r w:rsidRPr="00035E01">
              <w:rPr>
                <w:sz w:val="20"/>
                <w:lang w:val="bg-BG"/>
              </w:rPr>
              <w:t>подписани от проверяващите лица</w:t>
            </w:r>
            <w:r w:rsidR="00326769">
              <w:rPr>
                <w:sz w:val="20"/>
                <w:lang w:val="bg-BG"/>
              </w:rPr>
              <w:t xml:space="preserve"> и съхранени на подходящо място в </w:t>
            </w:r>
            <w:r w:rsidR="004133EA">
              <w:rPr>
                <w:sz w:val="20"/>
                <w:lang w:val="bg-BG"/>
              </w:rPr>
              <w:t xml:space="preserve">ИС </w:t>
            </w:r>
            <w:r w:rsidR="00866BBF">
              <w:rPr>
                <w:sz w:val="20"/>
                <w:lang w:val="bg-BG"/>
              </w:rPr>
              <w:t>за</w:t>
            </w:r>
            <w:r w:rsidR="0013429F">
              <w:rPr>
                <w:sz w:val="20"/>
                <w:lang w:val="bg-BG"/>
              </w:rPr>
              <w:t xml:space="preserve"> П</w:t>
            </w:r>
            <w:r w:rsidR="004133EA">
              <w:rPr>
                <w:sz w:val="20"/>
                <w:lang w:val="bg-BG"/>
              </w:rPr>
              <w:t>ВУ</w:t>
            </w:r>
            <w:r w:rsidR="00326769">
              <w:rPr>
                <w:sz w:val="20"/>
                <w:lang w:val="bg-BG"/>
              </w:rPr>
              <w:t xml:space="preserve"> или към файла с платежните нареждания</w:t>
            </w:r>
            <w:r w:rsidRPr="00035E01">
              <w:rPr>
                <w:sz w:val="20"/>
                <w:lang w:val="bg-BG"/>
              </w:rPr>
              <w:t>.</w:t>
            </w:r>
          </w:p>
        </w:tc>
      </w:tr>
    </w:tbl>
    <w:p w14:paraId="66C49E3B" w14:textId="7D11053D" w:rsidR="00D36AA0" w:rsidRDefault="0056333D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lastRenderedPageBreak/>
        <w:t>ПроверкИ</w:t>
      </w:r>
      <w:r w:rsidR="00B66E74">
        <w:rPr>
          <w:b/>
          <w:caps/>
          <w:sz w:val="20"/>
          <w:lang w:val="bg-BG"/>
        </w:rPr>
        <w:t xml:space="preserve"> ПРЕДИ ПЛАЩАНЕ</w:t>
      </w:r>
      <w:r w:rsidR="00621D41" w:rsidRPr="00EF243D">
        <w:rPr>
          <w:b/>
          <w:caps/>
          <w:sz w:val="20"/>
          <w:lang w:val="bg-BG"/>
        </w:rPr>
        <w:t xml:space="preserve"> </w:t>
      </w:r>
    </w:p>
    <w:tbl>
      <w:tblPr>
        <w:tblStyle w:val="TableGrid"/>
        <w:tblW w:w="90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000"/>
      </w:tblGrid>
      <w:tr w:rsidR="00AE08B0" w:rsidRPr="00B66E74" w14:paraId="39928FF2" w14:textId="77777777" w:rsidTr="00932DC6">
        <w:tc>
          <w:tcPr>
            <w:tcW w:w="7230" w:type="dxa"/>
          </w:tcPr>
          <w:p w14:paraId="1FF71BFF" w14:textId="77777777" w:rsidR="00607498" w:rsidRDefault="00AE08B0" w:rsidP="00AE08B0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>
              <w:rPr>
                <w:b/>
                <w:sz w:val="20"/>
                <w:lang w:val="bg-BG" w:eastAsia="en-US"/>
              </w:rPr>
              <w:t xml:space="preserve"> за извършване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  <w:r>
              <w:rPr>
                <w:b/>
                <w:sz w:val="20"/>
                <w:lang w:val="bg-BG" w:eastAsia="en-US"/>
              </w:rPr>
              <w:t>3 работни дни</w:t>
            </w:r>
          </w:p>
          <w:p w14:paraId="65F9C1F4" w14:textId="66E07DE8" w:rsidR="00AE08B0" w:rsidRPr="00D25D6A" w:rsidRDefault="00AE08B0" w:rsidP="00326769">
            <w:pPr>
              <w:spacing w:before="0" w:after="0"/>
              <w:rPr>
                <w:b/>
                <w:sz w:val="20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 xml:space="preserve">При необходимост </w:t>
            </w:r>
            <w:r w:rsidR="00326769">
              <w:rPr>
                <w:b/>
                <w:sz w:val="20"/>
                <w:lang w:val="bg-BG" w:eastAsia="en-US"/>
              </w:rPr>
              <w:t xml:space="preserve">от допълнителна информация, изискана през </w:t>
            </w:r>
            <w:r w:rsidR="0013429F">
              <w:rPr>
                <w:b/>
                <w:sz w:val="20"/>
                <w:lang w:val="bg-BG" w:eastAsia="en-US"/>
              </w:rPr>
              <w:t>ИС за П</w:t>
            </w:r>
            <w:r w:rsidR="005371F9" w:rsidRPr="005371F9">
              <w:rPr>
                <w:b/>
                <w:sz w:val="20"/>
                <w:lang w:val="bg-BG" w:eastAsia="en-US"/>
              </w:rPr>
              <w:t>ВУ</w:t>
            </w:r>
            <w:r w:rsidR="005371F9" w:rsidRPr="005371F9" w:rsidDel="005371F9">
              <w:rPr>
                <w:b/>
                <w:sz w:val="20"/>
                <w:lang w:val="bg-BG" w:eastAsia="en-US"/>
              </w:rPr>
              <w:t xml:space="preserve"> </w:t>
            </w:r>
            <w:r w:rsidR="00326769">
              <w:rPr>
                <w:b/>
                <w:sz w:val="20"/>
                <w:lang w:val="bg-BG" w:eastAsia="en-US"/>
              </w:rPr>
              <w:t xml:space="preserve">от КП, </w:t>
            </w:r>
            <w:r>
              <w:rPr>
                <w:b/>
                <w:sz w:val="20"/>
                <w:lang w:val="bg-BG" w:eastAsia="en-US"/>
              </w:rPr>
              <w:t>срокът</w:t>
            </w:r>
            <w:r w:rsidR="00326769">
              <w:rPr>
                <w:b/>
                <w:sz w:val="20"/>
                <w:lang w:val="bg-BG" w:eastAsia="en-US"/>
              </w:rPr>
              <w:t xml:space="preserve"> на проверката</w:t>
            </w:r>
            <w:r>
              <w:rPr>
                <w:b/>
                <w:sz w:val="20"/>
                <w:lang w:val="bg-BG" w:eastAsia="en-US"/>
              </w:rPr>
              <w:t xml:space="preserve"> може да бъде удължен с не повече от 2</w:t>
            </w:r>
            <w:r w:rsidR="00607498">
              <w:rPr>
                <w:b/>
                <w:sz w:val="20"/>
                <w:lang w:val="bg-BG" w:eastAsia="en-US"/>
              </w:rPr>
              <w:t xml:space="preserve"> работни дни</w:t>
            </w:r>
            <w:r w:rsidR="0013429F">
              <w:rPr>
                <w:b/>
                <w:sz w:val="20"/>
                <w:lang w:val="bg-BG" w:eastAsia="en-US"/>
              </w:rPr>
              <w:t>,</w:t>
            </w:r>
            <w:r w:rsidR="00D25D6A">
              <w:rPr>
                <w:b/>
                <w:sz w:val="20"/>
                <w:lang w:val="en-US" w:eastAsia="en-US"/>
              </w:rPr>
              <w:t xml:space="preserve"> </w:t>
            </w:r>
            <w:r w:rsidR="00326769">
              <w:rPr>
                <w:b/>
                <w:sz w:val="20"/>
                <w:lang w:val="bg-BG" w:eastAsia="en-US"/>
              </w:rPr>
              <w:t xml:space="preserve">след което платежното </w:t>
            </w:r>
            <w:r w:rsidR="0013429F">
              <w:rPr>
                <w:b/>
                <w:sz w:val="20"/>
                <w:lang w:val="bg-BG" w:eastAsia="en-US"/>
              </w:rPr>
              <w:t xml:space="preserve">нареждане </w:t>
            </w:r>
            <w:r w:rsidR="00326769">
              <w:rPr>
                <w:b/>
                <w:sz w:val="20"/>
                <w:lang w:val="bg-BG" w:eastAsia="en-US"/>
              </w:rPr>
              <w:t>се отхвърля и може да се включи в следващ файл</w:t>
            </w:r>
          </w:p>
        </w:tc>
      </w:tr>
    </w:tbl>
    <w:p w14:paraId="46A91CBE" w14:textId="77777777" w:rsidR="0056333D" w:rsidRPr="00EF243D" w:rsidRDefault="0056333D">
      <w:pPr>
        <w:rPr>
          <w:lang w:val="bg-BG"/>
        </w:rPr>
      </w:pPr>
    </w:p>
    <w:tbl>
      <w:tblPr>
        <w:tblStyle w:val="TableGrid"/>
        <w:tblW w:w="93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830"/>
        <w:gridCol w:w="19"/>
        <w:gridCol w:w="4115"/>
        <w:gridCol w:w="1274"/>
        <w:gridCol w:w="623"/>
        <w:gridCol w:w="652"/>
        <w:gridCol w:w="1843"/>
      </w:tblGrid>
      <w:tr w:rsidR="00A475FA" w:rsidRPr="00EF243D" w14:paraId="375677D0" w14:textId="77777777" w:rsidTr="00D24F01">
        <w:tc>
          <w:tcPr>
            <w:tcW w:w="7513" w:type="dxa"/>
            <w:gridSpan w:val="6"/>
          </w:tcPr>
          <w:p w14:paraId="60C07917" w14:textId="77777777" w:rsidR="00A475FA" w:rsidRPr="00EF243D" w:rsidRDefault="00A475FA" w:rsidP="00B00536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</w:t>
            </w:r>
          </w:p>
        </w:tc>
        <w:tc>
          <w:tcPr>
            <w:tcW w:w="1843" w:type="dxa"/>
          </w:tcPr>
          <w:p w14:paraId="52F25FEA" w14:textId="77777777" w:rsidR="00A475FA" w:rsidRPr="00EF243D" w:rsidRDefault="00A475FA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A475FA" w:rsidRPr="00EF243D" w14:paraId="3C91FE21" w14:textId="77777777" w:rsidTr="00D24F01">
        <w:trPr>
          <w:trHeight w:val="502"/>
        </w:trPr>
        <w:tc>
          <w:tcPr>
            <w:tcW w:w="849" w:type="dxa"/>
            <w:gridSpan w:val="2"/>
          </w:tcPr>
          <w:p w14:paraId="0B3F3E4F" w14:textId="77777777" w:rsidR="00A475FA" w:rsidRPr="00EF243D" w:rsidRDefault="00A475FA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15" w:type="dxa"/>
          </w:tcPr>
          <w:p w14:paraId="144604B7" w14:textId="77777777" w:rsidR="00A475FA" w:rsidRPr="00EF243D" w:rsidRDefault="00A475FA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5D2F93CE" w14:textId="77777777" w:rsidR="00A475FA" w:rsidRPr="00EF243D" w:rsidRDefault="00A475FA" w:rsidP="000428E9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  <w:r w:rsidRPr="00336865">
              <w:rPr>
                <w:b/>
                <w:lang w:val="bg-BG"/>
              </w:rPr>
              <w:t>Контроли</w:t>
            </w:r>
          </w:p>
        </w:tc>
        <w:tc>
          <w:tcPr>
            <w:tcW w:w="1274" w:type="dxa"/>
          </w:tcPr>
          <w:p w14:paraId="05462FF0" w14:textId="77777777" w:rsidR="00A475FA" w:rsidRPr="00EF243D" w:rsidRDefault="00A475FA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ДА</w:t>
            </w:r>
          </w:p>
        </w:tc>
        <w:tc>
          <w:tcPr>
            <w:tcW w:w="1275" w:type="dxa"/>
            <w:gridSpan w:val="2"/>
          </w:tcPr>
          <w:p w14:paraId="70A9C574" w14:textId="77777777" w:rsidR="00A475FA" w:rsidRPr="00EF243D" w:rsidRDefault="00A475FA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НЕ</w:t>
            </w:r>
          </w:p>
        </w:tc>
        <w:tc>
          <w:tcPr>
            <w:tcW w:w="1843" w:type="dxa"/>
          </w:tcPr>
          <w:p w14:paraId="3C08E6FB" w14:textId="77777777" w:rsidR="00A475FA" w:rsidRPr="00EF243D" w:rsidRDefault="00A475FA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</w:t>
            </w:r>
            <w:r>
              <w:rPr>
                <w:b/>
                <w:sz w:val="16"/>
                <w:szCs w:val="16"/>
                <w:lang w:val="en-AE" w:eastAsia="en-US"/>
              </w:rPr>
              <w:t xml:space="preserve">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/</w:t>
            </w:r>
            <w:r>
              <w:rPr>
                <w:b/>
                <w:sz w:val="16"/>
                <w:szCs w:val="16"/>
                <w:lang w:val="en-AE" w:eastAsia="en-US"/>
              </w:rPr>
              <w:t xml:space="preserve">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Референция</w:t>
            </w:r>
          </w:p>
        </w:tc>
      </w:tr>
      <w:tr w:rsidR="002A2399" w:rsidRPr="00EF243D" w14:paraId="632ADCDE" w14:textId="77777777" w:rsidTr="00D24F01">
        <w:trPr>
          <w:trHeight w:val="680"/>
        </w:trPr>
        <w:tc>
          <w:tcPr>
            <w:tcW w:w="849" w:type="dxa"/>
            <w:gridSpan w:val="2"/>
          </w:tcPr>
          <w:p w14:paraId="47CF14C0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6E5BDEA4" w14:textId="58DF861F" w:rsidR="00326769" w:rsidRDefault="002A2399" w:rsidP="00F860A7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За </w:t>
            </w:r>
            <w:r w:rsidR="00326769">
              <w:rPr>
                <w:sz w:val="18"/>
                <w:szCs w:val="18"/>
                <w:lang w:val="bg-BG" w:eastAsia="en-US"/>
              </w:rPr>
              <w:t xml:space="preserve">постъпилите </w:t>
            </w:r>
            <w:r w:rsidR="00CB3BC2">
              <w:rPr>
                <w:sz w:val="18"/>
                <w:szCs w:val="18"/>
                <w:lang w:val="bg-BG" w:eastAsia="en-US"/>
              </w:rPr>
              <w:t xml:space="preserve">и </w:t>
            </w:r>
            <w:r w:rsidR="00326769">
              <w:rPr>
                <w:sz w:val="18"/>
                <w:szCs w:val="18"/>
                <w:lang w:val="bg-BG" w:eastAsia="en-US"/>
              </w:rPr>
              <w:t>необработен</w:t>
            </w:r>
            <w:r w:rsidR="00CB3BC2">
              <w:rPr>
                <w:sz w:val="18"/>
                <w:szCs w:val="18"/>
                <w:lang w:val="bg-BG" w:eastAsia="en-US"/>
              </w:rPr>
              <w:t>и</w:t>
            </w:r>
            <w:r w:rsidR="00326769">
              <w:rPr>
                <w:sz w:val="18"/>
                <w:szCs w:val="18"/>
                <w:lang w:val="bg-BG" w:eastAsia="en-US"/>
              </w:rPr>
              <w:t xml:space="preserve"> към датата на проверката </w:t>
            </w:r>
            <w:r w:rsidRPr="00E63C3E">
              <w:rPr>
                <w:sz w:val="18"/>
                <w:szCs w:val="18"/>
                <w:lang w:val="bg-BG" w:eastAsia="en-US"/>
              </w:rPr>
              <w:t>платежн</w:t>
            </w:r>
            <w:r w:rsidR="00F860A7">
              <w:rPr>
                <w:sz w:val="18"/>
                <w:szCs w:val="18"/>
                <w:lang w:val="bg-BG" w:eastAsia="en-US"/>
              </w:rPr>
              <w:t>ите</w:t>
            </w:r>
            <w:r w:rsidRPr="00E63C3E">
              <w:rPr>
                <w:sz w:val="18"/>
                <w:szCs w:val="18"/>
                <w:lang w:val="bg-BG" w:eastAsia="en-US"/>
              </w:rPr>
              <w:t xml:space="preserve"> </w:t>
            </w:r>
            <w:r w:rsidR="00326769">
              <w:rPr>
                <w:sz w:val="18"/>
                <w:szCs w:val="18"/>
                <w:lang w:val="bg-BG" w:eastAsia="en-US"/>
              </w:rPr>
              <w:t xml:space="preserve">нареждания в СЕБРА за </w:t>
            </w:r>
            <w:r w:rsidR="00CB3BC2">
              <w:rPr>
                <w:sz w:val="18"/>
                <w:szCs w:val="18"/>
                <w:lang w:val="bg-BG" w:eastAsia="en-US"/>
              </w:rPr>
              <w:t xml:space="preserve">платими </w:t>
            </w:r>
            <w:r w:rsidR="00326769">
              <w:rPr>
                <w:sz w:val="18"/>
                <w:szCs w:val="18"/>
                <w:lang w:val="bg-BG" w:eastAsia="en-US"/>
              </w:rPr>
              <w:t xml:space="preserve">по </w:t>
            </w:r>
            <w:r w:rsidR="00F860A7">
              <w:rPr>
                <w:sz w:val="18"/>
                <w:szCs w:val="18"/>
                <w:lang w:val="bg-BG" w:eastAsia="en-US"/>
              </w:rPr>
              <w:t>инвестицията</w:t>
            </w:r>
            <w:r w:rsidR="00CB3BC2">
              <w:rPr>
                <w:sz w:val="18"/>
                <w:szCs w:val="18"/>
                <w:lang w:val="bg-BG" w:eastAsia="en-US"/>
              </w:rPr>
              <w:t xml:space="preserve"> разходи</w:t>
            </w:r>
            <w:r w:rsidR="002124B0">
              <w:rPr>
                <w:sz w:val="18"/>
                <w:szCs w:val="18"/>
                <w:lang w:val="bg-BG" w:eastAsia="en-US"/>
              </w:rPr>
              <w:t>,</w:t>
            </w:r>
            <w:r w:rsidRPr="00E63C3E">
              <w:rPr>
                <w:sz w:val="18"/>
                <w:szCs w:val="18"/>
                <w:lang w:val="bg-BG" w:eastAsia="en-US"/>
              </w:rPr>
              <w:t xml:space="preserve"> </w:t>
            </w:r>
            <w:r w:rsidR="00B825DC">
              <w:rPr>
                <w:sz w:val="18"/>
                <w:szCs w:val="18"/>
                <w:lang w:val="bg-BG" w:eastAsia="en-US"/>
              </w:rPr>
              <w:t xml:space="preserve">в </w:t>
            </w:r>
            <w:r w:rsidR="004133EA">
              <w:rPr>
                <w:sz w:val="18"/>
                <w:szCs w:val="18"/>
                <w:lang w:val="bg-BG" w:eastAsia="en-US"/>
              </w:rPr>
              <w:t xml:space="preserve">ИС </w:t>
            </w:r>
            <w:r w:rsidR="00302D7A">
              <w:rPr>
                <w:sz w:val="18"/>
                <w:szCs w:val="18"/>
                <w:lang w:val="bg-BG" w:eastAsia="en-US"/>
              </w:rPr>
              <w:t xml:space="preserve">за </w:t>
            </w:r>
            <w:r w:rsidR="004133EA">
              <w:rPr>
                <w:sz w:val="18"/>
                <w:szCs w:val="18"/>
                <w:lang w:val="bg-BG" w:eastAsia="en-US"/>
              </w:rPr>
              <w:t>МВУ</w:t>
            </w:r>
            <w:r w:rsidR="00B825DC">
              <w:rPr>
                <w:sz w:val="18"/>
                <w:szCs w:val="18"/>
                <w:lang w:val="bg-BG" w:eastAsia="en-US"/>
              </w:rPr>
              <w:t xml:space="preserve"> </w:t>
            </w:r>
            <w:r w:rsidR="00326769">
              <w:rPr>
                <w:sz w:val="18"/>
                <w:szCs w:val="18"/>
                <w:lang w:val="bg-BG" w:eastAsia="en-US"/>
              </w:rPr>
              <w:t>са</w:t>
            </w:r>
            <w:r w:rsidR="00326769" w:rsidRPr="00E63C3E">
              <w:rPr>
                <w:sz w:val="18"/>
                <w:szCs w:val="18"/>
                <w:lang w:val="bg-BG" w:eastAsia="en-US"/>
              </w:rPr>
              <w:t xml:space="preserve"> налич</w:t>
            </w:r>
            <w:r w:rsidR="00326769">
              <w:rPr>
                <w:sz w:val="18"/>
                <w:szCs w:val="18"/>
                <w:lang w:val="bg-BG" w:eastAsia="en-US"/>
              </w:rPr>
              <w:t>ни:</w:t>
            </w:r>
          </w:p>
          <w:p w14:paraId="55793210" w14:textId="47ACC1CD" w:rsidR="00326769" w:rsidRDefault="00326769" w:rsidP="00CF161C">
            <w:pPr>
              <w:pStyle w:val="ListParagraph"/>
              <w:numPr>
                <w:ilvl w:val="0"/>
                <w:numId w:val="72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161C">
              <w:rPr>
                <w:sz w:val="18"/>
                <w:szCs w:val="18"/>
                <w:lang w:val="bg-BG" w:eastAsia="en-US"/>
              </w:rPr>
              <w:t xml:space="preserve"> </w:t>
            </w:r>
            <w:r w:rsidR="00CB3BC2">
              <w:rPr>
                <w:sz w:val="18"/>
                <w:szCs w:val="18"/>
                <w:lang w:val="bg-BG" w:eastAsia="en-US"/>
              </w:rPr>
              <w:t xml:space="preserve">относимите </w:t>
            </w:r>
            <w:r w:rsidR="002124B0" w:rsidRPr="00CF161C">
              <w:rPr>
                <w:sz w:val="18"/>
                <w:szCs w:val="18"/>
                <w:lang w:val="bg-BG" w:eastAsia="en-US"/>
              </w:rPr>
              <w:t xml:space="preserve">разходооправдателни </w:t>
            </w:r>
            <w:r w:rsidR="002A2399" w:rsidRPr="00CF161C">
              <w:rPr>
                <w:sz w:val="18"/>
                <w:szCs w:val="18"/>
                <w:lang w:val="bg-BG" w:eastAsia="en-US"/>
              </w:rPr>
              <w:t>документ</w:t>
            </w:r>
            <w:r w:rsidR="002124B0" w:rsidRPr="00CF161C">
              <w:rPr>
                <w:sz w:val="18"/>
                <w:szCs w:val="18"/>
                <w:lang w:val="bg-BG" w:eastAsia="en-US"/>
              </w:rPr>
              <w:t>и</w:t>
            </w:r>
            <w:r>
              <w:rPr>
                <w:sz w:val="18"/>
                <w:szCs w:val="18"/>
                <w:lang w:val="bg-BG" w:eastAsia="en-US"/>
              </w:rPr>
              <w:t>;</w:t>
            </w:r>
          </w:p>
          <w:p w14:paraId="25826CA7" w14:textId="34001228" w:rsidR="000E2BFC" w:rsidRPr="00CF161C" w:rsidRDefault="00F860A7" w:rsidP="00CF161C">
            <w:pPr>
              <w:pStyle w:val="ListParagraph"/>
              <w:numPr>
                <w:ilvl w:val="0"/>
                <w:numId w:val="72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161C">
              <w:rPr>
                <w:sz w:val="18"/>
                <w:szCs w:val="18"/>
                <w:lang w:val="bg-BG" w:eastAsia="en-US"/>
              </w:rPr>
              <w:t>информация за извършен контрол</w:t>
            </w:r>
            <w:r w:rsidR="00326769" w:rsidRPr="00CF161C">
              <w:rPr>
                <w:sz w:val="18"/>
                <w:szCs w:val="18"/>
                <w:lang w:val="bg-BG" w:eastAsia="en-US"/>
              </w:rPr>
              <w:t xml:space="preserve"> </w:t>
            </w:r>
            <w:r w:rsidR="00CB3BC2">
              <w:rPr>
                <w:sz w:val="18"/>
                <w:szCs w:val="18"/>
                <w:lang w:val="bg-BG" w:eastAsia="en-US"/>
              </w:rPr>
              <w:t xml:space="preserve">на разходите </w:t>
            </w:r>
            <w:r w:rsidR="00326769">
              <w:rPr>
                <w:sz w:val="18"/>
                <w:szCs w:val="18"/>
                <w:lang w:val="bg-BG" w:eastAsia="en-US"/>
              </w:rPr>
              <w:t xml:space="preserve">съгласно разпоредбите </w:t>
            </w:r>
            <w:r w:rsidR="0013429F">
              <w:rPr>
                <w:sz w:val="18"/>
                <w:szCs w:val="18"/>
                <w:lang w:val="bg-BG" w:eastAsia="en-US"/>
              </w:rPr>
              <w:t xml:space="preserve">на </w:t>
            </w:r>
            <w:r w:rsidR="00326769">
              <w:rPr>
                <w:sz w:val="18"/>
                <w:szCs w:val="18"/>
                <w:lang w:val="bg-BG" w:eastAsia="en-US"/>
              </w:rPr>
              <w:t xml:space="preserve">ЗФУКПС и в съответствие с вътрешните правила на  КП - </w:t>
            </w:r>
            <w:r w:rsidRPr="00CF161C">
              <w:rPr>
                <w:sz w:val="18"/>
                <w:szCs w:val="18"/>
                <w:lang w:val="bg-BG" w:eastAsia="en-US"/>
              </w:rPr>
              <w:t xml:space="preserve">бюджетна организация по смисъла на чл. </w:t>
            </w:r>
            <w:r w:rsidR="00275045" w:rsidRPr="00CF161C">
              <w:rPr>
                <w:sz w:val="18"/>
                <w:szCs w:val="18"/>
                <w:lang w:val="bg-BG" w:eastAsia="en-US"/>
              </w:rPr>
              <w:t xml:space="preserve">§ 1, т. 5 от ДР </w:t>
            </w:r>
            <w:r w:rsidR="0013429F">
              <w:rPr>
                <w:sz w:val="18"/>
                <w:szCs w:val="18"/>
                <w:lang w:val="bg-BG" w:eastAsia="en-US"/>
              </w:rPr>
              <w:t>на</w:t>
            </w:r>
            <w:r w:rsidRPr="00CF161C">
              <w:rPr>
                <w:sz w:val="18"/>
                <w:szCs w:val="18"/>
                <w:lang w:val="bg-BG" w:eastAsia="en-US"/>
              </w:rPr>
              <w:t xml:space="preserve"> ЗПФ</w:t>
            </w:r>
          </w:p>
          <w:p w14:paraId="178EF82B" w14:textId="35070A13" w:rsidR="002A2399" w:rsidRPr="002A2399" w:rsidRDefault="00C4726C" w:rsidP="0013429F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(</w:t>
            </w:r>
            <w:r w:rsidR="000E2BFC">
              <w:rPr>
                <w:sz w:val="18"/>
                <w:szCs w:val="18"/>
                <w:lang w:val="bg-BG" w:eastAsia="en-US"/>
              </w:rPr>
              <w:t>при липса на информация</w:t>
            </w:r>
            <w:r w:rsidR="00B87A45">
              <w:rPr>
                <w:sz w:val="18"/>
                <w:szCs w:val="18"/>
                <w:lang w:val="bg-BG" w:eastAsia="en-US"/>
              </w:rPr>
              <w:t xml:space="preserve"> по точка 1 или по точка 2</w:t>
            </w:r>
            <w:r w:rsidR="000E2BFC">
              <w:rPr>
                <w:sz w:val="18"/>
                <w:szCs w:val="18"/>
                <w:lang w:val="bg-BG" w:eastAsia="en-US"/>
              </w:rPr>
              <w:t xml:space="preserve"> се изготвя </w:t>
            </w:r>
            <w:r w:rsidR="00B87A45">
              <w:rPr>
                <w:sz w:val="18"/>
                <w:szCs w:val="18"/>
                <w:lang w:val="bg-BG" w:eastAsia="en-US"/>
              </w:rPr>
              <w:t xml:space="preserve">кореспонденция, която се изпраща на КП през </w:t>
            </w:r>
            <w:r w:rsidR="004133EA">
              <w:rPr>
                <w:sz w:val="18"/>
                <w:szCs w:val="18"/>
                <w:lang w:val="bg-BG" w:eastAsia="en-US"/>
              </w:rPr>
              <w:t xml:space="preserve">ИС за </w:t>
            </w:r>
            <w:r w:rsidR="0013429F">
              <w:rPr>
                <w:sz w:val="18"/>
                <w:szCs w:val="18"/>
                <w:lang w:val="bg-BG" w:eastAsia="en-US"/>
              </w:rPr>
              <w:t>П</w:t>
            </w:r>
            <w:r w:rsidR="004133EA">
              <w:rPr>
                <w:sz w:val="18"/>
                <w:szCs w:val="18"/>
                <w:lang w:val="bg-BG" w:eastAsia="en-US"/>
              </w:rPr>
              <w:t>ВУ</w:t>
            </w:r>
            <w:r w:rsidR="000E2BFC">
              <w:rPr>
                <w:sz w:val="18"/>
                <w:szCs w:val="18"/>
                <w:lang w:val="bg-BG" w:eastAsia="en-US"/>
              </w:rPr>
              <w:t>)</w:t>
            </w:r>
          </w:p>
        </w:tc>
        <w:sdt>
          <w:sdtPr>
            <w:rPr>
              <w:sz w:val="18"/>
              <w:szCs w:val="18"/>
              <w:lang w:val="bg-BG"/>
            </w:rPr>
            <w:id w:val="162592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62D3579F" w14:textId="4A780DDC" w:rsidR="002A2399" w:rsidRPr="00B00536" w:rsidRDefault="006B7430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165933968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60D54BF9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71D067CB" w14:textId="77777777" w:rsidR="002A2399" w:rsidRPr="00EF243D" w:rsidRDefault="002A2399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2A2399" w:rsidRPr="00EF243D" w14:paraId="7A4A47F0" w14:textId="77777777" w:rsidTr="00D24F01">
        <w:trPr>
          <w:trHeight w:val="698"/>
        </w:trPr>
        <w:tc>
          <w:tcPr>
            <w:tcW w:w="849" w:type="dxa"/>
            <w:gridSpan w:val="2"/>
          </w:tcPr>
          <w:p w14:paraId="7E680FE1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793625C4" w14:textId="3DD9D46F" w:rsidR="00A32A18" w:rsidRDefault="000F6B65" w:rsidP="00F860A7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2A2399" w:rsidRPr="00EF243D">
              <w:rPr>
                <w:sz w:val="18"/>
                <w:szCs w:val="18"/>
                <w:lang w:val="bg-BG"/>
              </w:rPr>
              <w:t>тойност</w:t>
            </w:r>
            <w:r>
              <w:rPr>
                <w:sz w:val="18"/>
                <w:szCs w:val="18"/>
                <w:lang w:val="bg-BG"/>
              </w:rPr>
              <w:t>та</w:t>
            </w:r>
            <w:r w:rsidR="002A2399" w:rsidRPr="00EF243D">
              <w:rPr>
                <w:sz w:val="18"/>
                <w:szCs w:val="18"/>
                <w:lang w:val="bg-BG"/>
              </w:rPr>
              <w:t xml:space="preserve"> на </w:t>
            </w:r>
            <w:r w:rsidR="00B4110A">
              <w:rPr>
                <w:sz w:val="18"/>
                <w:szCs w:val="18"/>
                <w:lang w:val="bg-BG"/>
              </w:rPr>
              <w:t xml:space="preserve">постъпилите и проверявани </w:t>
            </w:r>
            <w:r w:rsidR="00F860A7">
              <w:rPr>
                <w:sz w:val="18"/>
                <w:szCs w:val="18"/>
                <w:lang w:val="bg-BG"/>
              </w:rPr>
              <w:t xml:space="preserve">платежни </w:t>
            </w:r>
            <w:r w:rsidR="00A32A18">
              <w:rPr>
                <w:sz w:val="18"/>
                <w:szCs w:val="18"/>
                <w:lang w:val="bg-BG"/>
              </w:rPr>
              <w:t xml:space="preserve">нареждания </w:t>
            </w:r>
            <w:r w:rsidR="00B4110A">
              <w:rPr>
                <w:sz w:val="18"/>
                <w:szCs w:val="18"/>
                <w:lang w:val="bg-BG"/>
              </w:rPr>
              <w:t xml:space="preserve">в СЕБРА </w:t>
            </w:r>
            <w:r w:rsidR="002A2399" w:rsidRPr="00EF243D">
              <w:rPr>
                <w:sz w:val="18"/>
                <w:szCs w:val="18"/>
                <w:lang w:val="bg-BG"/>
              </w:rPr>
              <w:t>съответства</w:t>
            </w:r>
            <w:r w:rsidR="00A32A18">
              <w:rPr>
                <w:sz w:val="18"/>
                <w:szCs w:val="18"/>
                <w:lang w:val="bg-BG"/>
              </w:rPr>
              <w:t>:</w:t>
            </w:r>
          </w:p>
          <w:p w14:paraId="2D53DA4C" w14:textId="6E1F9A47" w:rsidR="002A2399" w:rsidRPr="00A32A18" w:rsidRDefault="002A2399" w:rsidP="00CF161C">
            <w:pPr>
              <w:pStyle w:val="ListParagraph"/>
              <w:numPr>
                <w:ilvl w:val="0"/>
                <w:numId w:val="73"/>
              </w:numPr>
              <w:spacing w:before="0" w:after="0"/>
              <w:rPr>
                <w:sz w:val="18"/>
                <w:szCs w:val="18"/>
                <w:lang w:val="bg-BG"/>
              </w:rPr>
            </w:pPr>
            <w:r w:rsidRPr="00CF161C">
              <w:rPr>
                <w:sz w:val="18"/>
                <w:szCs w:val="18"/>
                <w:lang w:val="bg-BG"/>
              </w:rPr>
              <w:t xml:space="preserve"> </w:t>
            </w:r>
            <w:r w:rsidR="00CB3BC2">
              <w:rPr>
                <w:sz w:val="18"/>
                <w:szCs w:val="18"/>
                <w:lang w:val="bg-BG"/>
              </w:rPr>
              <w:t>н</w:t>
            </w:r>
            <w:r w:rsidR="00A32A18">
              <w:rPr>
                <w:sz w:val="18"/>
                <w:szCs w:val="18"/>
                <w:lang w:val="bg-BG"/>
              </w:rPr>
              <w:t xml:space="preserve">а </w:t>
            </w:r>
            <w:r w:rsidR="00CB3BC2">
              <w:rPr>
                <w:sz w:val="18"/>
                <w:szCs w:val="18"/>
                <w:lang w:val="bg-BG"/>
              </w:rPr>
              <w:t xml:space="preserve">стойността на </w:t>
            </w:r>
            <w:r w:rsidR="00A32A18" w:rsidRPr="00CF161C">
              <w:rPr>
                <w:sz w:val="18"/>
                <w:szCs w:val="18"/>
                <w:lang w:val="bg-BG"/>
              </w:rPr>
              <w:t>приложените</w:t>
            </w:r>
            <w:r w:rsidRPr="00CF161C">
              <w:rPr>
                <w:sz w:val="18"/>
                <w:szCs w:val="18"/>
                <w:lang w:val="bg-BG"/>
              </w:rPr>
              <w:t xml:space="preserve"> разходооправдателните документи в </w:t>
            </w:r>
            <w:r w:rsidR="004133EA">
              <w:rPr>
                <w:sz w:val="18"/>
                <w:szCs w:val="18"/>
                <w:lang w:val="bg-BG"/>
              </w:rPr>
              <w:t xml:space="preserve">ИС </w:t>
            </w:r>
            <w:r w:rsidR="00F26DB1">
              <w:rPr>
                <w:sz w:val="18"/>
                <w:szCs w:val="18"/>
                <w:lang w:val="bg-BG"/>
              </w:rPr>
              <w:t>за</w:t>
            </w:r>
            <w:r w:rsidR="004133EA">
              <w:rPr>
                <w:sz w:val="18"/>
                <w:szCs w:val="18"/>
                <w:lang w:val="bg-BG"/>
              </w:rPr>
              <w:t xml:space="preserve"> МВУ</w:t>
            </w:r>
            <w:r w:rsidR="00A32A18" w:rsidRPr="00A32A18">
              <w:rPr>
                <w:sz w:val="18"/>
                <w:szCs w:val="18"/>
                <w:lang w:val="bg-BG"/>
              </w:rPr>
              <w:t xml:space="preserve"> или</w:t>
            </w:r>
          </w:p>
          <w:p w14:paraId="2F696FF8" w14:textId="22BD85ED" w:rsidR="000E2BFC" w:rsidRPr="00D03917" w:rsidRDefault="00CB3BC2" w:rsidP="00CF161C">
            <w:pPr>
              <w:pStyle w:val="ListParagraph"/>
              <w:numPr>
                <w:ilvl w:val="0"/>
                <w:numId w:val="73"/>
              </w:numPr>
              <w:spacing w:before="0" w:after="0"/>
              <w:rPr>
                <w:sz w:val="18"/>
                <w:szCs w:val="18"/>
                <w:lang w:val="bg-BG"/>
              </w:rPr>
            </w:pPr>
            <w:r w:rsidRPr="001C3770">
              <w:rPr>
                <w:sz w:val="18"/>
                <w:szCs w:val="18"/>
                <w:lang w:val="bg-BG"/>
              </w:rPr>
              <w:t xml:space="preserve">на </w:t>
            </w:r>
            <w:r w:rsidR="00B4110A" w:rsidRPr="001C3770">
              <w:rPr>
                <w:sz w:val="18"/>
                <w:szCs w:val="18"/>
                <w:lang w:val="bg-BG"/>
              </w:rPr>
              <w:t xml:space="preserve">съответната дължима според споразумението/договора с </w:t>
            </w:r>
            <w:r w:rsidR="00B4110A" w:rsidRPr="00BA4EEB">
              <w:rPr>
                <w:sz w:val="18"/>
                <w:szCs w:val="18"/>
                <w:lang w:val="bg-BG"/>
              </w:rPr>
              <w:t>КП компонента</w:t>
            </w:r>
            <w:r w:rsidR="001C3770" w:rsidRPr="00D03917">
              <w:rPr>
                <w:sz w:val="18"/>
                <w:szCs w:val="18"/>
                <w:lang w:val="bg-BG"/>
              </w:rPr>
              <w:t xml:space="preserve"> от приложените разходооправдателни документи </w:t>
            </w:r>
            <w:r w:rsidR="000E2BFC" w:rsidRPr="001C3770">
              <w:rPr>
                <w:sz w:val="18"/>
                <w:szCs w:val="18"/>
                <w:lang w:val="bg-BG"/>
              </w:rPr>
              <w:t>(</w:t>
            </w:r>
            <w:r w:rsidR="0013429F">
              <w:rPr>
                <w:sz w:val="18"/>
                <w:szCs w:val="18"/>
                <w:lang w:val="bg-BG"/>
              </w:rPr>
              <w:t>невъзстановим ДДС, допълващо</w:t>
            </w:r>
            <w:r w:rsidR="001C3770" w:rsidRPr="001C3770">
              <w:rPr>
                <w:sz w:val="18"/>
                <w:szCs w:val="18"/>
                <w:lang w:val="bg-BG"/>
              </w:rPr>
              <w:t xml:space="preserve"> </w:t>
            </w:r>
            <w:r w:rsidR="0013429F">
              <w:rPr>
                <w:sz w:val="18"/>
                <w:szCs w:val="18"/>
                <w:lang w:val="bg-BG"/>
              </w:rPr>
              <w:t>публич</w:t>
            </w:r>
            <w:r w:rsidR="001C3770" w:rsidRPr="001C3770">
              <w:rPr>
                <w:sz w:val="18"/>
                <w:szCs w:val="18"/>
                <w:lang w:val="bg-BG"/>
              </w:rPr>
              <w:t>н</w:t>
            </w:r>
            <w:r w:rsidR="0013429F">
              <w:rPr>
                <w:sz w:val="18"/>
                <w:szCs w:val="18"/>
                <w:lang w:val="bg-BG"/>
              </w:rPr>
              <w:t>о</w:t>
            </w:r>
            <w:r w:rsidR="001C3770" w:rsidRPr="001C3770">
              <w:rPr>
                <w:sz w:val="18"/>
                <w:szCs w:val="18"/>
                <w:lang w:val="bg-BG"/>
              </w:rPr>
              <w:t xml:space="preserve"> </w:t>
            </w:r>
            <w:r w:rsidR="0013429F">
              <w:rPr>
                <w:sz w:val="18"/>
                <w:szCs w:val="18"/>
                <w:lang w:val="bg-BG"/>
              </w:rPr>
              <w:t>финансиране</w:t>
            </w:r>
            <w:r w:rsidR="000E2BFC" w:rsidRPr="00D03917">
              <w:rPr>
                <w:sz w:val="18"/>
                <w:szCs w:val="18"/>
                <w:lang w:val="bg-BG"/>
              </w:rPr>
              <w:t>)</w:t>
            </w:r>
          </w:p>
          <w:p w14:paraId="7AF95249" w14:textId="59D2388F" w:rsidR="00C4726C" w:rsidRDefault="00C4726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4726C">
              <w:rPr>
                <w:sz w:val="18"/>
                <w:szCs w:val="18"/>
                <w:lang w:val="bg-BG" w:eastAsia="en-US"/>
              </w:rPr>
              <w:t xml:space="preserve">(проверката </w:t>
            </w:r>
            <w:r w:rsidR="001C3770">
              <w:rPr>
                <w:sz w:val="18"/>
                <w:szCs w:val="18"/>
                <w:lang w:val="bg-BG" w:eastAsia="en-US"/>
              </w:rPr>
              <w:t xml:space="preserve">ще </w:t>
            </w:r>
            <w:r w:rsidRPr="00C4726C">
              <w:rPr>
                <w:sz w:val="18"/>
                <w:szCs w:val="18"/>
                <w:lang w:val="bg-BG" w:eastAsia="en-US"/>
              </w:rPr>
              <w:t xml:space="preserve">се извършва до автоматизиране на процедурата за проверка чрез </w:t>
            </w:r>
            <w:r w:rsidR="004133EA">
              <w:rPr>
                <w:sz w:val="18"/>
                <w:szCs w:val="18"/>
                <w:lang w:val="bg-BG" w:eastAsia="en-US"/>
              </w:rPr>
              <w:t>ИС за МВУ</w:t>
            </w:r>
            <w:r w:rsidRPr="00C4726C">
              <w:rPr>
                <w:sz w:val="18"/>
                <w:szCs w:val="18"/>
                <w:lang w:val="bg-BG" w:eastAsia="en-US"/>
              </w:rPr>
              <w:t>)</w:t>
            </w:r>
          </w:p>
        </w:tc>
        <w:sdt>
          <w:sdtPr>
            <w:rPr>
              <w:sz w:val="18"/>
              <w:szCs w:val="18"/>
              <w:lang w:val="bg-BG"/>
            </w:rPr>
            <w:id w:val="176025597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49D6A884" w14:textId="30243244" w:rsidR="002A2399" w:rsidRPr="00B00536" w:rsidRDefault="006B7430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1223569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4B0B9C4E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177839B3" w14:textId="77777777" w:rsidR="002A2399" w:rsidRPr="00EF243D" w:rsidRDefault="002A2399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2A2399" w:rsidRPr="00EF243D" w14:paraId="72E8215A" w14:textId="77777777" w:rsidTr="00D24F01">
        <w:trPr>
          <w:trHeight w:val="476"/>
        </w:trPr>
        <w:tc>
          <w:tcPr>
            <w:tcW w:w="849" w:type="dxa"/>
            <w:gridSpan w:val="2"/>
          </w:tcPr>
          <w:p w14:paraId="0EB6C012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13F32C03" w14:textId="538B232C" w:rsidR="002A2399" w:rsidRDefault="00155869" w:rsidP="0015586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Р</w:t>
            </w:r>
            <w:r w:rsidRPr="00EF243D">
              <w:rPr>
                <w:sz w:val="18"/>
                <w:szCs w:val="18"/>
                <w:lang w:val="bg-BG" w:eastAsia="en-US"/>
              </w:rPr>
              <w:t>азход</w:t>
            </w:r>
            <w:r>
              <w:rPr>
                <w:sz w:val="18"/>
                <w:szCs w:val="18"/>
                <w:lang w:val="bg-BG" w:eastAsia="en-US"/>
              </w:rPr>
              <w:t>оопра</w:t>
            </w:r>
            <w:r w:rsidR="0013429F">
              <w:rPr>
                <w:sz w:val="18"/>
                <w:szCs w:val="18"/>
                <w:lang w:val="bg-BG" w:eastAsia="en-US"/>
              </w:rPr>
              <w:t>в</w:t>
            </w:r>
            <w:r>
              <w:rPr>
                <w:sz w:val="18"/>
                <w:szCs w:val="18"/>
                <w:lang w:val="bg-BG" w:eastAsia="en-US"/>
              </w:rPr>
              <w:t xml:space="preserve">дателните документи </w:t>
            </w:r>
            <w:r w:rsidR="002124B0">
              <w:rPr>
                <w:sz w:val="18"/>
                <w:szCs w:val="18"/>
                <w:lang w:val="bg-BG" w:eastAsia="en-US"/>
              </w:rPr>
              <w:t>с</w:t>
            </w:r>
            <w:r>
              <w:rPr>
                <w:sz w:val="18"/>
                <w:szCs w:val="18"/>
                <w:lang w:val="bg-BG" w:eastAsia="en-US"/>
              </w:rPr>
              <w:t>а издадени за</w:t>
            </w:r>
            <w:r w:rsidR="002A2399" w:rsidRPr="00EF243D">
              <w:rPr>
                <w:sz w:val="18"/>
                <w:szCs w:val="18"/>
                <w:lang w:val="bg-BG" w:eastAsia="en-US"/>
              </w:rPr>
              <w:t xml:space="preserve"> дейности</w:t>
            </w:r>
            <w:r w:rsidR="000E2BFC">
              <w:rPr>
                <w:sz w:val="18"/>
                <w:szCs w:val="18"/>
                <w:lang w:val="bg-BG" w:eastAsia="en-US"/>
              </w:rPr>
              <w:t>/договори за изпълнение, които</w:t>
            </w:r>
            <w:r>
              <w:rPr>
                <w:sz w:val="18"/>
                <w:szCs w:val="18"/>
                <w:lang w:val="bg-BG" w:eastAsia="en-US"/>
              </w:rPr>
              <w:t xml:space="preserve"> се финансират от </w:t>
            </w:r>
            <w:r w:rsidR="000E2BFC">
              <w:rPr>
                <w:sz w:val="18"/>
                <w:szCs w:val="18"/>
                <w:lang w:val="bg-BG" w:eastAsia="en-US"/>
              </w:rPr>
              <w:t xml:space="preserve"> </w:t>
            </w:r>
            <w:r w:rsidR="000E2BFC" w:rsidRPr="00EF243D">
              <w:rPr>
                <w:sz w:val="18"/>
                <w:szCs w:val="18"/>
                <w:lang w:val="bg-BG" w:eastAsia="en-US"/>
              </w:rPr>
              <w:t>инвестици</w:t>
            </w:r>
            <w:r w:rsidR="000E2BFC">
              <w:rPr>
                <w:sz w:val="18"/>
                <w:szCs w:val="18"/>
                <w:lang w:val="bg-BG" w:eastAsia="en-US"/>
              </w:rPr>
              <w:t>я</w:t>
            </w:r>
            <w:r>
              <w:rPr>
                <w:sz w:val="18"/>
                <w:szCs w:val="18"/>
                <w:lang w:val="bg-BG" w:eastAsia="en-US"/>
              </w:rPr>
              <w:t>та</w:t>
            </w:r>
          </w:p>
        </w:tc>
        <w:sdt>
          <w:sdtPr>
            <w:rPr>
              <w:sz w:val="18"/>
              <w:szCs w:val="18"/>
              <w:lang w:val="bg-BG"/>
            </w:rPr>
            <w:id w:val="22427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72EC2EC7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-51454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69CB7144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3CC529FA" w14:textId="77777777" w:rsidR="002A2399" w:rsidRPr="00EF243D" w:rsidRDefault="002A2399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2A2399" w:rsidRPr="00EF243D" w14:paraId="27D9F004" w14:textId="77777777" w:rsidTr="00D24F01">
        <w:trPr>
          <w:trHeight w:val="737"/>
        </w:trPr>
        <w:tc>
          <w:tcPr>
            <w:tcW w:w="849" w:type="dxa"/>
            <w:gridSpan w:val="2"/>
          </w:tcPr>
          <w:p w14:paraId="4E54691D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272748D3" w14:textId="0C348D5D" w:rsidR="002A2399" w:rsidRPr="00EF243D" w:rsidRDefault="009C624D" w:rsidP="009C624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Платежните нареждания </w:t>
            </w:r>
            <w:r w:rsidR="000E2BFC">
              <w:rPr>
                <w:sz w:val="18"/>
                <w:szCs w:val="18"/>
                <w:lang w:val="bg-BG" w:eastAsia="en-US"/>
              </w:rPr>
              <w:t>са за р</w:t>
            </w:r>
            <w:r w:rsidR="002A2399" w:rsidRPr="00EF243D">
              <w:rPr>
                <w:sz w:val="18"/>
                <w:szCs w:val="18"/>
                <w:lang w:val="bg-BG" w:eastAsia="en-US"/>
              </w:rPr>
              <w:t>азход</w:t>
            </w:r>
            <w:r>
              <w:rPr>
                <w:sz w:val="18"/>
                <w:szCs w:val="18"/>
                <w:lang w:val="bg-BG" w:eastAsia="en-US"/>
              </w:rPr>
              <w:t>ооправдателни документи</w:t>
            </w:r>
            <w:r w:rsidR="002124B0">
              <w:rPr>
                <w:sz w:val="18"/>
                <w:szCs w:val="18"/>
                <w:lang w:val="bg-BG" w:eastAsia="en-US"/>
              </w:rPr>
              <w:t>,</w:t>
            </w:r>
            <w:r>
              <w:rPr>
                <w:sz w:val="18"/>
                <w:szCs w:val="18"/>
                <w:lang w:val="bg-BG" w:eastAsia="en-US"/>
              </w:rPr>
              <w:t xml:space="preserve"> които са издадени</w:t>
            </w:r>
            <w:r w:rsidR="002A2399" w:rsidRPr="00EF243D">
              <w:rPr>
                <w:sz w:val="18"/>
                <w:szCs w:val="18"/>
                <w:lang w:val="bg-BG" w:eastAsia="en-US"/>
              </w:rPr>
              <w:t xml:space="preserve"> в периода на</w:t>
            </w:r>
            <w:r w:rsidR="000E2BFC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споразумението/</w:t>
            </w:r>
            <w:r w:rsidR="000E2BFC">
              <w:rPr>
                <w:sz w:val="18"/>
                <w:szCs w:val="18"/>
                <w:lang w:val="bg-BG" w:eastAsia="en-US"/>
              </w:rPr>
              <w:t xml:space="preserve">договора за финансиране </w:t>
            </w:r>
            <w:r>
              <w:rPr>
                <w:sz w:val="18"/>
                <w:szCs w:val="18"/>
                <w:lang w:val="bg-BG" w:eastAsia="en-US"/>
              </w:rPr>
              <w:t xml:space="preserve">с КП за </w:t>
            </w:r>
            <w:r w:rsidR="000E2BFC">
              <w:rPr>
                <w:sz w:val="18"/>
                <w:szCs w:val="18"/>
                <w:lang w:val="bg-BG" w:eastAsia="en-US"/>
              </w:rPr>
              <w:t>инвестицията</w:t>
            </w:r>
          </w:p>
        </w:tc>
        <w:sdt>
          <w:sdtPr>
            <w:rPr>
              <w:sz w:val="18"/>
              <w:szCs w:val="18"/>
              <w:lang w:val="bg-BG"/>
            </w:rPr>
            <w:id w:val="109329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29218991" w14:textId="77777777" w:rsidR="002A2399" w:rsidRPr="00B00536" w:rsidRDefault="009C624D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1027603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06A73B06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58900342" w14:textId="77777777" w:rsidR="002A2399" w:rsidRPr="00EF243D" w:rsidRDefault="002A2399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C624D" w:rsidRPr="00EF243D" w14:paraId="300418BA" w14:textId="77777777" w:rsidTr="00CF161C">
        <w:trPr>
          <w:trHeight w:val="429"/>
        </w:trPr>
        <w:tc>
          <w:tcPr>
            <w:tcW w:w="849" w:type="dxa"/>
            <w:gridSpan w:val="2"/>
          </w:tcPr>
          <w:p w14:paraId="6ED998A6" w14:textId="77777777" w:rsidR="009C624D" w:rsidRPr="00EF243D" w:rsidRDefault="009C624D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2CC21849" w14:textId="77777777" w:rsidR="009C624D" w:rsidRDefault="009C624D" w:rsidP="009C624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9C624D">
              <w:rPr>
                <w:sz w:val="18"/>
                <w:szCs w:val="18"/>
                <w:lang w:val="bg-BG" w:eastAsia="en-US"/>
              </w:rPr>
              <w:t>Платежните нареждания са</w:t>
            </w:r>
            <w:r>
              <w:rPr>
                <w:sz w:val="18"/>
                <w:szCs w:val="18"/>
                <w:lang w:val="bg-BG" w:eastAsia="en-US"/>
              </w:rPr>
              <w:t xml:space="preserve"> съставени</w:t>
            </w:r>
            <w:r w:rsidRPr="009C624D">
              <w:rPr>
                <w:sz w:val="18"/>
                <w:szCs w:val="18"/>
                <w:lang w:val="bg-BG" w:eastAsia="en-US"/>
              </w:rPr>
              <w:t xml:space="preserve"> за разходооправдателни документи</w:t>
            </w:r>
            <w:r>
              <w:rPr>
                <w:sz w:val="18"/>
                <w:szCs w:val="18"/>
                <w:lang w:val="bg-BG" w:eastAsia="en-US"/>
              </w:rPr>
              <w:t>, които са издадени извън периода на споразумението/договора за финансиране</w:t>
            </w:r>
            <w:r w:rsidRPr="009C624D">
              <w:rPr>
                <w:sz w:val="18"/>
                <w:szCs w:val="18"/>
                <w:lang w:val="bg-BG" w:eastAsia="en-US"/>
              </w:rPr>
              <w:t xml:space="preserve">, </w:t>
            </w:r>
            <w:r>
              <w:rPr>
                <w:sz w:val="18"/>
                <w:szCs w:val="18"/>
                <w:lang w:val="bg-BG" w:eastAsia="en-US"/>
              </w:rPr>
              <w:t>но</w:t>
            </w:r>
            <w:r w:rsidRPr="009C624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след 01.02.2020 г.</w:t>
            </w:r>
            <w:r w:rsidRPr="009C624D">
              <w:rPr>
                <w:sz w:val="18"/>
                <w:szCs w:val="18"/>
                <w:lang w:val="bg-BG" w:eastAsia="en-US"/>
              </w:rPr>
              <w:t xml:space="preserve"> и това </w:t>
            </w:r>
            <w:r>
              <w:rPr>
                <w:sz w:val="18"/>
                <w:szCs w:val="18"/>
                <w:lang w:val="bg-BG" w:eastAsia="en-US"/>
              </w:rPr>
              <w:t>изключение е</w:t>
            </w:r>
            <w:r w:rsidRPr="009C624D">
              <w:rPr>
                <w:sz w:val="18"/>
                <w:szCs w:val="18"/>
                <w:lang w:val="bg-BG" w:eastAsia="en-US"/>
              </w:rPr>
              <w:t xml:space="preserve"> определено в споразумението/договора за финансиране </w:t>
            </w:r>
          </w:p>
        </w:tc>
        <w:sdt>
          <w:sdtPr>
            <w:rPr>
              <w:sz w:val="18"/>
              <w:szCs w:val="18"/>
              <w:lang w:val="bg-BG"/>
            </w:rPr>
            <w:id w:val="35777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2D2A654A" w14:textId="77777777" w:rsidR="009C624D" w:rsidRDefault="009C624D" w:rsidP="002A2399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-1979527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4E7C8746" w14:textId="77777777" w:rsidR="009C624D" w:rsidRDefault="009C624D" w:rsidP="002A2399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1A5E5589" w14:textId="77777777" w:rsidR="009C624D" w:rsidRPr="00EF243D" w:rsidRDefault="009C624D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2A2399" w:rsidRPr="00EF243D" w14:paraId="7D9D302F" w14:textId="77777777" w:rsidTr="00D24F01">
        <w:trPr>
          <w:trHeight w:val="554"/>
        </w:trPr>
        <w:tc>
          <w:tcPr>
            <w:tcW w:w="849" w:type="dxa"/>
            <w:gridSpan w:val="2"/>
          </w:tcPr>
          <w:p w14:paraId="283554A3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20FCCC7B" w14:textId="5FB5FFB7" w:rsidR="00461C07" w:rsidRDefault="00DD69B9" w:rsidP="00ED4E5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</w:t>
            </w:r>
            <w:r w:rsidR="00BA4EEB">
              <w:rPr>
                <w:sz w:val="18"/>
                <w:szCs w:val="18"/>
                <w:lang w:val="bg-BG" w:eastAsia="en-US"/>
              </w:rPr>
              <w:t xml:space="preserve">бщата сума на </w:t>
            </w:r>
            <w:r w:rsidR="001F5B3D">
              <w:rPr>
                <w:sz w:val="18"/>
                <w:szCs w:val="18"/>
                <w:lang w:val="bg-BG" w:eastAsia="en-US"/>
              </w:rPr>
              <w:t xml:space="preserve">вече </w:t>
            </w:r>
            <w:r w:rsidR="00ED4E54">
              <w:rPr>
                <w:sz w:val="18"/>
                <w:szCs w:val="18"/>
                <w:lang w:val="bg-BG" w:eastAsia="en-US"/>
              </w:rPr>
              <w:t>извършените плащания</w:t>
            </w:r>
            <w:r w:rsidR="00BA4EEB">
              <w:rPr>
                <w:sz w:val="18"/>
                <w:szCs w:val="18"/>
                <w:lang w:val="bg-BG" w:eastAsia="en-US"/>
              </w:rPr>
              <w:t xml:space="preserve"> и тези които са в обхвата на проверката</w:t>
            </w:r>
            <w:r>
              <w:rPr>
                <w:sz w:val="18"/>
                <w:szCs w:val="18"/>
                <w:lang w:val="bg-BG" w:eastAsia="en-US"/>
              </w:rPr>
              <w:t xml:space="preserve"> и са съставени за разходи по договор с изпълнител, финансиран изцяло от инвестицията,</w:t>
            </w:r>
            <w:r w:rsidR="00BA4EEB">
              <w:rPr>
                <w:sz w:val="18"/>
                <w:szCs w:val="18"/>
                <w:lang w:val="bg-BG" w:eastAsia="en-US"/>
              </w:rPr>
              <w:t xml:space="preserve"> не надхвърля</w:t>
            </w:r>
            <w:r>
              <w:rPr>
                <w:sz w:val="18"/>
                <w:szCs w:val="18"/>
                <w:lang w:val="bg-BG" w:eastAsia="en-US"/>
              </w:rPr>
              <w:t>т</w:t>
            </w:r>
            <w:r w:rsidR="002A2399">
              <w:rPr>
                <w:sz w:val="18"/>
                <w:szCs w:val="18"/>
                <w:lang w:val="bg-BG" w:eastAsia="en-US"/>
              </w:rPr>
              <w:t xml:space="preserve"> </w:t>
            </w:r>
            <w:r w:rsidR="00BA4EEB">
              <w:rPr>
                <w:sz w:val="18"/>
                <w:szCs w:val="18"/>
                <w:lang w:val="bg-BG" w:eastAsia="en-US"/>
              </w:rPr>
              <w:t>стойността на</w:t>
            </w:r>
            <w:r w:rsidR="002A2399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="00D93CDB">
              <w:rPr>
                <w:sz w:val="18"/>
                <w:szCs w:val="18"/>
                <w:lang w:val="bg-BG" w:eastAsia="en-US"/>
              </w:rPr>
              <w:t>сключения договор с изпълнител</w:t>
            </w:r>
            <w:r w:rsidR="00D03917">
              <w:rPr>
                <w:sz w:val="18"/>
                <w:szCs w:val="18"/>
                <w:lang w:val="bg-BG" w:eastAsia="en-US"/>
              </w:rPr>
              <w:t xml:space="preserve"> без ДДС;</w:t>
            </w:r>
          </w:p>
          <w:p w14:paraId="1D3D474E" w14:textId="390DA2E2" w:rsidR="002A2399" w:rsidRPr="00EF243D" w:rsidRDefault="00461C07" w:rsidP="00461C07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lastRenderedPageBreak/>
              <w:t>При включено в споразумението/договора с КП финансиране за ДДС, проверката се извършава и за относимия ДДС</w:t>
            </w:r>
          </w:p>
        </w:tc>
        <w:sdt>
          <w:sdtPr>
            <w:rPr>
              <w:sz w:val="18"/>
              <w:szCs w:val="18"/>
              <w:lang w:val="bg-BG"/>
            </w:rPr>
            <w:id w:val="-97183405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52E52CCA" w14:textId="19C02A13" w:rsidR="002A2399" w:rsidRPr="00B00536" w:rsidRDefault="00430A46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271050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3CF416BA" w14:textId="77777777" w:rsidR="002A2399" w:rsidRPr="00B00536" w:rsidRDefault="004B76DD" w:rsidP="002A2399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7B18B323" w14:textId="77777777" w:rsidR="002A2399" w:rsidRPr="00EF243D" w:rsidRDefault="002A2399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4B76DD" w:rsidRPr="00EF243D" w14:paraId="319D198D" w14:textId="77777777" w:rsidTr="00D24F01">
        <w:trPr>
          <w:trHeight w:val="400"/>
        </w:trPr>
        <w:tc>
          <w:tcPr>
            <w:tcW w:w="849" w:type="dxa"/>
            <w:gridSpan w:val="2"/>
          </w:tcPr>
          <w:p w14:paraId="124E7FA0" w14:textId="77777777" w:rsidR="004B76DD" w:rsidRPr="00EF243D" w:rsidRDefault="004B76DD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5E14B2BB" w14:textId="00F56367" w:rsidR="004B76DD" w:rsidRDefault="00686AE4" w:rsidP="00686AE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Общата сума на вече извършените плащания и тези</w:t>
            </w:r>
            <w:r w:rsidR="003A1EC0">
              <w:rPr>
                <w:sz w:val="18"/>
                <w:szCs w:val="18"/>
                <w:lang w:val="bg-BG" w:eastAsia="en-US"/>
              </w:rPr>
              <w:t>,</w:t>
            </w:r>
            <w:r>
              <w:rPr>
                <w:sz w:val="18"/>
                <w:szCs w:val="18"/>
                <w:lang w:val="bg-BG" w:eastAsia="en-US"/>
              </w:rPr>
              <w:t xml:space="preserve"> които са в обхвата на проверката по инвестицията, не надхвърлят стойността на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финансирането по дейностите на инвестицията</w:t>
            </w:r>
          </w:p>
          <w:p w14:paraId="6882DD09" w14:textId="1819D700" w:rsidR="003D1882" w:rsidRPr="00EF243D" w:rsidRDefault="003D1882" w:rsidP="00686AE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Проверката се извършва и за префинансирани дейности със собствени средства от КП</w:t>
            </w:r>
          </w:p>
        </w:tc>
        <w:sdt>
          <w:sdtPr>
            <w:rPr>
              <w:sz w:val="18"/>
              <w:szCs w:val="18"/>
              <w:lang w:val="bg-BG"/>
            </w:rPr>
            <w:id w:val="406959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7F66A025" w14:textId="71C8A527" w:rsidR="004B76DD" w:rsidRDefault="003A1EC0" w:rsidP="002A2399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-1576046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1F1AB1A4" w14:textId="2EFBBFD9" w:rsidR="004B76DD" w:rsidRDefault="003A1EC0" w:rsidP="002A2399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5E1DA057" w14:textId="77777777" w:rsidR="004B76DD" w:rsidRPr="00EF243D" w:rsidRDefault="004B76DD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2A2399" w:rsidRPr="00EF243D" w14:paraId="5AA360A5" w14:textId="77777777" w:rsidTr="00D24F01">
        <w:trPr>
          <w:trHeight w:val="995"/>
        </w:trPr>
        <w:tc>
          <w:tcPr>
            <w:tcW w:w="849" w:type="dxa"/>
            <w:gridSpan w:val="2"/>
          </w:tcPr>
          <w:p w14:paraId="1EC50254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  <w:vAlign w:val="center"/>
          </w:tcPr>
          <w:p w14:paraId="06F70139" w14:textId="6C2C5DB9" w:rsidR="001522B4" w:rsidRDefault="001522B4" w:rsidP="001522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Банковата сметка, посочена в платежния документ</w:t>
            </w:r>
            <w:r w:rsidR="00743657">
              <w:rPr>
                <w:sz w:val="18"/>
                <w:szCs w:val="18"/>
                <w:lang w:val="bg-BG" w:eastAsia="en-US"/>
              </w:rPr>
              <w:t>,</w:t>
            </w:r>
            <w:r>
              <w:rPr>
                <w:sz w:val="18"/>
                <w:szCs w:val="18"/>
                <w:lang w:val="bg-BG" w:eastAsia="en-US"/>
              </w:rPr>
              <w:t xml:space="preserve"> съответства на данните за получателя</w:t>
            </w:r>
            <w:r w:rsidR="006147AB">
              <w:rPr>
                <w:sz w:val="18"/>
                <w:szCs w:val="18"/>
                <w:lang w:val="bg-BG" w:eastAsia="en-US"/>
              </w:rPr>
              <w:t xml:space="preserve"> (изпълнителя по договор/КП)</w:t>
            </w:r>
            <w:r>
              <w:rPr>
                <w:sz w:val="18"/>
                <w:szCs w:val="18"/>
                <w:lang w:val="bg-BG" w:eastAsia="en-US"/>
              </w:rPr>
              <w:t xml:space="preserve"> от </w:t>
            </w:r>
            <w:r w:rsidR="006147AB">
              <w:rPr>
                <w:sz w:val="18"/>
                <w:szCs w:val="18"/>
                <w:lang w:val="bg-BG" w:eastAsia="en-US"/>
              </w:rPr>
              <w:t xml:space="preserve">банковата индентификация в </w:t>
            </w:r>
            <w:r w:rsidR="004133EA">
              <w:rPr>
                <w:sz w:val="18"/>
                <w:szCs w:val="18"/>
                <w:lang w:val="bg-BG" w:eastAsia="en-US"/>
              </w:rPr>
              <w:t xml:space="preserve">ИС </w:t>
            </w:r>
            <w:r w:rsidR="00866BBF">
              <w:rPr>
                <w:sz w:val="18"/>
                <w:szCs w:val="18"/>
                <w:lang w:val="bg-BG" w:eastAsia="en-US"/>
              </w:rPr>
              <w:t>за</w:t>
            </w:r>
            <w:r w:rsidR="003A1EC0">
              <w:rPr>
                <w:sz w:val="18"/>
                <w:szCs w:val="18"/>
                <w:lang w:val="bg-BG" w:eastAsia="en-US"/>
              </w:rPr>
              <w:t xml:space="preserve"> П</w:t>
            </w:r>
            <w:r w:rsidR="004133EA">
              <w:rPr>
                <w:sz w:val="18"/>
                <w:szCs w:val="18"/>
                <w:lang w:val="bg-BG" w:eastAsia="en-US"/>
              </w:rPr>
              <w:t>ВУ</w:t>
            </w:r>
          </w:p>
          <w:p w14:paraId="4CF69DBB" w14:textId="77777777" w:rsidR="00D93CDB" w:rsidRDefault="00D93CDB" w:rsidP="00D93CDB">
            <w:pPr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  <w:p w14:paraId="2C0DE75A" w14:textId="706FEA24" w:rsidR="00D93CDB" w:rsidRDefault="00D93CDB" w:rsidP="00D93CD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24F01">
              <w:rPr>
                <w:sz w:val="18"/>
                <w:szCs w:val="18"/>
                <w:lang w:val="bg-BG" w:eastAsia="en-US"/>
              </w:rPr>
              <w:t>В случай че плащането е за възстановяване на вече извършени разходи от КП</w:t>
            </w:r>
            <w:r>
              <w:rPr>
                <w:sz w:val="18"/>
                <w:szCs w:val="18"/>
                <w:lang w:val="bg-BG" w:eastAsia="en-US"/>
              </w:rPr>
              <w:t xml:space="preserve">, банковата сметка, посочена в </w:t>
            </w:r>
            <w:r w:rsidR="003A1EC0">
              <w:rPr>
                <w:sz w:val="18"/>
                <w:szCs w:val="18"/>
                <w:lang w:val="bg-BG" w:eastAsia="en-US"/>
              </w:rPr>
              <w:t>платежното нареждане</w:t>
            </w:r>
            <w:r>
              <w:rPr>
                <w:sz w:val="18"/>
                <w:szCs w:val="18"/>
                <w:lang w:val="bg-BG" w:eastAsia="en-US"/>
              </w:rPr>
              <w:t xml:space="preserve"> съответства на данните на КП</w:t>
            </w:r>
          </w:p>
          <w:p w14:paraId="2C71280F" w14:textId="77777777" w:rsidR="001522B4" w:rsidRPr="00E6384F" w:rsidRDefault="001522B4" w:rsidP="001522B4">
            <w:pPr>
              <w:spacing w:before="0" w:after="0"/>
              <w:rPr>
                <w:i/>
                <w:sz w:val="18"/>
                <w:szCs w:val="18"/>
                <w:lang w:val="bg-BG" w:eastAsia="en-US"/>
              </w:rPr>
            </w:pPr>
          </w:p>
          <w:p w14:paraId="0C1AA26A" w14:textId="2B711814" w:rsidR="002A2399" w:rsidRPr="00EF243D" w:rsidRDefault="001522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6384F">
              <w:rPr>
                <w:i/>
                <w:sz w:val="18"/>
                <w:szCs w:val="18"/>
                <w:lang w:val="bg-BG" w:eastAsia="en-US"/>
              </w:rPr>
              <w:t>(проверката се извършва до автоматизиране на процедурата за проверка</w:t>
            </w:r>
            <w:r w:rsidR="00C4726C" w:rsidRPr="00E6384F">
              <w:rPr>
                <w:i/>
                <w:sz w:val="18"/>
                <w:szCs w:val="18"/>
                <w:lang w:val="bg-BG" w:eastAsia="en-US"/>
              </w:rPr>
              <w:t xml:space="preserve"> чрез </w:t>
            </w:r>
            <w:r w:rsidR="004133EA" w:rsidRPr="00E6384F">
              <w:rPr>
                <w:i/>
                <w:sz w:val="18"/>
                <w:szCs w:val="18"/>
                <w:lang w:val="bg-BG" w:eastAsia="en-US"/>
              </w:rPr>
              <w:t xml:space="preserve">ИС </w:t>
            </w:r>
            <w:r w:rsidR="00866BBF" w:rsidRPr="00E6384F">
              <w:rPr>
                <w:i/>
                <w:sz w:val="18"/>
                <w:szCs w:val="18"/>
                <w:lang w:val="bg-BG" w:eastAsia="en-US"/>
              </w:rPr>
              <w:t>за</w:t>
            </w:r>
            <w:r w:rsidR="00E6384F" w:rsidRPr="00E6384F">
              <w:rPr>
                <w:i/>
                <w:sz w:val="18"/>
                <w:szCs w:val="18"/>
                <w:lang w:val="bg-BG" w:eastAsia="en-US"/>
              </w:rPr>
              <w:t xml:space="preserve"> П</w:t>
            </w:r>
            <w:r w:rsidR="004133EA" w:rsidRPr="00E6384F">
              <w:rPr>
                <w:i/>
                <w:sz w:val="18"/>
                <w:szCs w:val="18"/>
                <w:lang w:val="bg-BG" w:eastAsia="en-US"/>
              </w:rPr>
              <w:t>ВУ</w:t>
            </w:r>
            <w:r w:rsidRPr="00E6384F">
              <w:rPr>
                <w:i/>
                <w:sz w:val="18"/>
                <w:szCs w:val="18"/>
                <w:lang w:val="bg-BG" w:eastAsia="en-US"/>
              </w:rPr>
              <w:t>)</w:t>
            </w:r>
          </w:p>
        </w:tc>
        <w:sdt>
          <w:sdtPr>
            <w:rPr>
              <w:sz w:val="18"/>
              <w:szCs w:val="18"/>
              <w:lang w:val="bg-BG"/>
            </w:rPr>
            <w:id w:val="-805617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74D5839D" w14:textId="329F998B" w:rsidR="002A2399" w:rsidRPr="00B00536" w:rsidRDefault="003A1EC0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-22013208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3E270656" w14:textId="43FD7261" w:rsidR="002A2399" w:rsidRPr="00B00536" w:rsidRDefault="00723B7E" w:rsidP="002A2399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7A2AE515" w14:textId="77777777" w:rsidR="002A2399" w:rsidRPr="00EF243D" w:rsidRDefault="002A2399" w:rsidP="002A239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2A2399" w:rsidRPr="00EF243D" w14:paraId="3BE54C50" w14:textId="77777777" w:rsidTr="007073F1">
        <w:trPr>
          <w:trHeight w:val="1895"/>
        </w:trPr>
        <w:tc>
          <w:tcPr>
            <w:tcW w:w="849" w:type="dxa"/>
            <w:gridSpan w:val="2"/>
          </w:tcPr>
          <w:p w14:paraId="48BF8A42" w14:textId="77777777" w:rsidR="002A2399" w:rsidRPr="00EF243D" w:rsidRDefault="002A2399" w:rsidP="002A239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7727EA87" w14:textId="344BF86A" w:rsidR="001522B4" w:rsidRPr="00EF243D" w:rsidRDefault="001522B4" w:rsidP="001522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Въз основа на всички извършени проверки се предлага </w:t>
            </w:r>
            <w:r w:rsidR="006147AB">
              <w:rPr>
                <w:sz w:val="18"/>
                <w:szCs w:val="18"/>
                <w:lang w:val="bg-BG"/>
              </w:rPr>
              <w:t>платежното/ите нареждане/ия по инвестицията</w:t>
            </w:r>
            <w:r w:rsidRPr="00EF243D">
              <w:rPr>
                <w:sz w:val="18"/>
                <w:szCs w:val="18"/>
                <w:lang w:val="bg-BG"/>
              </w:rPr>
              <w:t xml:space="preserve"> да бъде</w:t>
            </w:r>
            <w:r>
              <w:rPr>
                <w:sz w:val="18"/>
                <w:szCs w:val="18"/>
                <w:lang w:val="bg-BG"/>
              </w:rPr>
              <w:t>/бъдат</w:t>
            </w:r>
            <w:r w:rsidRPr="00EF243D">
              <w:rPr>
                <w:sz w:val="18"/>
                <w:szCs w:val="18"/>
                <w:lang w:val="bg-BG"/>
              </w:rPr>
              <w:t>:</w:t>
            </w:r>
          </w:p>
          <w:p w14:paraId="515D341A" w14:textId="61FD1C5F" w:rsidR="001522B4" w:rsidRPr="007B16CA" w:rsidRDefault="006147AB" w:rsidP="001522B4">
            <w:pPr>
              <w:pStyle w:val="ListParagraph"/>
              <w:numPr>
                <w:ilvl w:val="0"/>
                <w:numId w:val="69"/>
              </w:numPr>
              <w:spacing w:before="0"/>
              <w:ind w:left="454" w:hanging="284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</w:t>
            </w:r>
            <w:r w:rsidRPr="007B16CA">
              <w:rPr>
                <w:sz w:val="18"/>
                <w:szCs w:val="18"/>
                <w:lang w:val="bg-BG"/>
              </w:rPr>
              <w:t>добрен</w:t>
            </w:r>
            <w:r>
              <w:rPr>
                <w:sz w:val="18"/>
                <w:szCs w:val="18"/>
                <w:lang w:val="bg-BG"/>
              </w:rPr>
              <w:t>/</w:t>
            </w:r>
            <w:r w:rsidR="001522B4">
              <w:rPr>
                <w:sz w:val="18"/>
                <w:szCs w:val="18"/>
                <w:lang w:val="bg-BG"/>
              </w:rPr>
              <w:t>и за изпълнение</w:t>
            </w:r>
          </w:p>
          <w:p w14:paraId="7FA4BB68" w14:textId="77777777" w:rsidR="001522B4" w:rsidRDefault="001522B4" w:rsidP="001522B4">
            <w:pPr>
              <w:pStyle w:val="ListParagraph"/>
              <w:numPr>
                <w:ilvl w:val="0"/>
                <w:numId w:val="69"/>
              </w:numPr>
              <w:spacing w:before="0"/>
              <w:ind w:left="454" w:hanging="284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отхвърлено/и за изпълнение</w:t>
            </w:r>
          </w:p>
          <w:p w14:paraId="0FADD6FD" w14:textId="164B2865" w:rsidR="00954607" w:rsidRPr="00847100" w:rsidRDefault="001522B4" w:rsidP="00CF161C">
            <w:pPr>
              <w:spacing w:before="0"/>
              <w:rPr>
                <w:sz w:val="18"/>
                <w:szCs w:val="18"/>
                <w:lang w:val="bg-BG" w:eastAsia="en-US"/>
              </w:rPr>
            </w:pPr>
            <w:r w:rsidRPr="00D24F01">
              <w:rPr>
                <w:sz w:val="18"/>
                <w:szCs w:val="18"/>
                <w:lang w:val="bg-BG"/>
              </w:rPr>
              <w:t>(</w:t>
            </w:r>
            <w:r w:rsidR="006147AB">
              <w:rPr>
                <w:sz w:val="18"/>
                <w:szCs w:val="18"/>
                <w:lang w:val="bg-BG"/>
              </w:rPr>
              <w:t xml:space="preserve">за </w:t>
            </w:r>
            <w:r w:rsidRPr="00D24F01">
              <w:rPr>
                <w:sz w:val="18"/>
                <w:szCs w:val="18"/>
                <w:lang w:val="bg-BG"/>
              </w:rPr>
              <w:t xml:space="preserve">отхвърлените за изпълнение плащания се </w:t>
            </w:r>
            <w:r w:rsidR="006147AB">
              <w:rPr>
                <w:sz w:val="18"/>
                <w:szCs w:val="18"/>
                <w:lang w:val="bg-BG"/>
              </w:rPr>
              <w:t>изготвя</w:t>
            </w:r>
            <w:r w:rsidRPr="00D24F01">
              <w:rPr>
                <w:sz w:val="18"/>
                <w:szCs w:val="18"/>
                <w:lang w:val="bg-BG"/>
              </w:rPr>
              <w:t xml:space="preserve"> списък с мотиви за всяко едно отхвърлено плащане и </w:t>
            </w:r>
            <w:r w:rsidR="006147AB">
              <w:rPr>
                <w:sz w:val="18"/>
                <w:szCs w:val="18"/>
                <w:lang w:val="bg-BG"/>
              </w:rPr>
              <w:t>кореспонденция за</w:t>
            </w:r>
            <w:r w:rsidRPr="00D24F01">
              <w:rPr>
                <w:sz w:val="18"/>
                <w:szCs w:val="18"/>
                <w:lang w:val="bg-BG"/>
              </w:rPr>
              <w:t xml:space="preserve"> допълнителна информация</w:t>
            </w:r>
            <w:r w:rsidR="006147AB">
              <w:rPr>
                <w:sz w:val="18"/>
                <w:szCs w:val="18"/>
                <w:lang w:val="bg-BG"/>
              </w:rPr>
              <w:t xml:space="preserve"> от КП</w:t>
            </w:r>
            <w:r w:rsidRPr="00D24F01">
              <w:rPr>
                <w:sz w:val="18"/>
                <w:szCs w:val="18"/>
                <w:lang w:val="bg-BG"/>
              </w:rPr>
              <w:t>, ако е приложимо)</w:t>
            </w:r>
          </w:p>
        </w:tc>
        <w:sdt>
          <w:sdtPr>
            <w:rPr>
              <w:sz w:val="18"/>
              <w:szCs w:val="18"/>
              <w:lang w:val="bg-BG"/>
            </w:rPr>
            <w:id w:val="549962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1B1D5565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  <w:lang w:val="bg-BG"/>
            </w:rPr>
            <w:id w:val="162235037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gridSpan w:val="2"/>
              </w:tcPr>
              <w:p w14:paraId="4F61C0FB" w14:textId="77777777" w:rsidR="002A2399" w:rsidRPr="00B00536" w:rsidRDefault="00B00536" w:rsidP="002A2399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 w:rsidRPr="00B00536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14:paraId="74354D59" w14:textId="77777777" w:rsidR="002A2399" w:rsidRPr="00EF243D" w:rsidRDefault="002A2399" w:rsidP="002A2399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8A4CCF" w:rsidRPr="00EF243D" w14:paraId="2787D5FC" w14:textId="77777777" w:rsidTr="00D24F01">
        <w:trPr>
          <w:trHeight w:val="624"/>
        </w:trPr>
        <w:tc>
          <w:tcPr>
            <w:tcW w:w="849" w:type="dxa"/>
            <w:gridSpan w:val="2"/>
          </w:tcPr>
          <w:p w14:paraId="66AD7200" w14:textId="77777777" w:rsidR="008A4CCF" w:rsidRPr="00EF243D" w:rsidRDefault="008A4CCF" w:rsidP="00B51716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5" w:type="dxa"/>
          </w:tcPr>
          <w:p w14:paraId="26FB5B25" w14:textId="134E879C" w:rsidR="008A4CCF" w:rsidRDefault="008A4CCF" w:rsidP="0064302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Изпраща </w:t>
            </w:r>
            <w:r w:rsidR="006147AB">
              <w:rPr>
                <w:sz w:val="18"/>
                <w:szCs w:val="18"/>
                <w:lang w:val="bg-BG" w:eastAsia="en-US"/>
              </w:rPr>
              <w:t xml:space="preserve">списък с одобрените и отхвърлени платежни нареждания </w:t>
            </w:r>
            <w:r>
              <w:rPr>
                <w:sz w:val="18"/>
                <w:szCs w:val="18"/>
                <w:lang w:val="bg-BG" w:eastAsia="en-US"/>
              </w:rPr>
              <w:t xml:space="preserve">до </w:t>
            </w:r>
            <w:r w:rsidRPr="008A4CCF">
              <w:rPr>
                <w:sz w:val="18"/>
                <w:szCs w:val="18"/>
                <w:lang w:val="bg-BG" w:eastAsia="en-US"/>
              </w:rPr>
              <w:t xml:space="preserve">началник отдел/оторизиран служител </w:t>
            </w:r>
          </w:p>
        </w:tc>
        <w:sdt>
          <w:sdtPr>
            <w:rPr>
              <w:sz w:val="18"/>
              <w:szCs w:val="18"/>
              <w:lang w:val="bg-BG"/>
            </w:rPr>
            <w:id w:val="100263619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4" w:type="dxa"/>
              </w:tcPr>
              <w:p w14:paraId="13E4588F" w14:textId="77777777" w:rsidR="008A4CCF" w:rsidRPr="00B00536" w:rsidRDefault="00BD54F9" w:rsidP="00B51716">
                <w:pPr>
                  <w:jc w:val="center"/>
                  <w:rPr>
                    <w:sz w:val="18"/>
                    <w:szCs w:val="18"/>
                    <w:lang w:val="bg-BG" w:eastAsia="en-US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1275" w:type="dxa"/>
            <w:gridSpan w:val="2"/>
          </w:tcPr>
          <w:p w14:paraId="3A262FAE" w14:textId="77777777" w:rsidR="008A4CCF" w:rsidRPr="00B00536" w:rsidRDefault="008A4CCF" w:rsidP="00B51716">
            <w:pPr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1843" w:type="dxa"/>
          </w:tcPr>
          <w:p w14:paraId="65FFF5DC" w14:textId="77777777" w:rsidR="008A4CCF" w:rsidRPr="00EF243D" w:rsidRDefault="008A4CCF" w:rsidP="00B51716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8A4CCF" w:rsidRPr="00EF243D" w14:paraId="2AE801C4" w14:textId="77777777" w:rsidTr="00D24F01">
        <w:trPr>
          <w:trHeight w:val="1133"/>
        </w:trPr>
        <w:tc>
          <w:tcPr>
            <w:tcW w:w="849" w:type="dxa"/>
            <w:gridSpan w:val="2"/>
            <w:shd w:val="clear" w:color="auto" w:fill="FFFF00"/>
          </w:tcPr>
          <w:p w14:paraId="2128EEF4" w14:textId="77777777" w:rsidR="008A4CCF" w:rsidRPr="00EF243D" w:rsidRDefault="008A4CCF" w:rsidP="00B51716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  <w:tc>
          <w:tcPr>
            <w:tcW w:w="8507" w:type="dxa"/>
            <w:gridSpan w:val="5"/>
            <w:shd w:val="clear" w:color="auto" w:fill="FFFF00"/>
          </w:tcPr>
          <w:p w14:paraId="3A63C847" w14:textId="77777777" w:rsidR="008A4CCF" w:rsidRPr="00EF243D" w:rsidRDefault="008A4CCF" w:rsidP="00B51716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21072A21" w14:textId="77777777" w:rsidR="008A4CCF" w:rsidRPr="00EF243D" w:rsidRDefault="008A4CCF" w:rsidP="00877F55">
            <w:pPr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</w:t>
            </w:r>
            <w:r w:rsidR="00877F55">
              <w:rPr>
                <w:b/>
                <w:sz w:val="20"/>
                <w:lang w:val="en-US" w:eastAsia="en-US"/>
              </w:rPr>
              <w:t xml:space="preserve">                                                                 </w:t>
            </w:r>
            <w:r w:rsidR="00B744F3">
              <w:rPr>
                <w:b/>
                <w:sz w:val="20"/>
                <w:lang w:val="en-US" w:eastAsia="en-US"/>
              </w:rPr>
              <w:t xml:space="preserve">         </w:t>
            </w:r>
            <w:r w:rsidR="00877F55">
              <w:rPr>
                <w:b/>
                <w:sz w:val="20"/>
                <w:lang w:val="en-US" w:eastAsia="en-US"/>
              </w:rPr>
              <w:t xml:space="preserve"> </w:t>
            </w:r>
            <w:r w:rsidRPr="00EF243D">
              <w:rPr>
                <w:b/>
                <w:sz w:val="20"/>
                <w:lang w:val="bg-BG" w:eastAsia="en-US"/>
              </w:rPr>
              <w:t xml:space="preserve">       </w:t>
            </w:r>
            <w:r w:rsidR="000A7FDA">
              <w:rPr>
                <w:b/>
                <w:sz w:val="20"/>
                <w:lang w:val="bg-BG" w:eastAsia="en-US"/>
              </w:rPr>
              <w:pict w14:anchorId="780656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23pt;height:45pt">
                  <v:imagedata r:id="rId8" o:title=""/>
                  <o:lock v:ext="edit" ungrouping="t" rotation="t" cropping="t" verticies="t" text="t" grouping="t"/>
                  <o:signatureline v:ext="edit" id="{B53F582E-6315-4632-88F6-DEF6BDC8901D}" provid="{00000000-0000-0000-0000-000000000000}" o:suggestedsigner="Извършил проверката" issignatureline="t"/>
                </v:shape>
              </w:pict>
            </w:r>
          </w:p>
        </w:tc>
      </w:tr>
      <w:tr w:rsidR="003272E3" w:rsidRPr="00EF243D" w14:paraId="32233E35" w14:textId="77777777" w:rsidTr="00D24F01">
        <w:trPr>
          <w:trHeight w:val="704"/>
        </w:trPr>
        <w:tc>
          <w:tcPr>
            <w:tcW w:w="830" w:type="dxa"/>
          </w:tcPr>
          <w:p w14:paraId="21988483" w14:textId="77777777" w:rsidR="003272E3" w:rsidRPr="00EF243D" w:rsidRDefault="003272E3" w:rsidP="00B51716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053ED" w14:textId="77777777" w:rsidR="003272E3" w:rsidRPr="00EF243D" w:rsidRDefault="003272E3" w:rsidP="00B5171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Потвърждава резултатите от извършените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контролни дейности по предходния етап </w:t>
            </w:r>
          </w:p>
        </w:tc>
        <w:sdt>
          <w:sdtPr>
            <w:rPr>
              <w:sz w:val="18"/>
              <w:szCs w:val="18"/>
              <w:lang w:val="bg-BG"/>
            </w:rPr>
            <w:id w:val="32069918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3A40B019" w14:textId="77777777" w:rsidR="003272E3" w:rsidRPr="00723EF3" w:rsidRDefault="005E18A6" w:rsidP="00B51716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5EB07271" w14:textId="77777777" w:rsidR="003272E3" w:rsidRPr="00EF243D" w:rsidRDefault="003272E3" w:rsidP="00B51716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5E18A6" w:rsidRPr="001261FA" w14:paraId="509AF8F4" w14:textId="77777777" w:rsidTr="00D24F01">
        <w:trPr>
          <w:trHeight w:val="704"/>
        </w:trPr>
        <w:tc>
          <w:tcPr>
            <w:tcW w:w="830" w:type="dxa"/>
          </w:tcPr>
          <w:p w14:paraId="0D1632FA" w14:textId="77777777" w:rsidR="005E18A6" w:rsidRPr="00EF243D" w:rsidRDefault="005E18A6" w:rsidP="001261F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AE4B62" w14:textId="3BEDF7AC" w:rsidR="005E18A6" w:rsidRPr="005E18A6" w:rsidRDefault="005E18A6" w:rsidP="00DA030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Изпращане до директор</w:t>
            </w:r>
            <w:r w:rsidR="002124B0">
              <w:rPr>
                <w:sz w:val="18"/>
                <w:szCs w:val="18"/>
                <w:lang w:val="bg-BG" w:eastAsia="en-US"/>
              </w:rPr>
              <w:t>/ръководител</w:t>
            </w:r>
            <w:r w:rsidR="006147AB">
              <w:rPr>
                <w:sz w:val="18"/>
                <w:szCs w:val="18"/>
                <w:lang w:val="bg-BG" w:eastAsia="en-US"/>
              </w:rPr>
              <w:t>я</w:t>
            </w:r>
            <w:r w:rsidR="002124B0">
              <w:rPr>
                <w:sz w:val="18"/>
                <w:szCs w:val="18"/>
                <w:lang w:val="bg-BG" w:eastAsia="en-US"/>
              </w:rPr>
              <w:t xml:space="preserve"> на СНД</w:t>
            </w:r>
            <w:r>
              <w:rPr>
                <w:sz w:val="18"/>
                <w:szCs w:val="18"/>
                <w:lang w:val="bg-BG" w:eastAsia="en-US"/>
              </w:rPr>
              <w:t xml:space="preserve"> за одобрение на предложението за плащане</w:t>
            </w:r>
            <w:r w:rsidR="00DA030B">
              <w:rPr>
                <w:sz w:val="18"/>
                <w:szCs w:val="18"/>
                <w:lang w:val="bg-BG" w:eastAsia="en-US"/>
              </w:rPr>
              <w:t>/</w:t>
            </w:r>
            <w:r w:rsidR="00113E59">
              <w:rPr>
                <w:sz w:val="18"/>
                <w:szCs w:val="18"/>
                <w:lang w:val="bg-BG" w:eastAsia="en-US"/>
              </w:rPr>
              <w:t>изготвената кореспонденция към КП (ако е приложимо)</w:t>
            </w:r>
          </w:p>
        </w:tc>
        <w:sdt>
          <w:sdtPr>
            <w:rPr>
              <w:sz w:val="18"/>
              <w:szCs w:val="18"/>
              <w:lang w:val="bg-BG"/>
            </w:rPr>
            <w:id w:val="1444884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648EA8AB" w14:textId="77777777" w:rsidR="005E18A6" w:rsidRPr="00723EF3" w:rsidRDefault="005E18A6" w:rsidP="001261FA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4FE99F8E" w14:textId="77777777" w:rsidR="005E18A6" w:rsidRPr="00EF243D" w:rsidRDefault="005E18A6" w:rsidP="001261FA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5E18A6" w:rsidRPr="00EF243D" w14:paraId="290B1648" w14:textId="77777777" w:rsidTr="00D24F01">
        <w:trPr>
          <w:trHeight w:val="1304"/>
        </w:trPr>
        <w:tc>
          <w:tcPr>
            <w:tcW w:w="830" w:type="dxa"/>
            <w:shd w:val="clear" w:color="auto" w:fill="FFFF00"/>
          </w:tcPr>
          <w:p w14:paraId="644D97D5" w14:textId="77777777" w:rsidR="005E18A6" w:rsidRPr="00EF243D" w:rsidRDefault="005E18A6" w:rsidP="001261F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26" w:type="dxa"/>
            <w:gridSpan w:val="6"/>
            <w:shd w:val="clear" w:color="auto" w:fill="FFFF00"/>
          </w:tcPr>
          <w:p w14:paraId="552DB149" w14:textId="77777777" w:rsidR="005E18A6" w:rsidRPr="00EF243D" w:rsidRDefault="005E18A6" w:rsidP="001261F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54F729CA" w14:textId="77777777" w:rsidR="005E18A6" w:rsidRPr="00EF243D" w:rsidRDefault="005E18A6" w:rsidP="001261F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</w:t>
            </w:r>
            <w:r>
              <w:rPr>
                <w:b/>
                <w:sz w:val="20"/>
                <w:lang w:val="en-US" w:eastAsia="en-US"/>
              </w:rPr>
              <w:t xml:space="preserve">                                                                </w:t>
            </w:r>
            <w:r w:rsidRPr="00EF243D">
              <w:rPr>
                <w:b/>
                <w:sz w:val="20"/>
                <w:lang w:val="bg-BG" w:eastAsia="en-US"/>
              </w:rPr>
              <w:t xml:space="preserve">        </w:t>
            </w:r>
            <w:r w:rsidR="000A7FDA">
              <w:rPr>
                <w:b/>
                <w:sz w:val="20"/>
                <w:lang w:val="bg-BG" w:eastAsia="en-US"/>
              </w:rPr>
              <w:pict w14:anchorId="2636EF14">
                <v:shape id="_x0000_i1026" type="#_x0000_t75" alt="Microsoft Office Signature Line..." style="width:126.75pt;height:54pt">
                  <v:imagedata r:id="rId9" o:title=""/>
                  <o:lock v:ext="edit" ungrouping="t" rotation="t" cropping="t" verticies="t" text="t" grouping="t"/>
                  <o:signatureline v:ext="edit" id="{9079F167-2552-4D5F-9B69-516E328FB5ED}" provid="{00000000-0000-0000-0000-000000000000}" o:suggestedsigner="Началник на отдел / оторизиран служител в СНД" issignatureline="t"/>
                </v:shape>
              </w:pict>
            </w:r>
          </w:p>
        </w:tc>
      </w:tr>
      <w:tr w:rsidR="005E18A6" w:rsidRPr="004C4E65" w14:paraId="73ABB63A" w14:textId="77777777" w:rsidTr="00D24F01">
        <w:trPr>
          <w:trHeight w:val="704"/>
        </w:trPr>
        <w:tc>
          <w:tcPr>
            <w:tcW w:w="830" w:type="dxa"/>
          </w:tcPr>
          <w:p w14:paraId="29629137" w14:textId="77777777" w:rsidR="005E18A6" w:rsidRPr="00EF243D" w:rsidRDefault="005E18A6" w:rsidP="00B51716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9A247" w14:textId="72B309BF" w:rsidR="005E18A6" w:rsidRPr="000428E9" w:rsidRDefault="00F91A08" w:rsidP="00113E5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Одобрява предложението</w:t>
            </w:r>
            <w:r w:rsidR="00113E59">
              <w:rPr>
                <w:sz w:val="18"/>
                <w:szCs w:val="18"/>
                <w:lang w:val="bg-BG" w:eastAsia="en-US"/>
              </w:rPr>
              <w:t xml:space="preserve"> за плащане</w:t>
            </w:r>
            <w:r>
              <w:rPr>
                <w:sz w:val="18"/>
                <w:szCs w:val="18"/>
                <w:lang w:val="bg-BG" w:eastAsia="en-US"/>
              </w:rPr>
              <w:t xml:space="preserve"> по конкретната инвестиция</w:t>
            </w:r>
          </w:p>
        </w:tc>
        <w:sdt>
          <w:sdtPr>
            <w:rPr>
              <w:sz w:val="18"/>
              <w:szCs w:val="18"/>
              <w:lang w:val="bg-BG"/>
            </w:rPr>
            <w:id w:val="1421911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00835996" w14:textId="77777777" w:rsidR="005E18A6" w:rsidRDefault="00F91A08" w:rsidP="00B51716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4A107029" w14:textId="77777777" w:rsidR="005E18A6" w:rsidRPr="00EF243D" w:rsidRDefault="005E18A6" w:rsidP="00B51716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743657" w:rsidRPr="00EF243D" w14:paraId="1BE2FCC0" w14:textId="77777777" w:rsidTr="00D24F01">
        <w:trPr>
          <w:trHeight w:val="1304"/>
        </w:trPr>
        <w:tc>
          <w:tcPr>
            <w:tcW w:w="830" w:type="dxa"/>
            <w:shd w:val="clear" w:color="auto" w:fill="FFFF00"/>
          </w:tcPr>
          <w:p w14:paraId="6D15BC1A" w14:textId="77777777" w:rsidR="00743657" w:rsidRPr="00EF243D" w:rsidRDefault="00743657" w:rsidP="00463637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26" w:type="dxa"/>
            <w:gridSpan w:val="6"/>
            <w:shd w:val="clear" w:color="auto" w:fill="FFFF00"/>
          </w:tcPr>
          <w:p w14:paraId="75DE2DAC" w14:textId="77777777" w:rsidR="00743657" w:rsidRPr="00EF243D" w:rsidRDefault="00743657" w:rsidP="00463637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603CE9D2" w14:textId="77777777" w:rsidR="00743657" w:rsidRPr="00EF243D" w:rsidRDefault="00743657" w:rsidP="00463637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</w:t>
            </w:r>
            <w:r>
              <w:rPr>
                <w:b/>
                <w:sz w:val="20"/>
                <w:lang w:val="en-US" w:eastAsia="en-US"/>
              </w:rPr>
              <w:t xml:space="preserve">                                                                </w:t>
            </w:r>
            <w:r w:rsidRPr="00EF243D">
              <w:rPr>
                <w:b/>
                <w:sz w:val="20"/>
                <w:lang w:val="bg-BG" w:eastAsia="en-US"/>
              </w:rPr>
              <w:t xml:space="preserve">        </w:t>
            </w:r>
            <w:r w:rsidR="000A7FDA">
              <w:rPr>
                <w:b/>
                <w:sz w:val="20"/>
                <w:lang w:val="bg-BG" w:eastAsia="en-US"/>
              </w:rPr>
              <w:pict w14:anchorId="247EA4EA">
                <v:shape id="_x0000_i1027" type="#_x0000_t75" alt="Microsoft Office Signature Line..." style="width:126.75pt;height:54pt">
                  <v:imagedata r:id="rId10" o:title=""/>
                  <o:lock v:ext="edit" ungrouping="t" rotation="t" cropping="t" verticies="t" text="t" grouping="t"/>
                  <o:signatureline v:ext="edit" id="{633B9058-C2F8-478F-8376-E47693F87FDC}" provid="{00000000-0000-0000-0000-000000000000}" o:suggestedsigner="Директор на дирекция &quot;НФ&quot;/оторизиран служител СНД" issignatureline="t"/>
                </v:shape>
              </w:pict>
            </w:r>
          </w:p>
        </w:tc>
      </w:tr>
      <w:tr w:rsidR="003272E3" w:rsidRPr="00EF243D" w14:paraId="6B5A9489" w14:textId="77777777" w:rsidTr="00D24F01">
        <w:trPr>
          <w:trHeight w:val="704"/>
        </w:trPr>
        <w:tc>
          <w:tcPr>
            <w:tcW w:w="830" w:type="dxa"/>
          </w:tcPr>
          <w:p w14:paraId="6E0714F5" w14:textId="77777777" w:rsidR="003272E3" w:rsidRPr="00EF243D" w:rsidRDefault="003272E3" w:rsidP="000428E9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BF896" w14:textId="17100DA1" w:rsidR="003272E3" w:rsidRDefault="003272E3" w:rsidP="00113E5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Залага лимит/и по кода/овете на съответния </w:t>
            </w:r>
            <w:r w:rsidR="00113E59">
              <w:rPr>
                <w:sz w:val="18"/>
                <w:szCs w:val="18"/>
                <w:lang w:val="bg-BG" w:eastAsia="en-US"/>
              </w:rPr>
              <w:t>КП</w:t>
            </w:r>
            <w:r>
              <w:rPr>
                <w:sz w:val="18"/>
                <w:szCs w:val="18"/>
                <w:lang w:val="bg-BG" w:eastAsia="en-US"/>
              </w:rPr>
              <w:t>, равен на одобрената за плащане сума</w:t>
            </w:r>
          </w:p>
        </w:tc>
        <w:sdt>
          <w:sdtPr>
            <w:rPr>
              <w:sz w:val="18"/>
              <w:szCs w:val="18"/>
              <w:lang w:val="bg-BG"/>
            </w:rPr>
            <w:id w:val="-163871502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663C5673" w14:textId="77777777" w:rsidR="003272E3" w:rsidRPr="00B744F3" w:rsidRDefault="00BD54F9" w:rsidP="00B51716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33CD7051" w14:textId="77777777" w:rsidR="003272E3" w:rsidRPr="00EF243D" w:rsidRDefault="003272E3" w:rsidP="00B51716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3272E3" w:rsidRPr="00EF243D" w14:paraId="0BF20DD6" w14:textId="77777777" w:rsidTr="00D24F01">
        <w:trPr>
          <w:trHeight w:val="704"/>
        </w:trPr>
        <w:tc>
          <w:tcPr>
            <w:tcW w:w="830" w:type="dxa"/>
          </w:tcPr>
          <w:p w14:paraId="0D01460E" w14:textId="77777777" w:rsidR="003272E3" w:rsidRPr="00EF243D" w:rsidRDefault="003272E3" w:rsidP="00B51716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94B59" w14:textId="77777777" w:rsidR="003272E3" w:rsidRDefault="003272E3" w:rsidP="003272E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Одобрява плащанията в СЕБРА</w:t>
            </w:r>
          </w:p>
        </w:tc>
        <w:sdt>
          <w:sdtPr>
            <w:rPr>
              <w:sz w:val="18"/>
              <w:szCs w:val="18"/>
              <w:lang w:val="bg-BG"/>
            </w:rPr>
            <w:id w:val="-1259291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04FC5B05" w14:textId="6CF44F9F" w:rsidR="003272E3" w:rsidRPr="00B744F3" w:rsidRDefault="00541264" w:rsidP="00B51716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603C7F71" w14:textId="77777777" w:rsidR="003272E3" w:rsidRPr="00EF243D" w:rsidRDefault="003272E3" w:rsidP="00B51716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3D24CD" w:rsidRPr="00EF243D" w14:paraId="6B7B2BB3" w14:textId="77777777" w:rsidTr="00D24F01">
        <w:trPr>
          <w:trHeight w:val="704"/>
        </w:trPr>
        <w:tc>
          <w:tcPr>
            <w:tcW w:w="830" w:type="dxa"/>
          </w:tcPr>
          <w:p w14:paraId="600980EA" w14:textId="77777777" w:rsidR="003D24CD" w:rsidRPr="00EF243D" w:rsidRDefault="003D24CD" w:rsidP="003D24C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3775C" w14:textId="77777777" w:rsidR="003D24CD" w:rsidRDefault="003D24CD" w:rsidP="003D24C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Извършва финализация на одобрените плащания в СЕБРА</w:t>
            </w:r>
          </w:p>
        </w:tc>
        <w:sdt>
          <w:sdtPr>
            <w:rPr>
              <w:sz w:val="18"/>
              <w:szCs w:val="18"/>
              <w:lang w:val="bg-BG"/>
            </w:rPr>
            <w:id w:val="-74364574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0526E2E9" w14:textId="77777777" w:rsidR="003D24CD" w:rsidRPr="00B744F3" w:rsidRDefault="00751C3C" w:rsidP="003D24CD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3FDBB9FE" w14:textId="77777777" w:rsidR="003D24CD" w:rsidRPr="00EF243D" w:rsidRDefault="003D24CD" w:rsidP="003D24C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3D24CD" w:rsidRPr="00EF243D" w14:paraId="43E2016E" w14:textId="77777777" w:rsidTr="00D24F01">
        <w:trPr>
          <w:trHeight w:val="704"/>
        </w:trPr>
        <w:tc>
          <w:tcPr>
            <w:tcW w:w="830" w:type="dxa"/>
          </w:tcPr>
          <w:p w14:paraId="6F48577A" w14:textId="77777777" w:rsidR="003D24CD" w:rsidRPr="00EF243D" w:rsidRDefault="003D24CD" w:rsidP="003D24C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0E16D" w14:textId="69315ECF" w:rsidR="003D24CD" w:rsidRDefault="00113E59" w:rsidP="000428E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Съхранява</w:t>
            </w:r>
            <w:r w:rsidR="000428E9">
              <w:rPr>
                <w:sz w:val="18"/>
                <w:szCs w:val="18"/>
                <w:lang w:val="bg-BG" w:eastAsia="en-US"/>
              </w:rPr>
              <w:t xml:space="preserve"> попълнения контролен лист</w:t>
            </w:r>
          </w:p>
        </w:tc>
        <w:sdt>
          <w:sdtPr>
            <w:rPr>
              <w:sz w:val="18"/>
              <w:szCs w:val="18"/>
              <w:lang w:val="bg-BG"/>
            </w:rPr>
            <w:id w:val="704066960"/>
            <w:lock w:val="conten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7" w:type="dxa"/>
                <w:gridSpan w:val="2"/>
              </w:tcPr>
              <w:p w14:paraId="4AE4E10C" w14:textId="77777777" w:rsidR="003D24CD" w:rsidRPr="00B744F3" w:rsidRDefault="003D24CD" w:rsidP="003D24CD">
                <w:pPr>
                  <w:jc w:val="center"/>
                  <w:rPr>
                    <w:sz w:val="18"/>
                    <w:szCs w:val="18"/>
                    <w:lang w:val="bg-BG"/>
                  </w:rPr>
                </w:pPr>
                <w:r w:rsidRPr="00B744F3">
                  <w:rPr>
                    <w:rFonts w:ascii="MS Gothic" w:eastAsia="MS Gothic" w:hAnsi="MS Gothic" w:hint="eastAsia"/>
                    <w:sz w:val="18"/>
                    <w:szCs w:val="18"/>
                    <w:lang w:val="bg-BG"/>
                  </w:rPr>
                  <w:t>☐</w:t>
                </w:r>
              </w:p>
            </w:tc>
          </w:sdtContent>
        </w:sdt>
        <w:tc>
          <w:tcPr>
            <w:tcW w:w="2495" w:type="dxa"/>
            <w:gridSpan w:val="2"/>
          </w:tcPr>
          <w:p w14:paraId="499A6A04" w14:textId="77777777" w:rsidR="003D24CD" w:rsidRPr="00EF243D" w:rsidRDefault="003D24CD" w:rsidP="003D24C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428E9" w:rsidRPr="00EF243D" w14:paraId="7E2707B4" w14:textId="77777777" w:rsidTr="00D24F01">
        <w:trPr>
          <w:trHeight w:val="1133"/>
        </w:trPr>
        <w:tc>
          <w:tcPr>
            <w:tcW w:w="849" w:type="dxa"/>
            <w:gridSpan w:val="2"/>
            <w:shd w:val="clear" w:color="auto" w:fill="FFFF00"/>
          </w:tcPr>
          <w:p w14:paraId="505DBAF7" w14:textId="77777777" w:rsidR="000428E9" w:rsidRPr="00EF243D" w:rsidRDefault="000428E9" w:rsidP="00B51716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  <w:tc>
          <w:tcPr>
            <w:tcW w:w="8507" w:type="dxa"/>
            <w:gridSpan w:val="5"/>
            <w:shd w:val="clear" w:color="auto" w:fill="FFFF00"/>
          </w:tcPr>
          <w:p w14:paraId="36DA860D" w14:textId="77777777" w:rsidR="000428E9" w:rsidRPr="00EF243D" w:rsidRDefault="000428E9" w:rsidP="00B51716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78555EE9" w14:textId="77777777" w:rsidR="000428E9" w:rsidRPr="00EF243D" w:rsidRDefault="000428E9" w:rsidP="00B51716">
            <w:pPr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</w:t>
            </w:r>
            <w:r>
              <w:rPr>
                <w:b/>
                <w:sz w:val="20"/>
                <w:lang w:val="en-US" w:eastAsia="en-US"/>
              </w:rPr>
              <w:t xml:space="preserve">                                                                           </w:t>
            </w:r>
            <w:r w:rsidRPr="00EF243D">
              <w:rPr>
                <w:b/>
                <w:sz w:val="20"/>
                <w:lang w:val="bg-BG" w:eastAsia="en-US"/>
              </w:rPr>
              <w:t xml:space="preserve">       </w:t>
            </w:r>
            <w:r w:rsidR="000A7FDA">
              <w:rPr>
                <w:b/>
                <w:sz w:val="20"/>
                <w:lang w:val="bg-BG" w:eastAsia="en-US"/>
              </w:rPr>
              <w:pict w14:anchorId="298965E6">
                <v:shape id="_x0000_i1028" type="#_x0000_t75" alt="Microsoft Office Signature Line..." style="width:123pt;height:45pt">
                  <v:imagedata r:id="rId11" o:title=""/>
                  <o:lock v:ext="edit" ungrouping="t" rotation="t" cropping="t" verticies="t" text="t" grouping="t"/>
                  <o:signatureline v:ext="edit" id="{E3535D99-598D-4A98-90C6-4E706DA8C1D8}" provid="{00000000-0000-0000-0000-000000000000}" o:suggestedsigner="Извършил проверката" issignatureline="t"/>
                </v:shape>
              </w:pict>
            </w:r>
          </w:p>
        </w:tc>
      </w:tr>
    </w:tbl>
    <w:p w14:paraId="3A5F765B" w14:textId="77777777" w:rsidR="00893D73" w:rsidRPr="00EF243D" w:rsidRDefault="00893D73" w:rsidP="00893D7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9"/>
      </w:tblGrid>
      <w:tr w:rsidR="00D37E92" w:rsidRPr="00EF243D" w14:paraId="6D952EE2" w14:textId="77777777" w:rsidTr="00D24F01">
        <w:trPr>
          <w:trHeight w:val="1137"/>
        </w:trPr>
        <w:tc>
          <w:tcPr>
            <w:tcW w:w="9119" w:type="dxa"/>
          </w:tcPr>
          <w:p w14:paraId="7E8C75EE" w14:textId="77777777" w:rsidR="00D37E92" w:rsidRPr="00EF243D" w:rsidRDefault="00847100" w:rsidP="00D37E92">
            <w:pPr>
              <w:spacing w:before="0" w:after="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Коментари</w:t>
            </w:r>
          </w:p>
        </w:tc>
      </w:tr>
    </w:tbl>
    <w:p w14:paraId="4F70A7BD" w14:textId="77777777" w:rsidR="00911C49" w:rsidRDefault="00911C49" w:rsidP="00D24F01">
      <w:pPr>
        <w:spacing w:before="0" w:after="0"/>
        <w:jc w:val="right"/>
        <w:rPr>
          <w:b/>
          <w:sz w:val="20"/>
          <w:lang w:val="bg-BG"/>
        </w:rPr>
      </w:pPr>
      <w:r>
        <w:rPr>
          <w:b/>
          <w:sz w:val="20"/>
          <w:lang w:val="bg-BG"/>
        </w:rPr>
        <w:t>Таблица 1</w:t>
      </w:r>
    </w:p>
    <w:p w14:paraId="2FDFEC41" w14:textId="77777777" w:rsidR="00911C49" w:rsidRDefault="00911C49" w:rsidP="00D24F01">
      <w:pPr>
        <w:spacing w:before="0" w:after="0"/>
        <w:jc w:val="right"/>
        <w:rPr>
          <w:b/>
          <w:sz w:val="20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6"/>
        <w:gridCol w:w="1783"/>
        <w:gridCol w:w="1068"/>
        <w:gridCol w:w="1309"/>
        <w:gridCol w:w="1389"/>
        <w:gridCol w:w="1836"/>
      </w:tblGrid>
      <w:tr w:rsidR="00D06E29" w:rsidRPr="00D06E29" w14:paraId="52C3769B" w14:textId="77777777" w:rsidTr="00A31DF7">
        <w:trPr>
          <w:trHeight w:val="2415"/>
        </w:trPr>
        <w:tc>
          <w:tcPr>
            <w:tcW w:w="1676" w:type="dxa"/>
            <w:hideMark/>
          </w:tcPr>
          <w:p w14:paraId="3C775759" w14:textId="36C85BC4" w:rsidR="00D06E29" w:rsidRPr="00D06E29" w:rsidRDefault="00A31DF7" w:rsidP="00A31DF7">
            <w:pPr>
              <w:spacing w:before="0" w:after="0"/>
              <w:jc w:val="left"/>
              <w:rPr>
                <w:b/>
                <w:bCs/>
                <w:sz w:val="20"/>
                <w:lang w:val="bg-BG"/>
              </w:rPr>
            </w:pPr>
            <w:r>
              <w:rPr>
                <w:b/>
                <w:bCs/>
                <w:sz w:val="20"/>
              </w:rPr>
              <w:t>Организация</w:t>
            </w:r>
            <w:r w:rsidR="00D06E29" w:rsidRPr="00D06E29">
              <w:rPr>
                <w:b/>
                <w:bCs/>
                <w:sz w:val="20"/>
              </w:rPr>
              <w:t>/ платец /</w:t>
            </w:r>
            <w:r>
              <w:rPr>
                <w:b/>
                <w:bCs/>
                <w:sz w:val="20"/>
                <w:lang w:val="bg-BG"/>
              </w:rPr>
              <w:t xml:space="preserve"> </w:t>
            </w:r>
            <w:r w:rsidR="00D06E29" w:rsidRPr="00D06E29">
              <w:rPr>
                <w:b/>
                <w:bCs/>
                <w:sz w:val="20"/>
              </w:rPr>
              <w:t>(</w:t>
            </w:r>
            <w:r w:rsidR="00113E59">
              <w:rPr>
                <w:b/>
                <w:bCs/>
                <w:sz w:val="20"/>
                <w:lang w:val="bg-BG"/>
              </w:rPr>
              <w:t>КП</w:t>
            </w:r>
            <w:r w:rsidR="00D06E29" w:rsidRPr="00D06E29">
              <w:rPr>
                <w:b/>
                <w:bCs/>
                <w:sz w:val="20"/>
              </w:rPr>
              <w:t>)</w:t>
            </w:r>
          </w:p>
        </w:tc>
        <w:tc>
          <w:tcPr>
            <w:tcW w:w="1783" w:type="dxa"/>
            <w:hideMark/>
          </w:tcPr>
          <w:p w14:paraId="495ED416" w14:textId="7D1B2142" w:rsidR="00D06E29" w:rsidRPr="00D06E29" w:rsidRDefault="00D06E29" w:rsidP="00A31DF7">
            <w:pPr>
              <w:spacing w:before="0" w:after="0"/>
              <w:jc w:val="left"/>
              <w:rPr>
                <w:b/>
                <w:bCs/>
                <w:sz w:val="20"/>
              </w:rPr>
            </w:pPr>
            <w:r w:rsidRPr="00D06E29">
              <w:rPr>
                <w:b/>
                <w:bCs/>
                <w:sz w:val="20"/>
              </w:rPr>
              <w:t xml:space="preserve">Код на </w:t>
            </w:r>
            <w:r w:rsidR="00113E59" w:rsidRPr="00D06E29">
              <w:rPr>
                <w:b/>
                <w:bCs/>
                <w:sz w:val="20"/>
              </w:rPr>
              <w:t>бюджетн</w:t>
            </w:r>
            <w:r w:rsidR="00113E59">
              <w:rPr>
                <w:b/>
                <w:bCs/>
                <w:sz w:val="20"/>
                <w:lang w:val="bg-BG"/>
              </w:rPr>
              <w:t>ата</w:t>
            </w:r>
            <w:r w:rsidR="00113E59" w:rsidRPr="00D06E29">
              <w:rPr>
                <w:b/>
                <w:bCs/>
                <w:sz w:val="20"/>
              </w:rPr>
              <w:t xml:space="preserve"> </w:t>
            </w:r>
            <w:r w:rsidR="00113E59">
              <w:rPr>
                <w:b/>
                <w:bCs/>
                <w:sz w:val="20"/>
                <w:lang w:val="bg-BG"/>
              </w:rPr>
              <w:t>организация</w:t>
            </w:r>
            <w:r w:rsidRPr="00D06E29">
              <w:rPr>
                <w:b/>
                <w:bCs/>
                <w:sz w:val="20"/>
              </w:rPr>
              <w:t>/ платец /</w:t>
            </w:r>
          </w:p>
        </w:tc>
        <w:tc>
          <w:tcPr>
            <w:tcW w:w="1068" w:type="dxa"/>
            <w:hideMark/>
          </w:tcPr>
          <w:p w14:paraId="55FB3944" w14:textId="77777777" w:rsidR="00D06E29" w:rsidRPr="00D06E29" w:rsidRDefault="00D06E29" w:rsidP="00D06E29">
            <w:pPr>
              <w:spacing w:before="0" w:after="0"/>
              <w:ind w:right="-48"/>
              <w:jc w:val="left"/>
              <w:rPr>
                <w:b/>
                <w:bCs/>
                <w:sz w:val="20"/>
              </w:rPr>
            </w:pPr>
            <w:r w:rsidRPr="00D06E29">
              <w:rPr>
                <w:b/>
                <w:bCs/>
                <w:sz w:val="20"/>
              </w:rPr>
              <w:t xml:space="preserve">СУМА </w:t>
            </w:r>
            <w:r w:rsidRPr="00D06E29">
              <w:rPr>
                <w:b/>
                <w:bCs/>
                <w:sz w:val="20"/>
              </w:rPr>
              <w:br/>
              <w:t xml:space="preserve">за </w:t>
            </w:r>
            <w:r>
              <w:rPr>
                <w:b/>
                <w:bCs/>
                <w:sz w:val="20"/>
                <w:lang w:val="bg-BG"/>
              </w:rPr>
              <w:t>п</w:t>
            </w:r>
            <w:r w:rsidRPr="00D06E29">
              <w:rPr>
                <w:b/>
                <w:bCs/>
                <w:sz w:val="20"/>
              </w:rPr>
              <w:t>лащане</w:t>
            </w:r>
          </w:p>
        </w:tc>
        <w:tc>
          <w:tcPr>
            <w:tcW w:w="1309" w:type="dxa"/>
            <w:noWrap/>
            <w:hideMark/>
          </w:tcPr>
          <w:p w14:paraId="21D0C769" w14:textId="3292FA60" w:rsidR="00D06E29" w:rsidRPr="00D06E29" w:rsidRDefault="00113E59" w:rsidP="00113E59">
            <w:pPr>
              <w:spacing w:before="0"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bg-BG"/>
              </w:rPr>
              <w:t>П</w:t>
            </w:r>
            <w:r w:rsidR="00D06E29" w:rsidRPr="00D06E29">
              <w:rPr>
                <w:b/>
                <w:bCs/>
                <w:sz w:val="20"/>
              </w:rPr>
              <w:t>олучател</w:t>
            </w:r>
          </w:p>
        </w:tc>
        <w:tc>
          <w:tcPr>
            <w:tcW w:w="1389" w:type="dxa"/>
            <w:hideMark/>
          </w:tcPr>
          <w:p w14:paraId="617EDB96" w14:textId="4B9C153B" w:rsidR="00D06E29" w:rsidRPr="00CF161C" w:rsidRDefault="00D06E29" w:rsidP="00113E59">
            <w:pPr>
              <w:spacing w:before="0" w:after="0"/>
              <w:jc w:val="left"/>
              <w:rPr>
                <w:b/>
                <w:bCs/>
                <w:sz w:val="20"/>
                <w:lang w:val="bg-BG"/>
              </w:rPr>
            </w:pPr>
            <w:r w:rsidRPr="00D06E29">
              <w:rPr>
                <w:b/>
                <w:bCs/>
                <w:sz w:val="20"/>
              </w:rPr>
              <w:t xml:space="preserve">Сметка на </w:t>
            </w:r>
            <w:r w:rsidRPr="00D06E29">
              <w:rPr>
                <w:b/>
                <w:bCs/>
                <w:sz w:val="20"/>
              </w:rPr>
              <w:br/>
              <w:t>получател</w:t>
            </w:r>
            <w:r w:rsidR="00113E59">
              <w:rPr>
                <w:b/>
                <w:bCs/>
                <w:sz w:val="20"/>
                <w:lang w:val="bg-BG"/>
              </w:rPr>
              <w:t>я</w:t>
            </w:r>
          </w:p>
        </w:tc>
        <w:tc>
          <w:tcPr>
            <w:tcW w:w="1836" w:type="dxa"/>
            <w:hideMark/>
          </w:tcPr>
          <w:p w14:paraId="5ABAFE87" w14:textId="24919DE5" w:rsidR="00D06E29" w:rsidRPr="00CF161C" w:rsidRDefault="00D06E29" w:rsidP="00A31DF7">
            <w:pPr>
              <w:spacing w:before="0" w:after="0"/>
              <w:jc w:val="left"/>
              <w:rPr>
                <w:b/>
                <w:bCs/>
                <w:sz w:val="20"/>
                <w:lang w:val="bg-BG"/>
              </w:rPr>
            </w:pPr>
            <w:r w:rsidRPr="00D06E29">
              <w:rPr>
                <w:b/>
                <w:bCs/>
                <w:sz w:val="20"/>
              </w:rPr>
              <w:t>Основание за плащане, съдържащо</w:t>
            </w:r>
            <w:r w:rsidR="00A31DF7">
              <w:rPr>
                <w:b/>
                <w:bCs/>
                <w:sz w:val="20"/>
                <w:lang w:val="bg-BG"/>
              </w:rPr>
              <w:t xml:space="preserve"> </w:t>
            </w:r>
            <w:r w:rsidRPr="00D06E29">
              <w:rPr>
                <w:b/>
                <w:bCs/>
                <w:sz w:val="20"/>
              </w:rPr>
              <w:t xml:space="preserve">номер на </w:t>
            </w:r>
            <w:r w:rsidR="00113E59">
              <w:rPr>
                <w:b/>
                <w:bCs/>
                <w:sz w:val="20"/>
                <w:lang w:val="bg-BG"/>
              </w:rPr>
              <w:t>РОД</w:t>
            </w:r>
            <w:r w:rsidR="00113E59" w:rsidRPr="00D06E29">
              <w:rPr>
                <w:b/>
                <w:bCs/>
                <w:sz w:val="20"/>
              </w:rPr>
              <w:t xml:space="preserve"> </w:t>
            </w:r>
            <w:r w:rsidRPr="00D06E29">
              <w:rPr>
                <w:b/>
                <w:bCs/>
                <w:sz w:val="20"/>
              </w:rPr>
              <w:t xml:space="preserve">/ номер на инвестицията / </w:t>
            </w:r>
            <w:r w:rsidR="00113E59">
              <w:rPr>
                <w:b/>
                <w:bCs/>
                <w:sz w:val="20"/>
                <w:lang w:val="bg-BG"/>
              </w:rPr>
              <w:t xml:space="preserve"> или</w:t>
            </w:r>
            <w:r w:rsidRPr="00D06E29">
              <w:rPr>
                <w:b/>
                <w:bCs/>
                <w:sz w:val="20"/>
              </w:rPr>
              <w:t xml:space="preserve"> друга релевантна информация</w:t>
            </w:r>
            <w:r w:rsidR="00113E59">
              <w:rPr>
                <w:b/>
                <w:bCs/>
                <w:sz w:val="20"/>
                <w:lang w:val="bg-BG"/>
              </w:rPr>
              <w:t xml:space="preserve"> ако е приложимо</w:t>
            </w:r>
          </w:p>
        </w:tc>
      </w:tr>
      <w:tr w:rsidR="00D06E29" w:rsidRPr="00D06E29" w14:paraId="0CAA4D7F" w14:textId="77777777" w:rsidTr="00A31DF7">
        <w:trPr>
          <w:trHeight w:val="300"/>
        </w:trPr>
        <w:tc>
          <w:tcPr>
            <w:tcW w:w="1676" w:type="dxa"/>
            <w:hideMark/>
          </w:tcPr>
          <w:p w14:paraId="2FA9F1ED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25B2CDDE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068" w:type="dxa"/>
            <w:noWrap/>
            <w:hideMark/>
          </w:tcPr>
          <w:p w14:paraId="57907D09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5D19B5BC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389" w:type="dxa"/>
            <w:noWrap/>
            <w:hideMark/>
          </w:tcPr>
          <w:p w14:paraId="3E5DC39D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836" w:type="dxa"/>
            <w:noWrap/>
            <w:hideMark/>
          </w:tcPr>
          <w:p w14:paraId="2E264177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</w:tr>
      <w:tr w:rsidR="00D06E29" w:rsidRPr="00D06E29" w14:paraId="6E8BCE6B" w14:textId="77777777" w:rsidTr="00A31DF7">
        <w:trPr>
          <w:trHeight w:val="300"/>
        </w:trPr>
        <w:tc>
          <w:tcPr>
            <w:tcW w:w="1676" w:type="dxa"/>
            <w:noWrap/>
            <w:hideMark/>
          </w:tcPr>
          <w:p w14:paraId="7C6BBDC0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4C5B6CEE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068" w:type="dxa"/>
            <w:noWrap/>
            <w:hideMark/>
          </w:tcPr>
          <w:p w14:paraId="6A6EBBCD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309" w:type="dxa"/>
            <w:noWrap/>
            <w:hideMark/>
          </w:tcPr>
          <w:p w14:paraId="3527A368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389" w:type="dxa"/>
            <w:noWrap/>
            <w:hideMark/>
          </w:tcPr>
          <w:p w14:paraId="4CB490E4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  <w:tc>
          <w:tcPr>
            <w:tcW w:w="1836" w:type="dxa"/>
            <w:noWrap/>
            <w:hideMark/>
          </w:tcPr>
          <w:p w14:paraId="462758F0" w14:textId="77777777" w:rsidR="00D06E29" w:rsidRPr="00D06E29" w:rsidRDefault="00D06E29" w:rsidP="00D06E29">
            <w:pPr>
              <w:spacing w:before="0" w:after="0"/>
              <w:jc w:val="left"/>
              <w:rPr>
                <w:b/>
                <w:sz w:val="20"/>
              </w:rPr>
            </w:pPr>
            <w:r w:rsidRPr="00D06E29">
              <w:rPr>
                <w:b/>
                <w:sz w:val="20"/>
              </w:rPr>
              <w:t> </w:t>
            </w:r>
          </w:p>
        </w:tc>
      </w:tr>
    </w:tbl>
    <w:p w14:paraId="047AD9E8" w14:textId="77777777" w:rsidR="00D06E29" w:rsidRPr="00EF243D" w:rsidRDefault="00D06E29" w:rsidP="005E36D0">
      <w:pPr>
        <w:spacing w:before="0" w:after="0"/>
        <w:jc w:val="left"/>
        <w:rPr>
          <w:b/>
          <w:sz w:val="20"/>
          <w:lang w:val="bg-BG"/>
        </w:rPr>
      </w:pPr>
    </w:p>
    <w:sectPr w:rsidR="00D06E29" w:rsidRPr="00EF243D" w:rsidSect="00FE4A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426" w:right="1418" w:bottom="568" w:left="1418" w:header="708" w:footer="708" w:gutter="0"/>
      <w:pgNumType w:start="1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1503" w16cex:dateUtc="2022-05-10T1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9E1066" w16cid:durableId="2625150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B0A4E" w14:textId="77777777" w:rsidR="005D1EB5" w:rsidRDefault="005D1EB5">
      <w:r>
        <w:separator/>
      </w:r>
    </w:p>
  </w:endnote>
  <w:endnote w:type="continuationSeparator" w:id="0">
    <w:p w14:paraId="6F79E450" w14:textId="77777777" w:rsidR="005D1EB5" w:rsidRDefault="005D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0A815" w14:textId="77777777" w:rsidR="00592CCA" w:rsidRDefault="00592C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39D0A2B" w14:textId="77777777" w:rsidR="00592CCA" w:rsidRDefault="00592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1E628" w14:textId="77777777" w:rsidR="00592CCA" w:rsidRPr="00FE4AE7" w:rsidRDefault="00654EC5" w:rsidP="00FE4AE7">
    <w:pPr>
      <w:pStyle w:val="Footer"/>
      <w:framePr w:wrap="around" w:vAnchor="text" w:hAnchor="margin" w:xAlign="center" w:y="1"/>
      <w:ind w:left="0"/>
    </w:pPr>
    <w:fldSimple w:instr=" DOCPROPERTY &quot;Classification&quot; \* MERGEFORMAT ">
      <w:r w:rsidR="00592CCA">
        <w:t xml:space="preserve"> </w:t>
      </w:r>
    </w:fldSimple>
    <w:r w:rsidR="00592CC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F6CC4" w14:textId="77777777" w:rsidR="00ED184D" w:rsidRDefault="00ED1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F95EC" w14:textId="77777777" w:rsidR="005D1EB5" w:rsidRDefault="005D1EB5">
      <w:r>
        <w:separator/>
      </w:r>
    </w:p>
  </w:footnote>
  <w:footnote w:type="continuationSeparator" w:id="0">
    <w:p w14:paraId="1501D0F7" w14:textId="77777777" w:rsidR="005D1EB5" w:rsidRDefault="005D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3B436" w14:textId="77777777" w:rsidR="00ED184D" w:rsidRDefault="00ED18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66" w:type="pct"/>
      <w:tblInd w:w="-714" w:type="dxa"/>
      <w:tblLayout w:type="fixed"/>
      <w:tblLook w:val="04A0" w:firstRow="1" w:lastRow="0" w:firstColumn="1" w:lastColumn="0" w:noHBand="0" w:noVBand="1"/>
    </w:tblPr>
    <w:tblGrid>
      <w:gridCol w:w="3198"/>
      <w:gridCol w:w="2083"/>
      <w:gridCol w:w="2515"/>
      <w:gridCol w:w="2834"/>
    </w:tblGrid>
    <w:tr w:rsidR="00592CCA" w14:paraId="39557890" w14:textId="77777777" w:rsidTr="00ED184D">
      <w:trPr>
        <w:trHeight w:val="560"/>
      </w:trPr>
      <w:tc>
        <w:tcPr>
          <w:tcW w:w="3199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47C3FAD5" w14:textId="77777777" w:rsidR="00592CCA" w:rsidRDefault="00592CCA" w:rsidP="00D24F0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598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447A88C2" w14:textId="77777777" w:rsidR="00B03A7F" w:rsidRDefault="00592CCA" w:rsidP="00B66E74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Приложение </w:t>
          </w:r>
          <w:r w:rsidR="007A7909">
            <w:rPr>
              <w:rFonts w:ascii="Bookman Old Style" w:hAnsi="Bookman Old Style"/>
              <w:b/>
              <w:color w:val="808080"/>
              <w:szCs w:val="24"/>
              <w:lang w:val="bg-BG"/>
            </w:rPr>
            <w:t>5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</w:t>
          </w:r>
        </w:p>
        <w:p w14:paraId="2BDD49FA" w14:textId="3FB12447" w:rsidR="00592CCA" w:rsidRPr="00CF161C" w:rsidRDefault="00592CCA" w:rsidP="00B66E74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en-US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КЛ </w:t>
          </w:r>
          <w:r w:rsidR="00B66E74"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преди </w:t>
          </w:r>
          <w:r w:rsidR="00720282">
            <w:rPr>
              <w:rFonts w:ascii="Bookman Old Style" w:hAnsi="Bookman Old Style"/>
              <w:b/>
              <w:color w:val="808080"/>
              <w:szCs w:val="24"/>
              <w:lang w:val="bg-BG"/>
            </w:rPr>
            <w:t>из</w:t>
          </w:r>
          <w:r w:rsidR="00B66E74">
            <w:rPr>
              <w:rFonts w:ascii="Bookman Old Style" w:hAnsi="Bookman Old Style"/>
              <w:b/>
              <w:color w:val="808080"/>
              <w:szCs w:val="24"/>
              <w:lang w:val="bg-BG"/>
            </w:rPr>
            <w:t>плащане</w:t>
          </w:r>
          <w:r w:rsidR="00720282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r w:rsidR="00720282">
            <w:rPr>
              <w:rFonts w:ascii="Bookman Old Style" w:hAnsi="Bookman Old Style"/>
              <w:b/>
              <w:color w:val="808080"/>
              <w:szCs w:val="24"/>
              <w:lang w:val="bg-BG"/>
            </w:rPr>
            <w:t>на финансиране по споразумение/договор с КП – бюджетна организация</w:t>
          </w:r>
        </w:p>
      </w:tc>
      <w:tc>
        <w:tcPr>
          <w:tcW w:w="283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636BCAF1" w14:textId="77777777" w:rsidR="00592CCA" w:rsidRDefault="00592CCA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Раздел </w:t>
          </w:r>
          <w:r w:rsidR="005D47EC">
            <w:rPr>
              <w:rFonts w:ascii="Bookman Old Style" w:hAnsi="Bookman Old Style"/>
              <w:b/>
              <w:color w:val="808080"/>
              <w:sz w:val="18"/>
              <w:szCs w:val="18"/>
            </w:rPr>
            <w:t>3</w:t>
          </w:r>
        </w:p>
      </w:tc>
    </w:tr>
    <w:tr w:rsidR="00592CCA" w14:paraId="6B29DFA9" w14:textId="77777777" w:rsidTr="00ED184D">
      <w:trPr>
        <w:trHeight w:val="272"/>
      </w:trPr>
      <w:tc>
        <w:tcPr>
          <w:tcW w:w="3199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1EFEED34" w14:textId="77777777" w:rsidR="00592CCA" w:rsidRDefault="00592CCA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083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4DEA2E8" w14:textId="2E027360" w:rsidR="00592CCA" w:rsidRDefault="00D865F5" w:rsidP="00ED184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Версия: </w:t>
          </w:r>
          <w:r w:rsidR="00592CCA">
            <w:rPr>
              <w:rFonts w:ascii="Bookman Old Style" w:hAnsi="Bookman Old Style"/>
              <w:b/>
              <w:color w:val="808080"/>
              <w:sz w:val="18"/>
              <w:szCs w:val="18"/>
            </w:rPr>
            <w:t>1</w:t>
          </w:r>
        </w:p>
      </w:tc>
      <w:tc>
        <w:tcPr>
          <w:tcW w:w="2515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C1C6EE7" w14:textId="71B1BFA1" w:rsidR="00592CCA" w:rsidRPr="000A7FDA" w:rsidRDefault="00592CCA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0A7FDA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юни 2022</w:t>
          </w:r>
          <w:bookmarkStart w:id="0" w:name="_GoBack"/>
          <w:bookmarkEnd w:id="0"/>
        </w:p>
      </w:tc>
      <w:tc>
        <w:tcPr>
          <w:tcW w:w="28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D77ED7" w14:textId="1223E67F" w:rsidR="00592CCA" w:rsidRDefault="00592CCA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0A7FDA">
            <w:rPr>
              <w:rFonts w:ascii="Bookman Old Style" w:hAnsi="Bookman Old Style"/>
              <w:b/>
              <w:noProof/>
              <w:color w:val="808080"/>
              <w:sz w:val="18"/>
            </w:rPr>
            <w:t>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0A7FDA">
            <w:rPr>
              <w:rFonts w:ascii="Bookman Old Style" w:hAnsi="Bookman Old Style"/>
              <w:b/>
              <w:noProof/>
              <w:color w:val="808080"/>
              <w:sz w:val="18"/>
            </w:rPr>
            <w:t>4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40764344" w14:textId="77777777" w:rsidR="00592CCA" w:rsidRDefault="00592CCA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0F8E" w14:textId="77777777" w:rsidR="00ED184D" w:rsidRDefault="00ED18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3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6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1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4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5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9" w15:restartNumberingAfterBreak="0">
    <w:nsid w:val="29AC5E6A"/>
    <w:multiLevelType w:val="hybridMultilevel"/>
    <w:tmpl w:val="0A7EF6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3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4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8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9" w15:restartNumberingAfterBreak="0">
    <w:nsid w:val="469D45CB"/>
    <w:multiLevelType w:val="hybridMultilevel"/>
    <w:tmpl w:val="86A4C0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2" w15:restartNumberingAfterBreak="0">
    <w:nsid w:val="4C7151C1"/>
    <w:multiLevelType w:val="hybridMultilevel"/>
    <w:tmpl w:val="452291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5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37F6823"/>
    <w:multiLevelType w:val="hybridMultilevel"/>
    <w:tmpl w:val="ABD82E70"/>
    <w:lvl w:ilvl="0" w:tplc="D37CC3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9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2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9A5AE0"/>
    <w:multiLevelType w:val="hybridMultilevel"/>
    <w:tmpl w:val="EA566346"/>
    <w:lvl w:ilvl="0" w:tplc="1E226D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8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9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60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2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3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7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8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9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0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34"/>
  </w:num>
  <w:num w:numId="3">
    <w:abstractNumId w:val="33"/>
  </w:num>
  <w:num w:numId="4">
    <w:abstractNumId w:val="28"/>
  </w:num>
  <w:num w:numId="5">
    <w:abstractNumId w:val="4"/>
  </w:num>
  <w:num w:numId="6">
    <w:abstractNumId w:val="10"/>
  </w:num>
  <w:num w:numId="7">
    <w:abstractNumId w:val="59"/>
  </w:num>
  <w:num w:numId="8">
    <w:abstractNumId w:val="12"/>
  </w:num>
  <w:num w:numId="9">
    <w:abstractNumId w:val="51"/>
  </w:num>
  <w:num w:numId="10">
    <w:abstractNumId w:val="32"/>
  </w:num>
  <w:num w:numId="11">
    <w:abstractNumId w:val="48"/>
  </w:num>
  <w:num w:numId="12">
    <w:abstractNumId w:val="3"/>
  </w:num>
  <w:num w:numId="13">
    <w:abstractNumId w:val="57"/>
  </w:num>
  <w:num w:numId="14">
    <w:abstractNumId w:val="24"/>
  </w:num>
  <w:num w:numId="15">
    <w:abstractNumId w:val="17"/>
  </w:num>
  <w:num w:numId="16">
    <w:abstractNumId w:val="44"/>
  </w:num>
  <w:num w:numId="17">
    <w:abstractNumId w:val="73"/>
  </w:num>
  <w:num w:numId="18">
    <w:abstractNumId w:val="27"/>
  </w:num>
  <w:num w:numId="19">
    <w:abstractNumId w:val="62"/>
  </w:num>
  <w:num w:numId="20">
    <w:abstractNumId w:val="21"/>
  </w:num>
  <w:num w:numId="21">
    <w:abstractNumId w:val="66"/>
  </w:num>
  <w:num w:numId="22">
    <w:abstractNumId w:val="52"/>
  </w:num>
  <w:num w:numId="23">
    <w:abstractNumId w:val="53"/>
  </w:num>
  <w:num w:numId="24">
    <w:abstractNumId w:val="71"/>
  </w:num>
  <w:num w:numId="25">
    <w:abstractNumId w:val="61"/>
  </w:num>
  <w:num w:numId="26">
    <w:abstractNumId w:val="1"/>
  </w:num>
  <w:num w:numId="27">
    <w:abstractNumId w:val="69"/>
  </w:num>
  <w:num w:numId="28">
    <w:abstractNumId w:val="11"/>
  </w:num>
  <w:num w:numId="29">
    <w:abstractNumId w:val="70"/>
  </w:num>
  <w:num w:numId="30">
    <w:abstractNumId w:val="0"/>
  </w:num>
  <w:num w:numId="31">
    <w:abstractNumId w:val="46"/>
  </w:num>
  <w:num w:numId="32">
    <w:abstractNumId w:val="8"/>
  </w:num>
  <w:num w:numId="33">
    <w:abstractNumId w:val="49"/>
  </w:num>
  <w:num w:numId="34">
    <w:abstractNumId w:val="25"/>
  </w:num>
  <w:num w:numId="35">
    <w:abstractNumId w:val="54"/>
  </w:num>
  <w:num w:numId="36">
    <w:abstractNumId w:val="31"/>
  </w:num>
  <w:num w:numId="37">
    <w:abstractNumId w:val="63"/>
  </w:num>
  <w:num w:numId="38">
    <w:abstractNumId w:val="45"/>
  </w:num>
  <w:num w:numId="39">
    <w:abstractNumId w:val="9"/>
  </w:num>
  <w:num w:numId="40">
    <w:abstractNumId w:val="22"/>
  </w:num>
  <w:num w:numId="41">
    <w:abstractNumId w:val="13"/>
  </w:num>
  <w:num w:numId="42">
    <w:abstractNumId w:val="40"/>
  </w:num>
  <w:num w:numId="43">
    <w:abstractNumId w:val="41"/>
  </w:num>
  <w:num w:numId="44">
    <w:abstractNumId w:val="56"/>
  </w:num>
  <w:num w:numId="45">
    <w:abstractNumId w:val="35"/>
  </w:num>
  <w:num w:numId="46">
    <w:abstractNumId w:val="72"/>
  </w:num>
  <w:num w:numId="47">
    <w:abstractNumId w:val="26"/>
  </w:num>
  <w:num w:numId="48">
    <w:abstractNumId w:val="20"/>
  </w:num>
  <w:num w:numId="49">
    <w:abstractNumId w:val="5"/>
  </w:num>
  <w:num w:numId="50">
    <w:abstractNumId w:val="38"/>
  </w:num>
  <w:num w:numId="51">
    <w:abstractNumId w:val="30"/>
  </w:num>
  <w:num w:numId="52">
    <w:abstractNumId w:val="68"/>
  </w:num>
  <w:num w:numId="53">
    <w:abstractNumId w:val="50"/>
  </w:num>
  <w:num w:numId="54">
    <w:abstractNumId w:val="15"/>
  </w:num>
  <w:num w:numId="55">
    <w:abstractNumId w:val="60"/>
  </w:num>
  <w:num w:numId="56">
    <w:abstractNumId w:val="6"/>
  </w:num>
  <w:num w:numId="57">
    <w:abstractNumId w:val="36"/>
  </w:num>
  <w:num w:numId="58">
    <w:abstractNumId w:val="61"/>
  </w:num>
  <w:num w:numId="59">
    <w:abstractNumId w:val="36"/>
  </w:num>
  <w:num w:numId="60">
    <w:abstractNumId w:val="71"/>
  </w:num>
  <w:num w:numId="61">
    <w:abstractNumId w:val="50"/>
  </w:num>
  <w:num w:numId="62">
    <w:abstractNumId w:val="2"/>
  </w:num>
  <w:num w:numId="63">
    <w:abstractNumId w:val="16"/>
  </w:num>
  <w:num w:numId="64">
    <w:abstractNumId w:val="7"/>
  </w:num>
  <w:num w:numId="65">
    <w:abstractNumId w:val="58"/>
  </w:num>
  <w:num w:numId="66">
    <w:abstractNumId w:val="37"/>
  </w:num>
  <w:num w:numId="67">
    <w:abstractNumId w:val="65"/>
  </w:num>
  <w:num w:numId="68">
    <w:abstractNumId w:val="39"/>
  </w:num>
  <w:num w:numId="69">
    <w:abstractNumId w:val="55"/>
  </w:num>
  <w:num w:numId="70">
    <w:abstractNumId w:val="14"/>
  </w:num>
  <w:num w:numId="71">
    <w:abstractNumId w:val="47"/>
  </w:num>
  <w:num w:numId="72">
    <w:abstractNumId w:val="42"/>
  </w:num>
  <w:num w:numId="73">
    <w:abstractNumId w:val="2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F9C"/>
    <w:rsid w:val="00006AF8"/>
    <w:rsid w:val="00006BCE"/>
    <w:rsid w:val="0001112F"/>
    <w:rsid w:val="0001173F"/>
    <w:rsid w:val="00011BA4"/>
    <w:rsid w:val="00012451"/>
    <w:rsid w:val="00013B23"/>
    <w:rsid w:val="000141A0"/>
    <w:rsid w:val="00015450"/>
    <w:rsid w:val="00015A4E"/>
    <w:rsid w:val="00016F2F"/>
    <w:rsid w:val="00017A77"/>
    <w:rsid w:val="000201B8"/>
    <w:rsid w:val="00023D20"/>
    <w:rsid w:val="000240FE"/>
    <w:rsid w:val="00024E6C"/>
    <w:rsid w:val="00025636"/>
    <w:rsid w:val="00026711"/>
    <w:rsid w:val="00027C3E"/>
    <w:rsid w:val="00027D72"/>
    <w:rsid w:val="00030246"/>
    <w:rsid w:val="0003084B"/>
    <w:rsid w:val="00030887"/>
    <w:rsid w:val="00030E44"/>
    <w:rsid w:val="000319FE"/>
    <w:rsid w:val="0003413B"/>
    <w:rsid w:val="00034183"/>
    <w:rsid w:val="00034E72"/>
    <w:rsid w:val="00034E91"/>
    <w:rsid w:val="000350D8"/>
    <w:rsid w:val="00041571"/>
    <w:rsid w:val="0004272C"/>
    <w:rsid w:val="000428E9"/>
    <w:rsid w:val="00045E5E"/>
    <w:rsid w:val="00045EDA"/>
    <w:rsid w:val="000466E4"/>
    <w:rsid w:val="00046EF0"/>
    <w:rsid w:val="00050544"/>
    <w:rsid w:val="00052012"/>
    <w:rsid w:val="00055E79"/>
    <w:rsid w:val="00056B9C"/>
    <w:rsid w:val="00062D09"/>
    <w:rsid w:val="00063E9B"/>
    <w:rsid w:val="000640B2"/>
    <w:rsid w:val="00065891"/>
    <w:rsid w:val="00066335"/>
    <w:rsid w:val="0006795D"/>
    <w:rsid w:val="0007003D"/>
    <w:rsid w:val="000721C9"/>
    <w:rsid w:val="00073F17"/>
    <w:rsid w:val="0007402A"/>
    <w:rsid w:val="00075170"/>
    <w:rsid w:val="00075983"/>
    <w:rsid w:val="00080A45"/>
    <w:rsid w:val="00080AA3"/>
    <w:rsid w:val="000836C8"/>
    <w:rsid w:val="00085122"/>
    <w:rsid w:val="00086DB9"/>
    <w:rsid w:val="00086E4E"/>
    <w:rsid w:val="0008752A"/>
    <w:rsid w:val="00087CDD"/>
    <w:rsid w:val="00087E10"/>
    <w:rsid w:val="00091104"/>
    <w:rsid w:val="0009142F"/>
    <w:rsid w:val="000919AB"/>
    <w:rsid w:val="00091EC4"/>
    <w:rsid w:val="00093683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5539"/>
    <w:rsid w:val="000A7FDA"/>
    <w:rsid w:val="000B09B0"/>
    <w:rsid w:val="000B3351"/>
    <w:rsid w:val="000B339E"/>
    <w:rsid w:val="000B3FAA"/>
    <w:rsid w:val="000B4283"/>
    <w:rsid w:val="000B50BE"/>
    <w:rsid w:val="000B5664"/>
    <w:rsid w:val="000B57E0"/>
    <w:rsid w:val="000B605E"/>
    <w:rsid w:val="000B61D6"/>
    <w:rsid w:val="000B642D"/>
    <w:rsid w:val="000B7366"/>
    <w:rsid w:val="000C1FE8"/>
    <w:rsid w:val="000C2652"/>
    <w:rsid w:val="000C2EA5"/>
    <w:rsid w:val="000C352D"/>
    <w:rsid w:val="000C423F"/>
    <w:rsid w:val="000C75C1"/>
    <w:rsid w:val="000D1828"/>
    <w:rsid w:val="000D2210"/>
    <w:rsid w:val="000D2F84"/>
    <w:rsid w:val="000D4DE8"/>
    <w:rsid w:val="000D5262"/>
    <w:rsid w:val="000D614F"/>
    <w:rsid w:val="000D758E"/>
    <w:rsid w:val="000E061D"/>
    <w:rsid w:val="000E2BFC"/>
    <w:rsid w:val="000E47A9"/>
    <w:rsid w:val="000E6977"/>
    <w:rsid w:val="000E7060"/>
    <w:rsid w:val="000E74E1"/>
    <w:rsid w:val="000F0BA8"/>
    <w:rsid w:val="000F2DEC"/>
    <w:rsid w:val="000F5CAB"/>
    <w:rsid w:val="000F6976"/>
    <w:rsid w:val="000F6B65"/>
    <w:rsid w:val="0010029A"/>
    <w:rsid w:val="00102067"/>
    <w:rsid w:val="001039E4"/>
    <w:rsid w:val="00103DF7"/>
    <w:rsid w:val="00105BC3"/>
    <w:rsid w:val="00106CE3"/>
    <w:rsid w:val="00110152"/>
    <w:rsid w:val="001104AB"/>
    <w:rsid w:val="0011056B"/>
    <w:rsid w:val="0011159D"/>
    <w:rsid w:val="00111CEA"/>
    <w:rsid w:val="00113E59"/>
    <w:rsid w:val="00114A36"/>
    <w:rsid w:val="00116DAD"/>
    <w:rsid w:val="00120BD5"/>
    <w:rsid w:val="00122230"/>
    <w:rsid w:val="00122285"/>
    <w:rsid w:val="001249B2"/>
    <w:rsid w:val="00124FB0"/>
    <w:rsid w:val="00126B4C"/>
    <w:rsid w:val="00130D18"/>
    <w:rsid w:val="00131B50"/>
    <w:rsid w:val="0013429F"/>
    <w:rsid w:val="00134E4B"/>
    <w:rsid w:val="00135518"/>
    <w:rsid w:val="00135576"/>
    <w:rsid w:val="00135651"/>
    <w:rsid w:val="001375A6"/>
    <w:rsid w:val="00146001"/>
    <w:rsid w:val="00146372"/>
    <w:rsid w:val="001467BD"/>
    <w:rsid w:val="00150866"/>
    <w:rsid w:val="001515BA"/>
    <w:rsid w:val="00151AA7"/>
    <w:rsid w:val="001522B4"/>
    <w:rsid w:val="00152B4D"/>
    <w:rsid w:val="0015328C"/>
    <w:rsid w:val="00153479"/>
    <w:rsid w:val="00153AF9"/>
    <w:rsid w:val="00155869"/>
    <w:rsid w:val="00155A13"/>
    <w:rsid w:val="00157A4D"/>
    <w:rsid w:val="0016119C"/>
    <w:rsid w:val="00161C82"/>
    <w:rsid w:val="00163F2E"/>
    <w:rsid w:val="00164ADF"/>
    <w:rsid w:val="001650D6"/>
    <w:rsid w:val="00166393"/>
    <w:rsid w:val="00170B99"/>
    <w:rsid w:val="00171156"/>
    <w:rsid w:val="00171648"/>
    <w:rsid w:val="00171EBB"/>
    <w:rsid w:val="00172B0F"/>
    <w:rsid w:val="001741C2"/>
    <w:rsid w:val="00175619"/>
    <w:rsid w:val="00175DC3"/>
    <w:rsid w:val="00175F57"/>
    <w:rsid w:val="00176687"/>
    <w:rsid w:val="00176A91"/>
    <w:rsid w:val="00181A5C"/>
    <w:rsid w:val="0018210B"/>
    <w:rsid w:val="00184A1A"/>
    <w:rsid w:val="001878D5"/>
    <w:rsid w:val="0019175D"/>
    <w:rsid w:val="0019214D"/>
    <w:rsid w:val="00192C16"/>
    <w:rsid w:val="00193945"/>
    <w:rsid w:val="00194961"/>
    <w:rsid w:val="00194B9E"/>
    <w:rsid w:val="0019513E"/>
    <w:rsid w:val="0019574B"/>
    <w:rsid w:val="00196B1C"/>
    <w:rsid w:val="00197BFD"/>
    <w:rsid w:val="001A0A96"/>
    <w:rsid w:val="001A0CC4"/>
    <w:rsid w:val="001A1DF5"/>
    <w:rsid w:val="001A4EE4"/>
    <w:rsid w:val="001B0835"/>
    <w:rsid w:val="001B2A50"/>
    <w:rsid w:val="001B2E65"/>
    <w:rsid w:val="001B495B"/>
    <w:rsid w:val="001B4C08"/>
    <w:rsid w:val="001B4C46"/>
    <w:rsid w:val="001C05C7"/>
    <w:rsid w:val="001C07E4"/>
    <w:rsid w:val="001C0FC6"/>
    <w:rsid w:val="001C16DF"/>
    <w:rsid w:val="001C2C3D"/>
    <w:rsid w:val="001C3770"/>
    <w:rsid w:val="001C4F06"/>
    <w:rsid w:val="001C6640"/>
    <w:rsid w:val="001D09AC"/>
    <w:rsid w:val="001D0EBB"/>
    <w:rsid w:val="001D0FC6"/>
    <w:rsid w:val="001D2C37"/>
    <w:rsid w:val="001D32B5"/>
    <w:rsid w:val="001D3A8C"/>
    <w:rsid w:val="001D3BE7"/>
    <w:rsid w:val="001D500E"/>
    <w:rsid w:val="001D707B"/>
    <w:rsid w:val="001E0F7C"/>
    <w:rsid w:val="001E17AE"/>
    <w:rsid w:val="001E2093"/>
    <w:rsid w:val="001E319A"/>
    <w:rsid w:val="001E43EC"/>
    <w:rsid w:val="001F0982"/>
    <w:rsid w:val="001F1AD5"/>
    <w:rsid w:val="001F35AB"/>
    <w:rsid w:val="001F3C44"/>
    <w:rsid w:val="001F3E5C"/>
    <w:rsid w:val="001F49EC"/>
    <w:rsid w:val="001F57C9"/>
    <w:rsid w:val="001F5B3D"/>
    <w:rsid w:val="001F5DD0"/>
    <w:rsid w:val="001F673E"/>
    <w:rsid w:val="001F6916"/>
    <w:rsid w:val="001F785A"/>
    <w:rsid w:val="001F79E0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24B0"/>
    <w:rsid w:val="00212E1F"/>
    <w:rsid w:val="0021301B"/>
    <w:rsid w:val="00213BD6"/>
    <w:rsid w:val="0021443F"/>
    <w:rsid w:val="002166A8"/>
    <w:rsid w:val="00217EF3"/>
    <w:rsid w:val="0022042E"/>
    <w:rsid w:val="00221A10"/>
    <w:rsid w:val="00221D64"/>
    <w:rsid w:val="00222FFD"/>
    <w:rsid w:val="00223B83"/>
    <w:rsid w:val="00223BDC"/>
    <w:rsid w:val="00223E76"/>
    <w:rsid w:val="00225353"/>
    <w:rsid w:val="00225FA4"/>
    <w:rsid w:val="002324D5"/>
    <w:rsid w:val="00232812"/>
    <w:rsid w:val="002336D8"/>
    <w:rsid w:val="002341B0"/>
    <w:rsid w:val="00234A25"/>
    <w:rsid w:val="002350C3"/>
    <w:rsid w:val="00235967"/>
    <w:rsid w:val="00235AC5"/>
    <w:rsid w:val="002362A7"/>
    <w:rsid w:val="00236A78"/>
    <w:rsid w:val="00236DF2"/>
    <w:rsid w:val="002370C6"/>
    <w:rsid w:val="00237F5B"/>
    <w:rsid w:val="00241862"/>
    <w:rsid w:val="002433E5"/>
    <w:rsid w:val="00243655"/>
    <w:rsid w:val="00244190"/>
    <w:rsid w:val="00245017"/>
    <w:rsid w:val="002459ED"/>
    <w:rsid w:val="00247482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28F0"/>
    <w:rsid w:val="00262E7B"/>
    <w:rsid w:val="0026417A"/>
    <w:rsid w:val="00264183"/>
    <w:rsid w:val="002644F6"/>
    <w:rsid w:val="00267742"/>
    <w:rsid w:val="00274A20"/>
    <w:rsid w:val="00274A6E"/>
    <w:rsid w:val="00275045"/>
    <w:rsid w:val="00276CB0"/>
    <w:rsid w:val="00276DBF"/>
    <w:rsid w:val="00282941"/>
    <w:rsid w:val="00282947"/>
    <w:rsid w:val="00283A5C"/>
    <w:rsid w:val="0028508B"/>
    <w:rsid w:val="00285A92"/>
    <w:rsid w:val="00285C7A"/>
    <w:rsid w:val="00291D93"/>
    <w:rsid w:val="00292C21"/>
    <w:rsid w:val="00294DEA"/>
    <w:rsid w:val="00295062"/>
    <w:rsid w:val="00295259"/>
    <w:rsid w:val="0029595B"/>
    <w:rsid w:val="00295DCB"/>
    <w:rsid w:val="002973C3"/>
    <w:rsid w:val="002A0330"/>
    <w:rsid w:val="002A0EAC"/>
    <w:rsid w:val="002A10E8"/>
    <w:rsid w:val="002A14D9"/>
    <w:rsid w:val="002A1EE3"/>
    <w:rsid w:val="002A22FB"/>
    <w:rsid w:val="002A2399"/>
    <w:rsid w:val="002A4446"/>
    <w:rsid w:val="002A5DF6"/>
    <w:rsid w:val="002A67C0"/>
    <w:rsid w:val="002B1047"/>
    <w:rsid w:val="002B288A"/>
    <w:rsid w:val="002B2B87"/>
    <w:rsid w:val="002B3AC2"/>
    <w:rsid w:val="002B5CF6"/>
    <w:rsid w:val="002C1461"/>
    <w:rsid w:val="002C15E3"/>
    <w:rsid w:val="002C4DFA"/>
    <w:rsid w:val="002C507A"/>
    <w:rsid w:val="002C63A5"/>
    <w:rsid w:val="002C6AB9"/>
    <w:rsid w:val="002D06E3"/>
    <w:rsid w:val="002D2B6B"/>
    <w:rsid w:val="002D35F7"/>
    <w:rsid w:val="002D36B2"/>
    <w:rsid w:val="002D474D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7614"/>
    <w:rsid w:val="002F01CA"/>
    <w:rsid w:val="002F0ACE"/>
    <w:rsid w:val="002F3DCB"/>
    <w:rsid w:val="002F4162"/>
    <w:rsid w:val="00302D7A"/>
    <w:rsid w:val="00303CEC"/>
    <w:rsid w:val="003123FC"/>
    <w:rsid w:val="0031606F"/>
    <w:rsid w:val="00321942"/>
    <w:rsid w:val="00325262"/>
    <w:rsid w:val="00326769"/>
    <w:rsid w:val="00326C61"/>
    <w:rsid w:val="003272E3"/>
    <w:rsid w:val="00331CB9"/>
    <w:rsid w:val="003330AC"/>
    <w:rsid w:val="00335137"/>
    <w:rsid w:val="0033648B"/>
    <w:rsid w:val="00337BED"/>
    <w:rsid w:val="00342D2C"/>
    <w:rsid w:val="003445EB"/>
    <w:rsid w:val="003460E5"/>
    <w:rsid w:val="00346464"/>
    <w:rsid w:val="00346D53"/>
    <w:rsid w:val="00350226"/>
    <w:rsid w:val="0035032B"/>
    <w:rsid w:val="003510F6"/>
    <w:rsid w:val="0035138E"/>
    <w:rsid w:val="00352122"/>
    <w:rsid w:val="003545EE"/>
    <w:rsid w:val="00356926"/>
    <w:rsid w:val="00356ED3"/>
    <w:rsid w:val="00357229"/>
    <w:rsid w:val="00360D0A"/>
    <w:rsid w:val="00361BA6"/>
    <w:rsid w:val="003624E5"/>
    <w:rsid w:val="0036528C"/>
    <w:rsid w:val="00365BDE"/>
    <w:rsid w:val="00365FC5"/>
    <w:rsid w:val="0036617C"/>
    <w:rsid w:val="00366ED6"/>
    <w:rsid w:val="00367878"/>
    <w:rsid w:val="00370656"/>
    <w:rsid w:val="00370B89"/>
    <w:rsid w:val="0037184E"/>
    <w:rsid w:val="00371AB6"/>
    <w:rsid w:val="00371C13"/>
    <w:rsid w:val="00371CD3"/>
    <w:rsid w:val="003720B9"/>
    <w:rsid w:val="00372B15"/>
    <w:rsid w:val="00375274"/>
    <w:rsid w:val="00375BA6"/>
    <w:rsid w:val="00377372"/>
    <w:rsid w:val="00380738"/>
    <w:rsid w:val="003828F7"/>
    <w:rsid w:val="00383CE6"/>
    <w:rsid w:val="003840AD"/>
    <w:rsid w:val="00384F4D"/>
    <w:rsid w:val="00385239"/>
    <w:rsid w:val="003852FD"/>
    <w:rsid w:val="00385594"/>
    <w:rsid w:val="00385887"/>
    <w:rsid w:val="003878EB"/>
    <w:rsid w:val="00387970"/>
    <w:rsid w:val="00387CD9"/>
    <w:rsid w:val="00390E93"/>
    <w:rsid w:val="003920A5"/>
    <w:rsid w:val="003937F1"/>
    <w:rsid w:val="00393990"/>
    <w:rsid w:val="00393CD9"/>
    <w:rsid w:val="00393E80"/>
    <w:rsid w:val="003944EB"/>
    <w:rsid w:val="00397792"/>
    <w:rsid w:val="00397EAB"/>
    <w:rsid w:val="003A112E"/>
    <w:rsid w:val="003A1EC0"/>
    <w:rsid w:val="003A1F01"/>
    <w:rsid w:val="003A3553"/>
    <w:rsid w:val="003B2858"/>
    <w:rsid w:val="003B5784"/>
    <w:rsid w:val="003B5E53"/>
    <w:rsid w:val="003C1261"/>
    <w:rsid w:val="003C15B3"/>
    <w:rsid w:val="003C4464"/>
    <w:rsid w:val="003C492A"/>
    <w:rsid w:val="003C4BB6"/>
    <w:rsid w:val="003C5EBF"/>
    <w:rsid w:val="003C7A2A"/>
    <w:rsid w:val="003D02C8"/>
    <w:rsid w:val="003D0926"/>
    <w:rsid w:val="003D0D5B"/>
    <w:rsid w:val="003D1676"/>
    <w:rsid w:val="003D1831"/>
    <w:rsid w:val="003D1882"/>
    <w:rsid w:val="003D24CD"/>
    <w:rsid w:val="003D2ED0"/>
    <w:rsid w:val="003D30FE"/>
    <w:rsid w:val="003D467B"/>
    <w:rsid w:val="003D603D"/>
    <w:rsid w:val="003D640C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F0BC4"/>
    <w:rsid w:val="003F7A5C"/>
    <w:rsid w:val="00401D29"/>
    <w:rsid w:val="00403A9C"/>
    <w:rsid w:val="00403D3F"/>
    <w:rsid w:val="004040C7"/>
    <w:rsid w:val="00404363"/>
    <w:rsid w:val="00405BC7"/>
    <w:rsid w:val="004079CE"/>
    <w:rsid w:val="00410F78"/>
    <w:rsid w:val="00411088"/>
    <w:rsid w:val="0041217D"/>
    <w:rsid w:val="004133EA"/>
    <w:rsid w:val="00414A69"/>
    <w:rsid w:val="00415313"/>
    <w:rsid w:val="00415437"/>
    <w:rsid w:val="004165EB"/>
    <w:rsid w:val="00416657"/>
    <w:rsid w:val="00416F50"/>
    <w:rsid w:val="00421423"/>
    <w:rsid w:val="00422AD3"/>
    <w:rsid w:val="0042481E"/>
    <w:rsid w:val="004254C1"/>
    <w:rsid w:val="004257F9"/>
    <w:rsid w:val="00425A39"/>
    <w:rsid w:val="00430A46"/>
    <w:rsid w:val="00431507"/>
    <w:rsid w:val="00431D73"/>
    <w:rsid w:val="00432850"/>
    <w:rsid w:val="00432BB0"/>
    <w:rsid w:val="00432FCC"/>
    <w:rsid w:val="0043324E"/>
    <w:rsid w:val="0043510E"/>
    <w:rsid w:val="00437246"/>
    <w:rsid w:val="00437B77"/>
    <w:rsid w:val="00441B6B"/>
    <w:rsid w:val="00442EDA"/>
    <w:rsid w:val="004448DF"/>
    <w:rsid w:val="00454849"/>
    <w:rsid w:val="00455A42"/>
    <w:rsid w:val="00455CF7"/>
    <w:rsid w:val="0045746C"/>
    <w:rsid w:val="00461C07"/>
    <w:rsid w:val="00461D53"/>
    <w:rsid w:val="00461F58"/>
    <w:rsid w:val="00462DDA"/>
    <w:rsid w:val="00462DFB"/>
    <w:rsid w:val="0046612F"/>
    <w:rsid w:val="00466B25"/>
    <w:rsid w:val="00467CE2"/>
    <w:rsid w:val="00470E6B"/>
    <w:rsid w:val="004712FD"/>
    <w:rsid w:val="00473C2C"/>
    <w:rsid w:val="00473DEC"/>
    <w:rsid w:val="00475707"/>
    <w:rsid w:val="00477F2C"/>
    <w:rsid w:val="00480123"/>
    <w:rsid w:val="00486A28"/>
    <w:rsid w:val="0048783C"/>
    <w:rsid w:val="0049061A"/>
    <w:rsid w:val="00493686"/>
    <w:rsid w:val="00493C08"/>
    <w:rsid w:val="00495339"/>
    <w:rsid w:val="00495E62"/>
    <w:rsid w:val="0049763C"/>
    <w:rsid w:val="00497928"/>
    <w:rsid w:val="004A06F7"/>
    <w:rsid w:val="004A20A4"/>
    <w:rsid w:val="004A314D"/>
    <w:rsid w:val="004A6383"/>
    <w:rsid w:val="004A65BA"/>
    <w:rsid w:val="004A731F"/>
    <w:rsid w:val="004B1954"/>
    <w:rsid w:val="004B4BF0"/>
    <w:rsid w:val="004B5F67"/>
    <w:rsid w:val="004B76DD"/>
    <w:rsid w:val="004C0B7A"/>
    <w:rsid w:val="004C191C"/>
    <w:rsid w:val="004C1AA9"/>
    <w:rsid w:val="004C4E65"/>
    <w:rsid w:val="004C6313"/>
    <w:rsid w:val="004C68BB"/>
    <w:rsid w:val="004C7B9E"/>
    <w:rsid w:val="004D1DCF"/>
    <w:rsid w:val="004D233A"/>
    <w:rsid w:val="004D28B7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AA8"/>
    <w:rsid w:val="004E4F15"/>
    <w:rsid w:val="004E56BA"/>
    <w:rsid w:val="004E6B54"/>
    <w:rsid w:val="004F1361"/>
    <w:rsid w:val="004F1DBC"/>
    <w:rsid w:val="004F2D85"/>
    <w:rsid w:val="004F3534"/>
    <w:rsid w:val="004F43DF"/>
    <w:rsid w:val="004F5363"/>
    <w:rsid w:val="004F5679"/>
    <w:rsid w:val="004F69DD"/>
    <w:rsid w:val="004F6CEE"/>
    <w:rsid w:val="004F6ED0"/>
    <w:rsid w:val="004F73A5"/>
    <w:rsid w:val="0050003D"/>
    <w:rsid w:val="00503861"/>
    <w:rsid w:val="00504A6A"/>
    <w:rsid w:val="00504A8B"/>
    <w:rsid w:val="00505087"/>
    <w:rsid w:val="0050622C"/>
    <w:rsid w:val="00511779"/>
    <w:rsid w:val="0051565A"/>
    <w:rsid w:val="00521ED4"/>
    <w:rsid w:val="005236BB"/>
    <w:rsid w:val="00525328"/>
    <w:rsid w:val="00525602"/>
    <w:rsid w:val="00526AAA"/>
    <w:rsid w:val="005276D7"/>
    <w:rsid w:val="005311AC"/>
    <w:rsid w:val="00531C41"/>
    <w:rsid w:val="00532310"/>
    <w:rsid w:val="005328FC"/>
    <w:rsid w:val="00533D0B"/>
    <w:rsid w:val="005371F9"/>
    <w:rsid w:val="00541264"/>
    <w:rsid w:val="00544A76"/>
    <w:rsid w:val="005459A4"/>
    <w:rsid w:val="005465B7"/>
    <w:rsid w:val="00550EC2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7DCA"/>
    <w:rsid w:val="00580133"/>
    <w:rsid w:val="0058092C"/>
    <w:rsid w:val="005813BE"/>
    <w:rsid w:val="00581607"/>
    <w:rsid w:val="0058633B"/>
    <w:rsid w:val="00587179"/>
    <w:rsid w:val="00592CCA"/>
    <w:rsid w:val="00595294"/>
    <w:rsid w:val="00595B50"/>
    <w:rsid w:val="005971EB"/>
    <w:rsid w:val="005975B8"/>
    <w:rsid w:val="00597CF3"/>
    <w:rsid w:val="005A0442"/>
    <w:rsid w:val="005A0B15"/>
    <w:rsid w:val="005A1A01"/>
    <w:rsid w:val="005A3EA5"/>
    <w:rsid w:val="005A4076"/>
    <w:rsid w:val="005A65AF"/>
    <w:rsid w:val="005B0B37"/>
    <w:rsid w:val="005B3EDE"/>
    <w:rsid w:val="005B45C8"/>
    <w:rsid w:val="005B4AF5"/>
    <w:rsid w:val="005B4E64"/>
    <w:rsid w:val="005B730A"/>
    <w:rsid w:val="005B7715"/>
    <w:rsid w:val="005C1F21"/>
    <w:rsid w:val="005C5EF9"/>
    <w:rsid w:val="005D1EB5"/>
    <w:rsid w:val="005D2948"/>
    <w:rsid w:val="005D462F"/>
    <w:rsid w:val="005D47EC"/>
    <w:rsid w:val="005D59C6"/>
    <w:rsid w:val="005D6AB0"/>
    <w:rsid w:val="005D7C1B"/>
    <w:rsid w:val="005E1201"/>
    <w:rsid w:val="005E18A6"/>
    <w:rsid w:val="005E36D0"/>
    <w:rsid w:val="005E3AE7"/>
    <w:rsid w:val="005E4152"/>
    <w:rsid w:val="005E49CA"/>
    <w:rsid w:val="005E50CA"/>
    <w:rsid w:val="005E6A44"/>
    <w:rsid w:val="005E6B9B"/>
    <w:rsid w:val="005F1395"/>
    <w:rsid w:val="005F202D"/>
    <w:rsid w:val="005F2653"/>
    <w:rsid w:val="005F364E"/>
    <w:rsid w:val="005F38C0"/>
    <w:rsid w:val="005F3915"/>
    <w:rsid w:val="005F51F4"/>
    <w:rsid w:val="005F62EB"/>
    <w:rsid w:val="005F778C"/>
    <w:rsid w:val="0060066E"/>
    <w:rsid w:val="00600D2F"/>
    <w:rsid w:val="00600F18"/>
    <w:rsid w:val="0060274B"/>
    <w:rsid w:val="00606922"/>
    <w:rsid w:val="0060693E"/>
    <w:rsid w:val="00607498"/>
    <w:rsid w:val="006112B4"/>
    <w:rsid w:val="006135B6"/>
    <w:rsid w:val="006147AB"/>
    <w:rsid w:val="00615554"/>
    <w:rsid w:val="006158F0"/>
    <w:rsid w:val="0061607B"/>
    <w:rsid w:val="0061785D"/>
    <w:rsid w:val="00621D41"/>
    <w:rsid w:val="00623A98"/>
    <w:rsid w:val="00624085"/>
    <w:rsid w:val="00624DB5"/>
    <w:rsid w:val="00624DDB"/>
    <w:rsid w:val="0062504F"/>
    <w:rsid w:val="006304AB"/>
    <w:rsid w:val="00632BE1"/>
    <w:rsid w:val="00633A62"/>
    <w:rsid w:val="00633EF6"/>
    <w:rsid w:val="00636396"/>
    <w:rsid w:val="00637611"/>
    <w:rsid w:val="006400C7"/>
    <w:rsid w:val="00640787"/>
    <w:rsid w:val="006416CB"/>
    <w:rsid w:val="00641B71"/>
    <w:rsid w:val="00643029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4EC5"/>
    <w:rsid w:val="00656387"/>
    <w:rsid w:val="006569A8"/>
    <w:rsid w:val="00657008"/>
    <w:rsid w:val="006572C6"/>
    <w:rsid w:val="006575A9"/>
    <w:rsid w:val="00660174"/>
    <w:rsid w:val="006605EE"/>
    <w:rsid w:val="0066145E"/>
    <w:rsid w:val="00661A98"/>
    <w:rsid w:val="00665477"/>
    <w:rsid w:val="006659DF"/>
    <w:rsid w:val="0067044B"/>
    <w:rsid w:val="006706B5"/>
    <w:rsid w:val="0067129B"/>
    <w:rsid w:val="00671E13"/>
    <w:rsid w:val="00673BB0"/>
    <w:rsid w:val="00676189"/>
    <w:rsid w:val="00682AB4"/>
    <w:rsid w:val="00683059"/>
    <w:rsid w:val="006836B6"/>
    <w:rsid w:val="00683727"/>
    <w:rsid w:val="0068514C"/>
    <w:rsid w:val="006857AD"/>
    <w:rsid w:val="0068610E"/>
    <w:rsid w:val="00686AE4"/>
    <w:rsid w:val="00690816"/>
    <w:rsid w:val="00691F1A"/>
    <w:rsid w:val="00693711"/>
    <w:rsid w:val="00694330"/>
    <w:rsid w:val="006952D0"/>
    <w:rsid w:val="00697A38"/>
    <w:rsid w:val="006A2865"/>
    <w:rsid w:val="006A2953"/>
    <w:rsid w:val="006A4294"/>
    <w:rsid w:val="006A55AA"/>
    <w:rsid w:val="006A6AF5"/>
    <w:rsid w:val="006B1255"/>
    <w:rsid w:val="006B1C21"/>
    <w:rsid w:val="006B215D"/>
    <w:rsid w:val="006B2635"/>
    <w:rsid w:val="006B334B"/>
    <w:rsid w:val="006B4094"/>
    <w:rsid w:val="006B46C7"/>
    <w:rsid w:val="006B5EE6"/>
    <w:rsid w:val="006B7430"/>
    <w:rsid w:val="006C0719"/>
    <w:rsid w:val="006C0FE5"/>
    <w:rsid w:val="006C11DB"/>
    <w:rsid w:val="006C34AB"/>
    <w:rsid w:val="006C6EEC"/>
    <w:rsid w:val="006C7D16"/>
    <w:rsid w:val="006D08EF"/>
    <w:rsid w:val="006D19B5"/>
    <w:rsid w:val="006D2A65"/>
    <w:rsid w:val="006D3006"/>
    <w:rsid w:val="006D3A30"/>
    <w:rsid w:val="006D3A91"/>
    <w:rsid w:val="006D5E6C"/>
    <w:rsid w:val="006D7624"/>
    <w:rsid w:val="006E1AC6"/>
    <w:rsid w:val="006E27B9"/>
    <w:rsid w:val="006E35B9"/>
    <w:rsid w:val="006E3F06"/>
    <w:rsid w:val="006E6051"/>
    <w:rsid w:val="006E69D7"/>
    <w:rsid w:val="006E7180"/>
    <w:rsid w:val="006E7EEC"/>
    <w:rsid w:val="006F025D"/>
    <w:rsid w:val="006F044E"/>
    <w:rsid w:val="006F28B2"/>
    <w:rsid w:val="006F5319"/>
    <w:rsid w:val="006F68FE"/>
    <w:rsid w:val="006F77EE"/>
    <w:rsid w:val="00701018"/>
    <w:rsid w:val="00703D19"/>
    <w:rsid w:val="007073F1"/>
    <w:rsid w:val="00707427"/>
    <w:rsid w:val="00710F60"/>
    <w:rsid w:val="00711072"/>
    <w:rsid w:val="00713C8C"/>
    <w:rsid w:val="007151E8"/>
    <w:rsid w:val="00716ACE"/>
    <w:rsid w:val="00720282"/>
    <w:rsid w:val="00720B50"/>
    <w:rsid w:val="0072227A"/>
    <w:rsid w:val="00722384"/>
    <w:rsid w:val="00723B7E"/>
    <w:rsid w:val="00723EF3"/>
    <w:rsid w:val="0072489C"/>
    <w:rsid w:val="00725FD8"/>
    <w:rsid w:val="00727182"/>
    <w:rsid w:val="00727EEE"/>
    <w:rsid w:val="00730876"/>
    <w:rsid w:val="00731BE9"/>
    <w:rsid w:val="00733AF8"/>
    <w:rsid w:val="00734AFA"/>
    <w:rsid w:val="00734C91"/>
    <w:rsid w:val="00736559"/>
    <w:rsid w:val="00736A26"/>
    <w:rsid w:val="00740DC7"/>
    <w:rsid w:val="00741410"/>
    <w:rsid w:val="00741D02"/>
    <w:rsid w:val="007434CA"/>
    <w:rsid w:val="00743657"/>
    <w:rsid w:val="0074424E"/>
    <w:rsid w:val="00744574"/>
    <w:rsid w:val="00744F3A"/>
    <w:rsid w:val="00745FA7"/>
    <w:rsid w:val="00746C33"/>
    <w:rsid w:val="00750266"/>
    <w:rsid w:val="00750B55"/>
    <w:rsid w:val="00751C3C"/>
    <w:rsid w:val="00752C3B"/>
    <w:rsid w:val="00753F4A"/>
    <w:rsid w:val="00754401"/>
    <w:rsid w:val="00754416"/>
    <w:rsid w:val="007555DD"/>
    <w:rsid w:val="00756144"/>
    <w:rsid w:val="007562F3"/>
    <w:rsid w:val="00756FED"/>
    <w:rsid w:val="007574A9"/>
    <w:rsid w:val="00757802"/>
    <w:rsid w:val="0076104E"/>
    <w:rsid w:val="00761EB5"/>
    <w:rsid w:val="00761F76"/>
    <w:rsid w:val="007623B6"/>
    <w:rsid w:val="00763DBE"/>
    <w:rsid w:val="0076467F"/>
    <w:rsid w:val="00765655"/>
    <w:rsid w:val="007662A5"/>
    <w:rsid w:val="00767127"/>
    <w:rsid w:val="00770DB9"/>
    <w:rsid w:val="00773BB3"/>
    <w:rsid w:val="007755A7"/>
    <w:rsid w:val="00776999"/>
    <w:rsid w:val="007778D3"/>
    <w:rsid w:val="00777CFE"/>
    <w:rsid w:val="00783109"/>
    <w:rsid w:val="00784D4F"/>
    <w:rsid w:val="007851B4"/>
    <w:rsid w:val="00785584"/>
    <w:rsid w:val="00786B41"/>
    <w:rsid w:val="00790331"/>
    <w:rsid w:val="00792279"/>
    <w:rsid w:val="00793A57"/>
    <w:rsid w:val="007944A4"/>
    <w:rsid w:val="007946D4"/>
    <w:rsid w:val="00794CA8"/>
    <w:rsid w:val="00795473"/>
    <w:rsid w:val="007958CA"/>
    <w:rsid w:val="0079650C"/>
    <w:rsid w:val="007A34C1"/>
    <w:rsid w:val="007A52AE"/>
    <w:rsid w:val="007A66E6"/>
    <w:rsid w:val="007A6705"/>
    <w:rsid w:val="007A6896"/>
    <w:rsid w:val="007A7909"/>
    <w:rsid w:val="007A7FFA"/>
    <w:rsid w:val="007B16CA"/>
    <w:rsid w:val="007B20D9"/>
    <w:rsid w:val="007B5F02"/>
    <w:rsid w:val="007B606A"/>
    <w:rsid w:val="007B6F83"/>
    <w:rsid w:val="007B7308"/>
    <w:rsid w:val="007C07A0"/>
    <w:rsid w:val="007C1F5B"/>
    <w:rsid w:val="007C2A3A"/>
    <w:rsid w:val="007C2F5C"/>
    <w:rsid w:val="007C5659"/>
    <w:rsid w:val="007C61DC"/>
    <w:rsid w:val="007D05DD"/>
    <w:rsid w:val="007D4B5A"/>
    <w:rsid w:val="007D6879"/>
    <w:rsid w:val="007D7021"/>
    <w:rsid w:val="007E1B02"/>
    <w:rsid w:val="007E2262"/>
    <w:rsid w:val="007E4068"/>
    <w:rsid w:val="007E4409"/>
    <w:rsid w:val="007E458D"/>
    <w:rsid w:val="007E5C51"/>
    <w:rsid w:val="007E743D"/>
    <w:rsid w:val="007F1E45"/>
    <w:rsid w:val="007F1E70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5734"/>
    <w:rsid w:val="00805E96"/>
    <w:rsid w:val="00806125"/>
    <w:rsid w:val="008109EB"/>
    <w:rsid w:val="00810D61"/>
    <w:rsid w:val="0081160C"/>
    <w:rsid w:val="008150CA"/>
    <w:rsid w:val="00815844"/>
    <w:rsid w:val="0081620E"/>
    <w:rsid w:val="008203A9"/>
    <w:rsid w:val="0082267E"/>
    <w:rsid w:val="008229AC"/>
    <w:rsid w:val="008265D0"/>
    <w:rsid w:val="0082688C"/>
    <w:rsid w:val="00827586"/>
    <w:rsid w:val="00827C11"/>
    <w:rsid w:val="00832320"/>
    <w:rsid w:val="0083435C"/>
    <w:rsid w:val="00835C74"/>
    <w:rsid w:val="008361C5"/>
    <w:rsid w:val="00836F3A"/>
    <w:rsid w:val="00840AE1"/>
    <w:rsid w:val="00841407"/>
    <w:rsid w:val="0084346D"/>
    <w:rsid w:val="008435CB"/>
    <w:rsid w:val="00844C77"/>
    <w:rsid w:val="008455FC"/>
    <w:rsid w:val="0084574B"/>
    <w:rsid w:val="00846C11"/>
    <w:rsid w:val="00847100"/>
    <w:rsid w:val="008554DA"/>
    <w:rsid w:val="0085590A"/>
    <w:rsid w:val="00855AC2"/>
    <w:rsid w:val="008564A4"/>
    <w:rsid w:val="008575FA"/>
    <w:rsid w:val="0086126A"/>
    <w:rsid w:val="00862014"/>
    <w:rsid w:val="00862702"/>
    <w:rsid w:val="00862E47"/>
    <w:rsid w:val="0086319E"/>
    <w:rsid w:val="00863FD6"/>
    <w:rsid w:val="0086506C"/>
    <w:rsid w:val="0086571F"/>
    <w:rsid w:val="00866BBF"/>
    <w:rsid w:val="00867DD9"/>
    <w:rsid w:val="008706C2"/>
    <w:rsid w:val="00873645"/>
    <w:rsid w:val="00875A7D"/>
    <w:rsid w:val="0087615F"/>
    <w:rsid w:val="0087660B"/>
    <w:rsid w:val="00876D26"/>
    <w:rsid w:val="00876FEE"/>
    <w:rsid w:val="00877F55"/>
    <w:rsid w:val="00880AA6"/>
    <w:rsid w:val="008813DA"/>
    <w:rsid w:val="00882722"/>
    <w:rsid w:val="00883979"/>
    <w:rsid w:val="00887D45"/>
    <w:rsid w:val="0089091E"/>
    <w:rsid w:val="0089358D"/>
    <w:rsid w:val="00893B27"/>
    <w:rsid w:val="00893D1A"/>
    <w:rsid w:val="00893D73"/>
    <w:rsid w:val="008954E2"/>
    <w:rsid w:val="00896915"/>
    <w:rsid w:val="00897C66"/>
    <w:rsid w:val="008A0074"/>
    <w:rsid w:val="008A009B"/>
    <w:rsid w:val="008A0CBC"/>
    <w:rsid w:val="008A101A"/>
    <w:rsid w:val="008A44D3"/>
    <w:rsid w:val="008A4CCF"/>
    <w:rsid w:val="008A52C7"/>
    <w:rsid w:val="008A5C13"/>
    <w:rsid w:val="008B2424"/>
    <w:rsid w:val="008B4691"/>
    <w:rsid w:val="008B49C6"/>
    <w:rsid w:val="008B5A2C"/>
    <w:rsid w:val="008B6A91"/>
    <w:rsid w:val="008C3850"/>
    <w:rsid w:val="008C4166"/>
    <w:rsid w:val="008C59A4"/>
    <w:rsid w:val="008C5B3E"/>
    <w:rsid w:val="008C6DAC"/>
    <w:rsid w:val="008C6E50"/>
    <w:rsid w:val="008D02FE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712A"/>
    <w:rsid w:val="008F04E5"/>
    <w:rsid w:val="008F2450"/>
    <w:rsid w:val="008F2D82"/>
    <w:rsid w:val="008F3018"/>
    <w:rsid w:val="008F7D26"/>
    <w:rsid w:val="0090264D"/>
    <w:rsid w:val="00903812"/>
    <w:rsid w:val="00907DAB"/>
    <w:rsid w:val="00910C40"/>
    <w:rsid w:val="00910C5D"/>
    <w:rsid w:val="00911C49"/>
    <w:rsid w:val="0091205E"/>
    <w:rsid w:val="009123A0"/>
    <w:rsid w:val="00912E56"/>
    <w:rsid w:val="00912EB8"/>
    <w:rsid w:val="00913EA7"/>
    <w:rsid w:val="00914772"/>
    <w:rsid w:val="00914B90"/>
    <w:rsid w:val="00920059"/>
    <w:rsid w:val="00920EF2"/>
    <w:rsid w:val="0092122E"/>
    <w:rsid w:val="0092158E"/>
    <w:rsid w:val="00925C74"/>
    <w:rsid w:val="009277FA"/>
    <w:rsid w:val="009309F6"/>
    <w:rsid w:val="0093268D"/>
    <w:rsid w:val="00932832"/>
    <w:rsid w:val="00932C26"/>
    <w:rsid w:val="00933FF7"/>
    <w:rsid w:val="00935F99"/>
    <w:rsid w:val="00935FE3"/>
    <w:rsid w:val="00936914"/>
    <w:rsid w:val="00936EA5"/>
    <w:rsid w:val="009421B9"/>
    <w:rsid w:val="009429EB"/>
    <w:rsid w:val="00942D94"/>
    <w:rsid w:val="009440A8"/>
    <w:rsid w:val="0094465E"/>
    <w:rsid w:val="00945046"/>
    <w:rsid w:val="009466AD"/>
    <w:rsid w:val="00947AAF"/>
    <w:rsid w:val="009511C1"/>
    <w:rsid w:val="00951699"/>
    <w:rsid w:val="0095332C"/>
    <w:rsid w:val="00954607"/>
    <w:rsid w:val="0095599D"/>
    <w:rsid w:val="00955F94"/>
    <w:rsid w:val="00967C2A"/>
    <w:rsid w:val="00967CDC"/>
    <w:rsid w:val="00970951"/>
    <w:rsid w:val="00972784"/>
    <w:rsid w:val="00972ACD"/>
    <w:rsid w:val="00972E54"/>
    <w:rsid w:val="00973F82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71F9"/>
    <w:rsid w:val="00987755"/>
    <w:rsid w:val="00987C84"/>
    <w:rsid w:val="009952F3"/>
    <w:rsid w:val="00997664"/>
    <w:rsid w:val="009A09EE"/>
    <w:rsid w:val="009A1A73"/>
    <w:rsid w:val="009A1D6C"/>
    <w:rsid w:val="009A285E"/>
    <w:rsid w:val="009A49FC"/>
    <w:rsid w:val="009A554B"/>
    <w:rsid w:val="009A6298"/>
    <w:rsid w:val="009B0D42"/>
    <w:rsid w:val="009B0E77"/>
    <w:rsid w:val="009B3B62"/>
    <w:rsid w:val="009B3C7B"/>
    <w:rsid w:val="009B47B5"/>
    <w:rsid w:val="009B48C6"/>
    <w:rsid w:val="009C057F"/>
    <w:rsid w:val="009C0B72"/>
    <w:rsid w:val="009C1133"/>
    <w:rsid w:val="009C2663"/>
    <w:rsid w:val="009C3721"/>
    <w:rsid w:val="009C4009"/>
    <w:rsid w:val="009C4D2F"/>
    <w:rsid w:val="009C624D"/>
    <w:rsid w:val="009C6D77"/>
    <w:rsid w:val="009D1401"/>
    <w:rsid w:val="009D1F8A"/>
    <w:rsid w:val="009D4715"/>
    <w:rsid w:val="009D7DF7"/>
    <w:rsid w:val="009E13E7"/>
    <w:rsid w:val="009E15A3"/>
    <w:rsid w:val="009E1CFC"/>
    <w:rsid w:val="009E2EA7"/>
    <w:rsid w:val="009F072D"/>
    <w:rsid w:val="009F5C28"/>
    <w:rsid w:val="009F6713"/>
    <w:rsid w:val="009F69E4"/>
    <w:rsid w:val="009F75EF"/>
    <w:rsid w:val="00A0007C"/>
    <w:rsid w:val="00A015B6"/>
    <w:rsid w:val="00A019D1"/>
    <w:rsid w:val="00A0519D"/>
    <w:rsid w:val="00A06151"/>
    <w:rsid w:val="00A0616D"/>
    <w:rsid w:val="00A07DF4"/>
    <w:rsid w:val="00A11FA7"/>
    <w:rsid w:val="00A133F1"/>
    <w:rsid w:val="00A148CA"/>
    <w:rsid w:val="00A14FAA"/>
    <w:rsid w:val="00A151EC"/>
    <w:rsid w:val="00A162E3"/>
    <w:rsid w:val="00A16D22"/>
    <w:rsid w:val="00A17CFB"/>
    <w:rsid w:val="00A203DB"/>
    <w:rsid w:val="00A21A4F"/>
    <w:rsid w:val="00A22DFD"/>
    <w:rsid w:val="00A2423D"/>
    <w:rsid w:val="00A27D28"/>
    <w:rsid w:val="00A27F7E"/>
    <w:rsid w:val="00A30DF6"/>
    <w:rsid w:val="00A31DF7"/>
    <w:rsid w:val="00A3252A"/>
    <w:rsid w:val="00A32A18"/>
    <w:rsid w:val="00A32FE8"/>
    <w:rsid w:val="00A34628"/>
    <w:rsid w:val="00A35565"/>
    <w:rsid w:val="00A3685A"/>
    <w:rsid w:val="00A40CEF"/>
    <w:rsid w:val="00A41526"/>
    <w:rsid w:val="00A44BB0"/>
    <w:rsid w:val="00A46A16"/>
    <w:rsid w:val="00A475EA"/>
    <w:rsid w:val="00A475FA"/>
    <w:rsid w:val="00A47D89"/>
    <w:rsid w:val="00A50156"/>
    <w:rsid w:val="00A508FF"/>
    <w:rsid w:val="00A509ED"/>
    <w:rsid w:val="00A50F25"/>
    <w:rsid w:val="00A54A54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648B"/>
    <w:rsid w:val="00A66CBA"/>
    <w:rsid w:val="00A678A6"/>
    <w:rsid w:val="00A717F5"/>
    <w:rsid w:val="00A74A7E"/>
    <w:rsid w:val="00A76B6D"/>
    <w:rsid w:val="00A77554"/>
    <w:rsid w:val="00A8061B"/>
    <w:rsid w:val="00A80BEB"/>
    <w:rsid w:val="00A829AB"/>
    <w:rsid w:val="00A83DCE"/>
    <w:rsid w:val="00A85A61"/>
    <w:rsid w:val="00A86E38"/>
    <w:rsid w:val="00A872BF"/>
    <w:rsid w:val="00A87B5A"/>
    <w:rsid w:val="00A906F1"/>
    <w:rsid w:val="00A90CEE"/>
    <w:rsid w:val="00A91004"/>
    <w:rsid w:val="00A92B2F"/>
    <w:rsid w:val="00A931EF"/>
    <w:rsid w:val="00A93CDF"/>
    <w:rsid w:val="00A94EED"/>
    <w:rsid w:val="00A96C7F"/>
    <w:rsid w:val="00A97A9A"/>
    <w:rsid w:val="00A97D16"/>
    <w:rsid w:val="00AA344F"/>
    <w:rsid w:val="00AA64CA"/>
    <w:rsid w:val="00AB3122"/>
    <w:rsid w:val="00AB4817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4240"/>
    <w:rsid w:val="00AD468E"/>
    <w:rsid w:val="00AD5E85"/>
    <w:rsid w:val="00AD6E9A"/>
    <w:rsid w:val="00AD7524"/>
    <w:rsid w:val="00AE0882"/>
    <w:rsid w:val="00AE08B0"/>
    <w:rsid w:val="00AE0D9D"/>
    <w:rsid w:val="00AE263D"/>
    <w:rsid w:val="00AE32D1"/>
    <w:rsid w:val="00AE58E8"/>
    <w:rsid w:val="00AE720C"/>
    <w:rsid w:val="00AF19CC"/>
    <w:rsid w:val="00AF1C19"/>
    <w:rsid w:val="00AF2FA2"/>
    <w:rsid w:val="00AF34F9"/>
    <w:rsid w:val="00AF6E94"/>
    <w:rsid w:val="00AF7411"/>
    <w:rsid w:val="00AF7A78"/>
    <w:rsid w:val="00B00536"/>
    <w:rsid w:val="00B0116A"/>
    <w:rsid w:val="00B012A2"/>
    <w:rsid w:val="00B025CF"/>
    <w:rsid w:val="00B03A7F"/>
    <w:rsid w:val="00B059B1"/>
    <w:rsid w:val="00B06F43"/>
    <w:rsid w:val="00B10B2C"/>
    <w:rsid w:val="00B1152F"/>
    <w:rsid w:val="00B13FAF"/>
    <w:rsid w:val="00B13FCE"/>
    <w:rsid w:val="00B14553"/>
    <w:rsid w:val="00B14F61"/>
    <w:rsid w:val="00B15F9C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7094"/>
    <w:rsid w:val="00B371E8"/>
    <w:rsid w:val="00B4110A"/>
    <w:rsid w:val="00B41BB2"/>
    <w:rsid w:val="00B42046"/>
    <w:rsid w:val="00B45CB0"/>
    <w:rsid w:val="00B50261"/>
    <w:rsid w:val="00B50846"/>
    <w:rsid w:val="00B52CD4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E54"/>
    <w:rsid w:val="00B6686E"/>
    <w:rsid w:val="00B66E74"/>
    <w:rsid w:val="00B6738D"/>
    <w:rsid w:val="00B718DD"/>
    <w:rsid w:val="00B721E1"/>
    <w:rsid w:val="00B734BC"/>
    <w:rsid w:val="00B735EC"/>
    <w:rsid w:val="00B744F3"/>
    <w:rsid w:val="00B805AB"/>
    <w:rsid w:val="00B81FF4"/>
    <w:rsid w:val="00B82423"/>
    <w:rsid w:val="00B825DC"/>
    <w:rsid w:val="00B82CDC"/>
    <w:rsid w:val="00B832AF"/>
    <w:rsid w:val="00B83485"/>
    <w:rsid w:val="00B854B4"/>
    <w:rsid w:val="00B87A45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10AC"/>
    <w:rsid w:val="00BA4893"/>
    <w:rsid w:val="00BA4EEB"/>
    <w:rsid w:val="00BA604E"/>
    <w:rsid w:val="00BA714B"/>
    <w:rsid w:val="00BB00C0"/>
    <w:rsid w:val="00BB2064"/>
    <w:rsid w:val="00BB36FD"/>
    <w:rsid w:val="00BB4F2D"/>
    <w:rsid w:val="00BB5C6E"/>
    <w:rsid w:val="00BB7591"/>
    <w:rsid w:val="00BC1A7D"/>
    <w:rsid w:val="00BC2B84"/>
    <w:rsid w:val="00BC3C5B"/>
    <w:rsid w:val="00BD275E"/>
    <w:rsid w:val="00BD30E6"/>
    <w:rsid w:val="00BD54F9"/>
    <w:rsid w:val="00BD5AB5"/>
    <w:rsid w:val="00BE05F0"/>
    <w:rsid w:val="00BE34C0"/>
    <w:rsid w:val="00BE48B9"/>
    <w:rsid w:val="00BE5305"/>
    <w:rsid w:val="00BE530D"/>
    <w:rsid w:val="00BE5AFB"/>
    <w:rsid w:val="00BE65BB"/>
    <w:rsid w:val="00BE6F54"/>
    <w:rsid w:val="00BE7301"/>
    <w:rsid w:val="00BE77DF"/>
    <w:rsid w:val="00BF2D43"/>
    <w:rsid w:val="00BF4C72"/>
    <w:rsid w:val="00BF5AFF"/>
    <w:rsid w:val="00BF636A"/>
    <w:rsid w:val="00BF6FE6"/>
    <w:rsid w:val="00BF7175"/>
    <w:rsid w:val="00C01D80"/>
    <w:rsid w:val="00C04553"/>
    <w:rsid w:val="00C0613C"/>
    <w:rsid w:val="00C06148"/>
    <w:rsid w:val="00C069F8"/>
    <w:rsid w:val="00C07181"/>
    <w:rsid w:val="00C07469"/>
    <w:rsid w:val="00C077C5"/>
    <w:rsid w:val="00C07B65"/>
    <w:rsid w:val="00C1458F"/>
    <w:rsid w:val="00C148C4"/>
    <w:rsid w:val="00C15D22"/>
    <w:rsid w:val="00C15DEC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A19"/>
    <w:rsid w:val="00C27EC5"/>
    <w:rsid w:val="00C336DE"/>
    <w:rsid w:val="00C35702"/>
    <w:rsid w:val="00C37299"/>
    <w:rsid w:val="00C40A2B"/>
    <w:rsid w:val="00C4135D"/>
    <w:rsid w:val="00C4188A"/>
    <w:rsid w:val="00C4213B"/>
    <w:rsid w:val="00C4316F"/>
    <w:rsid w:val="00C43830"/>
    <w:rsid w:val="00C45A2D"/>
    <w:rsid w:val="00C46D30"/>
    <w:rsid w:val="00C4726C"/>
    <w:rsid w:val="00C475DD"/>
    <w:rsid w:val="00C476B5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4206"/>
    <w:rsid w:val="00C64363"/>
    <w:rsid w:val="00C65232"/>
    <w:rsid w:val="00C65B53"/>
    <w:rsid w:val="00C663E5"/>
    <w:rsid w:val="00C66775"/>
    <w:rsid w:val="00C67877"/>
    <w:rsid w:val="00C67CAA"/>
    <w:rsid w:val="00C71350"/>
    <w:rsid w:val="00C71CB5"/>
    <w:rsid w:val="00C728AB"/>
    <w:rsid w:val="00C733F5"/>
    <w:rsid w:val="00C7463E"/>
    <w:rsid w:val="00C748DF"/>
    <w:rsid w:val="00C755FD"/>
    <w:rsid w:val="00C77A57"/>
    <w:rsid w:val="00C803D4"/>
    <w:rsid w:val="00C807A8"/>
    <w:rsid w:val="00C83171"/>
    <w:rsid w:val="00C86078"/>
    <w:rsid w:val="00C86F5E"/>
    <w:rsid w:val="00C876D4"/>
    <w:rsid w:val="00C9024E"/>
    <w:rsid w:val="00C907B9"/>
    <w:rsid w:val="00C93252"/>
    <w:rsid w:val="00C93472"/>
    <w:rsid w:val="00C9494B"/>
    <w:rsid w:val="00CA331C"/>
    <w:rsid w:val="00CA4419"/>
    <w:rsid w:val="00CA556D"/>
    <w:rsid w:val="00CA630A"/>
    <w:rsid w:val="00CA7E4B"/>
    <w:rsid w:val="00CB0E9D"/>
    <w:rsid w:val="00CB1CC8"/>
    <w:rsid w:val="00CB34AD"/>
    <w:rsid w:val="00CB3BC2"/>
    <w:rsid w:val="00CB7A71"/>
    <w:rsid w:val="00CC03CD"/>
    <w:rsid w:val="00CC05D6"/>
    <w:rsid w:val="00CC1907"/>
    <w:rsid w:val="00CC2023"/>
    <w:rsid w:val="00CC5774"/>
    <w:rsid w:val="00CC6220"/>
    <w:rsid w:val="00CD07EF"/>
    <w:rsid w:val="00CD09BF"/>
    <w:rsid w:val="00CD0ABB"/>
    <w:rsid w:val="00CD227D"/>
    <w:rsid w:val="00CD29B3"/>
    <w:rsid w:val="00CD495E"/>
    <w:rsid w:val="00CD788F"/>
    <w:rsid w:val="00CE0094"/>
    <w:rsid w:val="00CE1E9C"/>
    <w:rsid w:val="00CE3E33"/>
    <w:rsid w:val="00CE46A6"/>
    <w:rsid w:val="00CE4FCB"/>
    <w:rsid w:val="00CE5EA7"/>
    <w:rsid w:val="00CF0EDF"/>
    <w:rsid w:val="00CF161C"/>
    <w:rsid w:val="00CF489A"/>
    <w:rsid w:val="00CF4E6C"/>
    <w:rsid w:val="00CF6EE2"/>
    <w:rsid w:val="00CF73F2"/>
    <w:rsid w:val="00CF7664"/>
    <w:rsid w:val="00CF76F5"/>
    <w:rsid w:val="00D01C8B"/>
    <w:rsid w:val="00D0286B"/>
    <w:rsid w:val="00D0305C"/>
    <w:rsid w:val="00D03917"/>
    <w:rsid w:val="00D05285"/>
    <w:rsid w:val="00D0554C"/>
    <w:rsid w:val="00D06805"/>
    <w:rsid w:val="00D06810"/>
    <w:rsid w:val="00D06B85"/>
    <w:rsid w:val="00D06E29"/>
    <w:rsid w:val="00D11BA6"/>
    <w:rsid w:val="00D15481"/>
    <w:rsid w:val="00D16480"/>
    <w:rsid w:val="00D17A0C"/>
    <w:rsid w:val="00D17C8C"/>
    <w:rsid w:val="00D2234E"/>
    <w:rsid w:val="00D24F01"/>
    <w:rsid w:val="00D25D6A"/>
    <w:rsid w:val="00D265EE"/>
    <w:rsid w:val="00D2733F"/>
    <w:rsid w:val="00D30A06"/>
    <w:rsid w:val="00D314A1"/>
    <w:rsid w:val="00D31F93"/>
    <w:rsid w:val="00D3365E"/>
    <w:rsid w:val="00D33C8A"/>
    <w:rsid w:val="00D3402D"/>
    <w:rsid w:val="00D36AA0"/>
    <w:rsid w:val="00D37E92"/>
    <w:rsid w:val="00D42375"/>
    <w:rsid w:val="00D42BD4"/>
    <w:rsid w:val="00D43633"/>
    <w:rsid w:val="00D45323"/>
    <w:rsid w:val="00D45651"/>
    <w:rsid w:val="00D45DDB"/>
    <w:rsid w:val="00D45FA3"/>
    <w:rsid w:val="00D4695B"/>
    <w:rsid w:val="00D46AF2"/>
    <w:rsid w:val="00D53A01"/>
    <w:rsid w:val="00D554A7"/>
    <w:rsid w:val="00D55C08"/>
    <w:rsid w:val="00D57905"/>
    <w:rsid w:val="00D609C2"/>
    <w:rsid w:val="00D624AB"/>
    <w:rsid w:val="00D625BF"/>
    <w:rsid w:val="00D628EC"/>
    <w:rsid w:val="00D65F17"/>
    <w:rsid w:val="00D676D8"/>
    <w:rsid w:val="00D71958"/>
    <w:rsid w:val="00D729A0"/>
    <w:rsid w:val="00D72BB5"/>
    <w:rsid w:val="00D73A74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6234"/>
    <w:rsid w:val="00D863EF"/>
    <w:rsid w:val="00D865F5"/>
    <w:rsid w:val="00D90D60"/>
    <w:rsid w:val="00D91E91"/>
    <w:rsid w:val="00D922E9"/>
    <w:rsid w:val="00D93CDB"/>
    <w:rsid w:val="00DA02EF"/>
    <w:rsid w:val="00DA030B"/>
    <w:rsid w:val="00DA0A64"/>
    <w:rsid w:val="00DA1225"/>
    <w:rsid w:val="00DA3885"/>
    <w:rsid w:val="00DA468A"/>
    <w:rsid w:val="00DA534D"/>
    <w:rsid w:val="00DA55F7"/>
    <w:rsid w:val="00DB044E"/>
    <w:rsid w:val="00DB09B2"/>
    <w:rsid w:val="00DB1929"/>
    <w:rsid w:val="00DB5676"/>
    <w:rsid w:val="00DB6C0F"/>
    <w:rsid w:val="00DB7EED"/>
    <w:rsid w:val="00DC1A2D"/>
    <w:rsid w:val="00DC1EFD"/>
    <w:rsid w:val="00DC47F8"/>
    <w:rsid w:val="00DC546F"/>
    <w:rsid w:val="00DC7C00"/>
    <w:rsid w:val="00DD1D5F"/>
    <w:rsid w:val="00DD2109"/>
    <w:rsid w:val="00DD2B75"/>
    <w:rsid w:val="00DD31F4"/>
    <w:rsid w:val="00DD4759"/>
    <w:rsid w:val="00DD47C1"/>
    <w:rsid w:val="00DD4A20"/>
    <w:rsid w:val="00DD69B9"/>
    <w:rsid w:val="00DD6D93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59E0"/>
    <w:rsid w:val="00DE6C8F"/>
    <w:rsid w:val="00DE773B"/>
    <w:rsid w:val="00DF0E45"/>
    <w:rsid w:val="00DF25FC"/>
    <w:rsid w:val="00DF5088"/>
    <w:rsid w:val="00DF70CF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3288"/>
    <w:rsid w:val="00E33432"/>
    <w:rsid w:val="00E3348C"/>
    <w:rsid w:val="00E34B96"/>
    <w:rsid w:val="00E35BA6"/>
    <w:rsid w:val="00E370CC"/>
    <w:rsid w:val="00E40B34"/>
    <w:rsid w:val="00E421ED"/>
    <w:rsid w:val="00E43874"/>
    <w:rsid w:val="00E43DD1"/>
    <w:rsid w:val="00E45761"/>
    <w:rsid w:val="00E45EF0"/>
    <w:rsid w:val="00E47AB5"/>
    <w:rsid w:val="00E50120"/>
    <w:rsid w:val="00E50469"/>
    <w:rsid w:val="00E50559"/>
    <w:rsid w:val="00E50717"/>
    <w:rsid w:val="00E50742"/>
    <w:rsid w:val="00E50861"/>
    <w:rsid w:val="00E51690"/>
    <w:rsid w:val="00E534DC"/>
    <w:rsid w:val="00E543C4"/>
    <w:rsid w:val="00E56C4A"/>
    <w:rsid w:val="00E57107"/>
    <w:rsid w:val="00E57888"/>
    <w:rsid w:val="00E60FA1"/>
    <w:rsid w:val="00E616E6"/>
    <w:rsid w:val="00E61AA8"/>
    <w:rsid w:val="00E635DC"/>
    <w:rsid w:val="00E6384F"/>
    <w:rsid w:val="00E63C3E"/>
    <w:rsid w:val="00E63E4C"/>
    <w:rsid w:val="00E6466C"/>
    <w:rsid w:val="00E71FF0"/>
    <w:rsid w:val="00E73847"/>
    <w:rsid w:val="00E77F7C"/>
    <w:rsid w:val="00E836C3"/>
    <w:rsid w:val="00E87030"/>
    <w:rsid w:val="00E872F9"/>
    <w:rsid w:val="00E9109C"/>
    <w:rsid w:val="00E910B1"/>
    <w:rsid w:val="00E91EE7"/>
    <w:rsid w:val="00E9581F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324E"/>
    <w:rsid w:val="00EB45AC"/>
    <w:rsid w:val="00EB4FA0"/>
    <w:rsid w:val="00EB6641"/>
    <w:rsid w:val="00EB7720"/>
    <w:rsid w:val="00EC1FB0"/>
    <w:rsid w:val="00EC2E93"/>
    <w:rsid w:val="00EC3180"/>
    <w:rsid w:val="00EC4C8B"/>
    <w:rsid w:val="00EC625B"/>
    <w:rsid w:val="00EC7212"/>
    <w:rsid w:val="00EC7F7F"/>
    <w:rsid w:val="00ED184D"/>
    <w:rsid w:val="00ED2BDB"/>
    <w:rsid w:val="00ED4E54"/>
    <w:rsid w:val="00ED71E2"/>
    <w:rsid w:val="00EE008F"/>
    <w:rsid w:val="00EE0599"/>
    <w:rsid w:val="00EE0CB5"/>
    <w:rsid w:val="00EE30CB"/>
    <w:rsid w:val="00EE7AF9"/>
    <w:rsid w:val="00EF0744"/>
    <w:rsid w:val="00EF16EE"/>
    <w:rsid w:val="00EF243D"/>
    <w:rsid w:val="00EF33EF"/>
    <w:rsid w:val="00EF3604"/>
    <w:rsid w:val="00EF3F84"/>
    <w:rsid w:val="00EF428F"/>
    <w:rsid w:val="00EF42BD"/>
    <w:rsid w:val="00EF53B4"/>
    <w:rsid w:val="00EF557E"/>
    <w:rsid w:val="00EF632D"/>
    <w:rsid w:val="00F005F4"/>
    <w:rsid w:val="00F006B6"/>
    <w:rsid w:val="00F007BC"/>
    <w:rsid w:val="00F019A4"/>
    <w:rsid w:val="00F033B7"/>
    <w:rsid w:val="00F050C9"/>
    <w:rsid w:val="00F0542F"/>
    <w:rsid w:val="00F05EA9"/>
    <w:rsid w:val="00F06591"/>
    <w:rsid w:val="00F077CF"/>
    <w:rsid w:val="00F07D8D"/>
    <w:rsid w:val="00F1140A"/>
    <w:rsid w:val="00F11620"/>
    <w:rsid w:val="00F11781"/>
    <w:rsid w:val="00F11C65"/>
    <w:rsid w:val="00F13AB0"/>
    <w:rsid w:val="00F15831"/>
    <w:rsid w:val="00F15E94"/>
    <w:rsid w:val="00F209FF"/>
    <w:rsid w:val="00F2155F"/>
    <w:rsid w:val="00F21CCE"/>
    <w:rsid w:val="00F246AF"/>
    <w:rsid w:val="00F25119"/>
    <w:rsid w:val="00F258DA"/>
    <w:rsid w:val="00F25E92"/>
    <w:rsid w:val="00F260EB"/>
    <w:rsid w:val="00F26DB1"/>
    <w:rsid w:val="00F2710E"/>
    <w:rsid w:val="00F30C47"/>
    <w:rsid w:val="00F30F46"/>
    <w:rsid w:val="00F319C0"/>
    <w:rsid w:val="00F322F9"/>
    <w:rsid w:val="00F32369"/>
    <w:rsid w:val="00F33694"/>
    <w:rsid w:val="00F3641A"/>
    <w:rsid w:val="00F36C3D"/>
    <w:rsid w:val="00F402A5"/>
    <w:rsid w:val="00F41914"/>
    <w:rsid w:val="00F42032"/>
    <w:rsid w:val="00F435D1"/>
    <w:rsid w:val="00F43C54"/>
    <w:rsid w:val="00F445ED"/>
    <w:rsid w:val="00F44C21"/>
    <w:rsid w:val="00F45A44"/>
    <w:rsid w:val="00F4616C"/>
    <w:rsid w:val="00F5146B"/>
    <w:rsid w:val="00F5306A"/>
    <w:rsid w:val="00F5339C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769B"/>
    <w:rsid w:val="00F70E74"/>
    <w:rsid w:val="00F73F5A"/>
    <w:rsid w:val="00F753BD"/>
    <w:rsid w:val="00F75ADD"/>
    <w:rsid w:val="00F801B4"/>
    <w:rsid w:val="00F8107F"/>
    <w:rsid w:val="00F84336"/>
    <w:rsid w:val="00F85FCD"/>
    <w:rsid w:val="00F860A7"/>
    <w:rsid w:val="00F905DE"/>
    <w:rsid w:val="00F91A08"/>
    <w:rsid w:val="00F92489"/>
    <w:rsid w:val="00F92E01"/>
    <w:rsid w:val="00F93102"/>
    <w:rsid w:val="00F93E85"/>
    <w:rsid w:val="00F93FFE"/>
    <w:rsid w:val="00F949FD"/>
    <w:rsid w:val="00F96D9D"/>
    <w:rsid w:val="00F972B4"/>
    <w:rsid w:val="00FA0F24"/>
    <w:rsid w:val="00FA2BA1"/>
    <w:rsid w:val="00FA2C42"/>
    <w:rsid w:val="00FA2F28"/>
    <w:rsid w:val="00FA367E"/>
    <w:rsid w:val="00FA3EED"/>
    <w:rsid w:val="00FA4AA7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C00B5"/>
    <w:rsid w:val="00FC0627"/>
    <w:rsid w:val="00FC0E4C"/>
    <w:rsid w:val="00FC12D5"/>
    <w:rsid w:val="00FC2460"/>
    <w:rsid w:val="00FC35C2"/>
    <w:rsid w:val="00FC3C46"/>
    <w:rsid w:val="00FC5432"/>
    <w:rsid w:val="00FC595C"/>
    <w:rsid w:val="00FC5F75"/>
    <w:rsid w:val="00FC7D05"/>
    <w:rsid w:val="00FC7D4E"/>
    <w:rsid w:val="00FD0BF2"/>
    <w:rsid w:val="00FD12BC"/>
    <w:rsid w:val="00FD4B2E"/>
    <w:rsid w:val="00FD62FB"/>
    <w:rsid w:val="00FD7248"/>
    <w:rsid w:val="00FE08E1"/>
    <w:rsid w:val="00FE10D7"/>
    <w:rsid w:val="00FE2DB2"/>
    <w:rsid w:val="00FE377B"/>
    <w:rsid w:val="00FE4AE7"/>
    <w:rsid w:val="00FE5C0F"/>
    <w:rsid w:val="00FE66B3"/>
    <w:rsid w:val="00FE6A67"/>
    <w:rsid w:val="00FE6F28"/>
    <w:rsid w:val="00FF0928"/>
    <w:rsid w:val="00FF1D9A"/>
    <w:rsid w:val="00FF2920"/>
    <w:rsid w:val="00FF5C59"/>
    <w:rsid w:val="00FF5FCC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7D4887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E9B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  <w:style w:type="paragraph" w:customStyle="1" w:styleId="CharCharCharCharCharCharCharCharCharCharCharCharChar">
    <w:name w:val="Знак Char Char Знак Char Char Char Char Char Знак Char Char Char Char Char Char"/>
    <w:basedOn w:val="Normal"/>
    <w:rsid w:val="00B14553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E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3805D-19C1-48A4-AC78-918A0A22C0E0}"/>
      </w:docPartPr>
      <w:docPartBody>
        <w:p w:rsidR="000E19DD" w:rsidRDefault="005A1F62">
          <w:r w:rsidRPr="00774945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62"/>
    <w:rsid w:val="000E19DD"/>
    <w:rsid w:val="003726EF"/>
    <w:rsid w:val="00464BB8"/>
    <w:rsid w:val="005A1F62"/>
    <w:rsid w:val="007C5A98"/>
    <w:rsid w:val="009473E9"/>
    <w:rsid w:val="00B96CBE"/>
    <w:rsid w:val="00E006D7"/>
    <w:rsid w:val="00FE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1F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CDDD5-1F37-42EB-B2A4-6E0A7BB0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Весела Петрова</cp:lastModifiedBy>
  <cp:revision>45</cp:revision>
  <cp:lastPrinted>2021-10-11T11:52:00Z</cp:lastPrinted>
  <dcterms:created xsi:type="dcterms:W3CDTF">2022-05-11T07:43:00Z</dcterms:created>
  <dcterms:modified xsi:type="dcterms:W3CDTF">2022-06-30T14:11:00Z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