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D6" w:rsidRDefault="00BF6CD6" w:rsidP="00AA78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A7818" w:rsidRPr="00AA7818" w:rsidRDefault="00E05BC1" w:rsidP="00AA78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AA7818" w:rsidRPr="00AA7818"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6561A0" w:rsidRPr="00396BCF" w:rsidRDefault="009E767D" w:rsidP="00396BC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E767D">
        <w:rPr>
          <w:rFonts w:ascii="Times New Roman" w:hAnsi="Times New Roman" w:cs="Times New Roman"/>
          <w:b/>
          <w:i/>
          <w:sz w:val="24"/>
          <w:szCs w:val="24"/>
        </w:rPr>
        <w:t xml:space="preserve">от обществена поръчка с предмет: </w:t>
      </w:r>
      <w:r w:rsidR="00396BCF">
        <w:rPr>
          <w:rFonts w:ascii="Times New Roman" w:hAnsi="Times New Roman" w:cs="Times New Roman"/>
          <w:b/>
          <w:i/>
          <w:sz w:val="24"/>
          <w:szCs w:val="24"/>
        </w:rPr>
        <w:t xml:space="preserve">„Доставка на таблети 10“ за </w:t>
      </w:r>
      <w:bookmarkStart w:id="0" w:name="_GoBack"/>
      <w:bookmarkEnd w:id="0"/>
      <w:r w:rsidR="00396BCF">
        <w:rPr>
          <w:rFonts w:ascii="Times New Roman" w:hAnsi="Times New Roman" w:cs="Times New Roman"/>
          <w:b/>
          <w:i/>
          <w:sz w:val="24"/>
          <w:szCs w:val="24"/>
        </w:rPr>
        <w:t>Министерство на финансите“</w:t>
      </w:r>
      <w:r w:rsidR="006561A0" w:rsidRPr="006561A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A7818" w:rsidRDefault="00AA7818" w:rsidP="00AA7818">
      <w:pPr>
        <w:jc w:val="center"/>
        <w:rPr>
          <w:rFonts w:ascii="Times New Roman" w:hAnsi="Times New Roman" w:cs="Times New Roman"/>
          <w:i/>
        </w:rPr>
      </w:pPr>
      <w:r w:rsidRPr="00AA7818">
        <w:rPr>
          <w:rFonts w:ascii="Times New Roman" w:hAnsi="Times New Roman" w:cs="Times New Roman"/>
          <w:i/>
        </w:rPr>
        <w:t>(съдържа се в СЕВОП)</w:t>
      </w:r>
    </w:p>
    <w:p w:rsidR="00396BCF" w:rsidRDefault="00396BCF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1544"/>
        <w:gridCol w:w="2135"/>
        <w:gridCol w:w="2853"/>
        <w:gridCol w:w="2438"/>
      </w:tblGrid>
      <w:tr w:rsidR="00396BCF" w:rsidTr="00396896"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Устройство</w:t>
            </w:r>
          </w:p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Коефициент/Брой</w:t>
            </w:r>
          </w:p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Единична цена в лв. без ДДС</w:t>
            </w:r>
          </w:p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Обща цена в лв. без ДДС</w:t>
            </w:r>
          </w:p>
        </w:tc>
      </w:tr>
      <w:tr w:rsidR="00396BCF" w:rsidTr="00396896"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[КПУ-6.1] Таблет</w:t>
            </w:r>
          </w:p>
        </w:tc>
        <w:tc>
          <w:tcPr>
            <w:tcW w:w="0" w:type="auto"/>
          </w:tcPr>
          <w:p w:rsidR="00396BCF" w:rsidRDefault="00031CA4" w:rsidP="00396896">
            <w:r>
              <w:rPr>
                <w:b/>
              </w:rPr>
              <w:t>24</w:t>
            </w:r>
          </w:p>
        </w:tc>
        <w:tc>
          <w:tcPr>
            <w:tcW w:w="0" w:type="auto"/>
          </w:tcPr>
          <w:p w:rsidR="00396BCF" w:rsidRDefault="00396BCF" w:rsidP="00396896"/>
        </w:tc>
        <w:tc>
          <w:tcPr>
            <w:tcW w:w="0" w:type="auto"/>
          </w:tcPr>
          <w:p w:rsidR="00396BCF" w:rsidRDefault="00396BCF" w:rsidP="00396896"/>
        </w:tc>
      </w:tr>
      <w:tr w:rsidR="00396BCF" w:rsidTr="00396896">
        <w:tc>
          <w:tcPr>
            <w:tcW w:w="0" w:type="auto"/>
          </w:tcPr>
          <w:p w:rsidR="00396BCF" w:rsidRDefault="00396BCF" w:rsidP="00396896"/>
        </w:tc>
        <w:tc>
          <w:tcPr>
            <w:tcW w:w="0" w:type="auto"/>
          </w:tcPr>
          <w:p w:rsidR="00396BCF" w:rsidRDefault="00396BCF" w:rsidP="00396896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396BCF" w:rsidRDefault="00396BCF" w:rsidP="00396896">
            <w:r>
              <w:rPr>
                <w:b/>
              </w:rPr>
              <w:t>0 лв.</w:t>
            </w:r>
          </w:p>
        </w:tc>
      </w:tr>
    </w:tbl>
    <w:p w:rsidR="006561A0" w:rsidRPr="006561A0" w:rsidRDefault="006561A0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p w:rsidR="006561A0" w:rsidRPr="006561A0" w:rsidRDefault="006561A0" w:rsidP="00AA7818">
      <w:pPr>
        <w:jc w:val="center"/>
        <w:rPr>
          <w:rFonts w:ascii="Times New Roman" w:hAnsi="Times New Roman" w:cs="Times New Roman"/>
          <w:i/>
          <w:lang w:val="en-US"/>
        </w:rPr>
      </w:pPr>
    </w:p>
    <w:p w:rsidR="00E05BC1" w:rsidRPr="00E05BC1" w:rsidRDefault="00E05BC1" w:rsidP="00E05BC1">
      <w:pPr>
        <w:spacing w:after="0"/>
        <w:rPr>
          <w:lang w:val="en-US"/>
        </w:rPr>
      </w:pPr>
    </w:p>
    <w:p w:rsidR="00E05BC1" w:rsidRDefault="00E05BC1" w:rsidP="00E05BC1"/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97767C" w:rsidRDefault="0097767C">
      <w:pPr>
        <w:spacing w:after="0"/>
        <w:rPr>
          <w:lang w:val="en-US"/>
        </w:rPr>
      </w:pPr>
    </w:p>
    <w:p w:rsidR="00F6075E" w:rsidRPr="000B5CA3" w:rsidRDefault="00F6075E">
      <w:pPr>
        <w:rPr>
          <w:lang w:val="en-US"/>
        </w:rPr>
      </w:pPr>
    </w:p>
    <w:sectPr w:rsidR="00F6075E" w:rsidRPr="000B5C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1A3" w:rsidRDefault="002701A3" w:rsidP="00BF6CD6">
      <w:pPr>
        <w:spacing w:after="0" w:line="240" w:lineRule="auto"/>
      </w:pPr>
      <w:r>
        <w:separator/>
      </w:r>
    </w:p>
  </w:endnote>
  <w:endnote w:type="continuationSeparator" w:id="0">
    <w:p w:rsidR="002701A3" w:rsidRDefault="002701A3" w:rsidP="00BF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1A3" w:rsidRDefault="002701A3" w:rsidP="00BF6CD6">
      <w:pPr>
        <w:spacing w:after="0" w:line="240" w:lineRule="auto"/>
      </w:pPr>
      <w:r>
        <w:separator/>
      </w:r>
    </w:p>
  </w:footnote>
  <w:footnote w:type="continuationSeparator" w:id="0">
    <w:p w:rsidR="002701A3" w:rsidRDefault="002701A3" w:rsidP="00BF6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CD6" w:rsidRPr="00BF6CD6" w:rsidRDefault="00BF6CD6">
    <w:pPr>
      <w:pStyle w:val="Header"/>
      <w:rPr>
        <w:rFonts w:ascii="Times New Roman" w:hAnsi="Times New Roman" w:cs="Times New Roman"/>
        <w:i/>
        <w:sz w:val="24"/>
        <w:szCs w:val="24"/>
      </w:rPr>
    </w:pPr>
    <w:r w:rsidRPr="00BF6CD6">
      <w:rPr>
        <w:rFonts w:ascii="Times New Roman" w:hAnsi="Times New Roman" w:cs="Times New Roman"/>
        <w:b/>
        <w:sz w:val="24"/>
        <w:szCs w:val="24"/>
        <w:lang w:val="en-US"/>
      </w:rPr>
      <w:t xml:space="preserve">                       </w:t>
    </w:r>
    <w:r w:rsidRPr="00BF6CD6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sz w:val="24"/>
        <w:szCs w:val="24"/>
      </w:rPr>
      <w:tab/>
    </w:r>
    <w:r>
      <w:rPr>
        <w:rFonts w:ascii="Times New Roman" w:hAnsi="Times New Roman" w:cs="Times New Roman"/>
        <w:b/>
        <w:sz w:val="24"/>
        <w:szCs w:val="24"/>
      </w:rPr>
      <w:tab/>
    </w:r>
    <w:r w:rsidRPr="00BF6CD6">
      <w:rPr>
        <w:rFonts w:ascii="Times New Roman" w:hAnsi="Times New Roman" w:cs="Times New Roman"/>
        <w:i/>
        <w:sz w:val="24"/>
        <w:szCs w:val="24"/>
      </w:rPr>
      <w:t>Приложение №</w:t>
    </w:r>
    <w:r w:rsidR="00D848F7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Pr="00BF6CD6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5165A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C888AC58">
      <w:numFmt w:val="decimal"/>
      <w:lvlText w:val=""/>
      <w:lvlJc w:val="left"/>
    </w:lvl>
    <w:lvl w:ilvl="4" w:tplc="36B06D14">
      <w:numFmt w:val="decimal"/>
      <w:lvlText w:val=""/>
      <w:lvlJc w:val="left"/>
    </w:lvl>
    <w:lvl w:ilvl="5" w:tplc="20CA5FE8">
      <w:numFmt w:val="decimal"/>
      <w:lvlText w:val=""/>
      <w:lvlJc w:val="left"/>
    </w:lvl>
    <w:lvl w:ilvl="6" w:tplc="A9580338">
      <w:numFmt w:val="decimal"/>
      <w:lvlText w:val=""/>
      <w:lvlJc w:val="left"/>
    </w:lvl>
    <w:lvl w:ilvl="7" w:tplc="E526A68C">
      <w:numFmt w:val="decimal"/>
      <w:lvlText w:val=""/>
      <w:lvlJc w:val="left"/>
    </w:lvl>
    <w:lvl w:ilvl="8" w:tplc="CEB47444">
      <w:numFmt w:val="decimal"/>
      <w:lvlText w:val=""/>
      <w:lvlJc w:val="left"/>
    </w:lvl>
  </w:abstractNum>
  <w:abstractNum w:abstractNumId="1" w15:restartNumberingAfterBreak="0">
    <w:nsid w:val="377534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1E"/>
    <w:rsid w:val="00031CA4"/>
    <w:rsid w:val="000B5CA3"/>
    <w:rsid w:val="002701A3"/>
    <w:rsid w:val="00396BCF"/>
    <w:rsid w:val="003A5077"/>
    <w:rsid w:val="005B21D0"/>
    <w:rsid w:val="005D4253"/>
    <w:rsid w:val="005F5D2F"/>
    <w:rsid w:val="006561A0"/>
    <w:rsid w:val="00666B2C"/>
    <w:rsid w:val="00917715"/>
    <w:rsid w:val="0097767C"/>
    <w:rsid w:val="009A616D"/>
    <w:rsid w:val="009E767D"/>
    <w:rsid w:val="00A456DD"/>
    <w:rsid w:val="00AA7818"/>
    <w:rsid w:val="00BC2B04"/>
    <w:rsid w:val="00BF6CD6"/>
    <w:rsid w:val="00C61CC4"/>
    <w:rsid w:val="00D3291E"/>
    <w:rsid w:val="00D848F7"/>
    <w:rsid w:val="00E05BC1"/>
    <w:rsid w:val="00F1684B"/>
    <w:rsid w:val="00F6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C3276"/>
  <w15:docId w15:val="{57655F45-B109-4D7F-B2EA-220AFBAF5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CD6"/>
  </w:style>
  <w:style w:type="paragraph" w:styleId="Footer">
    <w:name w:val="footer"/>
    <w:basedOn w:val="Normal"/>
    <w:link w:val="FooterChar"/>
    <w:uiPriority w:val="99"/>
    <w:unhideWhenUsed/>
    <w:rsid w:val="00BF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 Цветков</dc:creator>
  <cp:lastModifiedBy>Калин Цветков</cp:lastModifiedBy>
  <cp:revision>12</cp:revision>
  <dcterms:created xsi:type="dcterms:W3CDTF">2019-07-23T07:52:00Z</dcterms:created>
  <dcterms:modified xsi:type="dcterms:W3CDTF">2020-03-09T14:19:00Z</dcterms:modified>
</cp:coreProperties>
</file>