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096FAA">
        <w:rPr>
          <w:rFonts w:ascii="Times New Roman" w:hAnsi="Times New Roman"/>
        </w:rPr>
        <w:t> </w:t>
      </w:r>
      <w:r w:rsidR="00456B4D" w:rsidRPr="00456B4D">
        <w:rPr>
          <w:rFonts w:ascii="Times New Roman" w:hAnsi="Times New Roman"/>
        </w:rPr>
        <w:t>17.1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096FAA">
        <w:rPr>
          <w:rFonts w:ascii="Times New Roman CYR" w:hAnsi="Times New Roman CYR"/>
          <w:sz w:val="22"/>
        </w:rPr>
        <w:t> </w:t>
      </w:r>
      <w:r w:rsidR="000A422C">
        <w:rPr>
          <w:rFonts w:ascii="Times New Roman CYR" w:hAnsi="Times New Roman CYR"/>
          <w:sz w:val="22"/>
        </w:rPr>
        <w:t>…………………………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0A422C">
        <w:rPr>
          <w:rFonts w:ascii="Times New Roman CYR" w:hAnsi="Times New Roman CYR"/>
          <w:sz w:val="22"/>
        </w:rPr>
        <w:t>…………………………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0701DA" w:rsidRDefault="000701DA" w:rsidP="000701DA">
      <w:pPr>
        <w:pStyle w:val="Header"/>
        <w:ind w:left="5245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0A422C">
        <w:rPr>
          <w:rFonts w:ascii="Times New Roman" w:hAnsi="Times New Roman"/>
          <w:szCs w:val="24"/>
        </w:rPr>
        <w:t>……………………………………………</w:t>
      </w:r>
    </w:p>
    <w:p w:rsidR="000701DA" w:rsidRDefault="000701DA" w:rsidP="000701DA">
      <w:pPr>
        <w:rPr>
          <w:rFonts w:ascii="Times New Roman" w:hAnsi="Times New Roman"/>
          <w:szCs w:val="24"/>
        </w:rPr>
      </w:pPr>
    </w:p>
    <w:p w:rsidR="003C4F41" w:rsidRPr="000701DA" w:rsidRDefault="000701DA" w:rsidP="000701DA">
      <w:pPr>
        <w:rPr>
          <w:rFonts w:ascii="Times New Roman" w:hAnsi="Times New Roman"/>
          <w:szCs w:val="24"/>
          <w:lang w:val="en-US"/>
        </w:rPr>
      </w:pPr>
      <w:r w:rsidRPr="000701DA">
        <w:rPr>
          <w:rFonts w:ascii="Times New Roman" w:hAnsi="Times New Roman"/>
          <w:szCs w:val="24"/>
        </w:rPr>
        <w:t xml:space="preserve">В изпълнение на т. </w:t>
      </w:r>
      <w:r w:rsidR="006420FA">
        <w:rPr>
          <w:rFonts w:ascii="Times New Roman" w:hAnsi="Times New Roman"/>
          <w:szCs w:val="24"/>
        </w:rPr>
        <w:t>5</w:t>
      </w:r>
      <w:r w:rsidR="00F24CA0">
        <w:rPr>
          <w:rFonts w:ascii="Times New Roman" w:hAnsi="Times New Roman"/>
          <w:szCs w:val="24"/>
        </w:rPr>
        <w:t>.1.4/5.2.4</w:t>
      </w:r>
      <w:r w:rsidRPr="000701DA">
        <w:rPr>
          <w:rFonts w:ascii="Times New Roman" w:hAnsi="Times New Roman"/>
          <w:szCs w:val="24"/>
        </w:rPr>
        <w:t xml:space="preserve"> от Решение №</w:t>
      </w:r>
      <w:r w:rsidR="00096FAA">
        <w:rPr>
          <w:rFonts w:ascii="Times New Roman" w:hAnsi="Times New Roman"/>
          <w:szCs w:val="24"/>
        </w:rPr>
        <w:t> </w:t>
      </w:r>
      <w:r w:rsidR="00FD470D">
        <w:rPr>
          <w:rFonts w:ascii="Times New Roman" w:hAnsi="Times New Roman"/>
          <w:szCs w:val="24"/>
        </w:rPr>
        <w:t>592</w:t>
      </w:r>
      <w:r w:rsidR="00456B4D" w:rsidRPr="00456B4D">
        <w:rPr>
          <w:rFonts w:ascii="Times New Roman" w:hAnsi="Times New Roman"/>
          <w:szCs w:val="24"/>
        </w:rPr>
        <w:t>/</w:t>
      </w:r>
      <w:r w:rsidR="00FD470D">
        <w:rPr>
          <w:rFonts w:ascii="Times New Roman" w:hAnsi="Times New Roman"/>
          <w:szCs w:val="24"/>
        </w:rPr>
        <w:t>21.08.2018</w:t>
      </w:r>
      <w:bookmarkStart w:id="0" w:name="_GoBack"/>
      <w:bookmarkEnd w:id="0"/>
      <w:r w:rsidR="00096FAA">
        <w:rPr>
          <w:rFonts w:ascii="Times New Roman" w:hAnsi="Times New Roman"/>
          <w:szCs w:val="24"/>
        </w:rPr>
        <w:t> </w:t>
      </w:r>
      <w:r w:rsidRPr="000701DA">
        <w:rPr>
          <w:rFonts w:ascii="Times New Roman" w:hAnsi="Times New Roman"/>
          <w:szCs w:val="24"/>
        </w:rPr>
        <w:t xml:space="preserve">г. на Министерския съвет на Република България (в сила от </w:t>
      </w:r>
      <w:r w:rsidR="006420FA">
        <w:rPr>
          <w:rFonts w:ascii="Times New Roman" w:hAnsi="Times New Roman"/>
          <w:szCs w:val="24"/>
        </w:rPr>
        <w:t>03.09.2018</w:t>
      </w:r>
      <w:r w:rsidR="00096FAA">
        <w:rPr>
          <w:rFonts w:ascii="Times New Roman" w:hAnsi="Times New Roman"/>
          <w:szCs w:val="24"/>
        </w:rPr>
        <w:t> </w:t>
      </w:r>
      <w:r w:rsidRPr="000701DA">
        <w:rPr>
          <w:rFonts w:ascii="Times New Roman" w:hAnsi="Times New Roman"/>
          <w:szCs w:val="24"/>
        </w:rPr>
        <w:t>г.) и регистриран от Вас договор със системен вх. №</w:t>
      </w:r>
      <w:r w:rsidR="00096FAA">
        <w:rPr>
          <w:rFonts w:ascii="Times New Roman" w:hAnsi="Times New Roman"/>
          <w:szCs w:val="24"/>
        </w:rPr>
        <w:t> </w:t>
      </w:r>
      <w:r w:rsidR="000A422C">
        <w:rPr>
          <w:rFonts w:ascii="Times New Roman" w:hAnsi="Times New Roman"/>
          <w:szCs w:val="24"/>
        </w:rPr>
        <w:t>…………..</w:t>
      </w:r>
      <w:r w:rsidRPr="000701DA">
        <w:rPr>
          <w:rFonts w:ascii="Times New Roman" w:hAnsi="Times New Roman"/>
          <w:szCs w:val="24"/>
        </w:rPr>
        <w:t xml:space="preserve"> от дата </w:t>
      </w:r>
      <w:r w:rsidR="000A422C">
        <w:rPr>
          <w:rFonts w:ascii="Times New Roman" w:hAnsi="Times New Roman"/>
          <w:szCs w:val="24"/>
        </w:rPr>
        <w:t>………….</w:t>
      </w:r>
      <w:r w:rsidR="00096FAA">
        <w:rPr>
          <w:rFonts w:ascii="Times New Roman" w:hAnsi="Times New Roman"/>
          <w:szCs w:val="24"/>
        </w:rPr>
        <w:t> </w:t>
      </w:r>
      <w:r w:rsidRPr="000701DA">
        <w:rPr>
          <w:rFonts w:ascii="Times New Roman" w:hAnsi="Times New Roman"/>
          <w:szCs w:val="24"/>
        </w:rPr>
        <w:t xml:space="preserve">г., в </w:t>
      </w:r>
      <w:r w:rsidR="000A422C">
        <w:rPr>
          <w:rFonts w:ascii="Times New Roman" w:hAnsi="Times New Roman"/>
          <w:szCs w:val="24"/>
        </w:rPr>
        <w:t>……………</w:t>
      </w:r>
      <w:r w:rsidRPr="000701DA">
        <w:rPr>
          <w:rFonts w:ascii="Times New Roman" w:hAnsi="Times New Roman"/>
          <w:szCs w:val="24"/>
        </w:rPr>
        <w:t xml:space="preserve"> часа, съдържащ информация относно договор №</w:t>
      </w:r>
      <w:r w:rsidR="00096FAA">
        <w:rPr>
          <w:rFonts w:ascii="Times New Roman" w:hAnsi="Times New Roman"/>
          <w:szCs w:val="24"/>
        </w:rPr>
        <w:t> </w:t>
      </w:r>
      <w:r w:rsidR="000A422C">
        <w:rPr>
          <w:rFonts w:ascii="Times New Roman" w:hAnsi="Times New Roman"/>
          <w:szCs w:val="24"/>
        </w:rPr>
        <w:t>………….</w:t>
      </w:r>
      <w:r w:rsidRPr="000701DA">
        <w:rPr>
          <w:rFonts w:ascii="Times New Roman" w:hAnsi="Times New Roman"/>
          <w:szCs w:val="24"/>
        </w:rPr>
        <w:t>/</w:t>
      </w:r>
      <w:r w:rsidR="000A422C">
        <w:rPr>
          <w:rFonts w:ascii="Times New Roman" w:hAnsi="Times New Roman"/>
          <w:szCs w:val="24"/>
        </w:rPr>
        <w:t>…………..</w:t>
      </w:r>
      <w:r w:rsidR="00096FAA">
        <w:rPr>
          <w:rFonts w:ascii="Times New Roman" w:hAnsi="Times New Roman"/>
          <w:szCs w:val="24"/>
        </w:rPr>
        <w:t> </w:t>
      </w:r>
      <w:r w:rsidRPr="000701DA">
        <w:rPr>
          <w:rFonts w:ascii="Times New Roman" w:hAnsi="Times New Roman"/>
          <w:szCs w:val="24"/>
        </w:rPr>
        <w:t>г., допълнително Ви уведомяваме, че спрямо лицето:</w:t>
      </w:r>
    </w:p>
    <w:p w:rsidR="003C4F41" w:rsidRDefault="000A422C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с </w:t>
      </w:r>
      <w:proofErr w:type="spellStart"/>
      <w:r w:rsidR="003C4F41">
        <w:rPr>
          <w:rFonts w:ascii="Times New Roman" w:hAnsi="Times New Roman"/>
          <w:szCs w:val="24"/>
        </w:rPr>
        <w:t>идент</w:t>
      </w:r>
      <w:proofErr w:type="spellEnd"/>
      <w:r w:rsidR="003C4F41">
        <w:rPr>
          <w:rFonts w:ascii="Times New Roman" w:hAnsi="Times New Roman"/>
          <w:szCs w:val="24"/>
        </w:rPr>
        <w:t>. №</w:t>
      </w:r>
      <w:r w:rsidR="00096FAA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</w:t>
      </w:r>
    </w:p>
    <w:p w:rsidR="000701DA" w:rsidRDefault="000701DA" w:rsidP="003C4F41">
      <w:pPr>
        <w:ind w:firstLine="0"/>
        <w:rPr>
          <w:rFonts w:ascii="Times New Roman" w:hAnsi="Times New Roman"/>
          <w:szCs w:val="24"/>
        </w:rPr>
      </w:pPr>
      <w:r w:rsidRPr="000701DA">
        <w:rPr>
          <w:rFonts w:ascii="Times New Roman" w:hAnsi="Times New Roman"/>
          <w:szCs w:val="24"/>
        </w:rPr>
        <w:t>от страна на НАП</w:t>
      </w:r>
      <w:r w:rsidR="000A422C">
        <w:rPr>
          <w:rFonts w:ascii="Times New Roman" w:hAnsi="Times New Roman"/>
          <w:szCs w:val="24"/>
        </w:rPr>
        <w:t>/АМ</w:t>
      </w:r>
      <w:r w:rsidRPr="000701DA">
        <w:rPr>
          <w:rFonts w:ascii="Times New Roman" w:hAnsi="Times New Roman"/>
          <w:szCs w:val="24"/>
        </w:rPr>
        <w:t xml:space="preserve"> са предприети действия: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8E04BE" w:rsidTr="00144A9D">
        <w:tc>
          <w:tcPr>
            <w:tcW w:w="9923" w:type="dxa"/>
          </w:tcPr>
          <w:p w:rsidR="008E04BE" w:rsidRPr="008E04BE" w:rsidRDefault="008E04BE" w:rsidP="00144A9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налагане на запор върху вземанията по договора. </w:t>
            </w:r>
          </w:p>
          <w:p w:rsidR="008E04BE" w:rsidRDefault="008E04BE" w:rsidP="000A422C">
            <w:pPr>
              <w:ind w:firstLine="731"/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</w:t>
            </w:r>
            <w:proofErr w:type="spellStart"/>
            <w:r w:rsidRPr="008E04BE">
              <w:rPr>
                <w:rFonts w:ascii="Times New Roman" w:hAnsi="Times New Roman"/>
                <w:szCs w:val="24"/>
              </w:rPr>
              <w:t>запорно</w:t>
            </w:r>
            <w:proofErr w:type="spellEnd"/>
            <w:r w:rsidRPr="008E04BE">
              <w:rPr>
                <w:rFonts w:ascii="Times New Roman" w:hAnsi="Times New Roman"/>
                <w:szCs w:val="24"/>
              </w:rPr>
              <w:t xml:space="preserve"> съобщение по чл. 202, ал. 2 от Данъчно-осигурителния процесуален кодекс (ДОПК)/чл. 206а от Закона за митниците </w:t>
            </w:r>
            <w:r w:rsidR="009B0989">
              <w:rPr>
                <w:rFonts w:ascii="Times New Roman" w:hAnsi="Times New Roman"/>
                <w:szCs w:val="24"/>
              </w:rPr>
              <w:t xml:space="preserve">    </w:t>
            </w:r>
            <w:r w:rsidRPr="008E04BE">
              <w:rPr>
                <w:rFonts w:ascii="Times New Roman" w:hAnsi="Times New Roman"/>
                <w:szCs w:val="24"/>
              </w:rPr>
              <w:t>№</w:t>
            </w:r>
            <w:r w:rsidR="00096FAA">
              <w:rPr>
                <w:rFonts w:ascii="Times New Roman" w:hAnsi="Times New Roman"/>
                <w:szCs w:val="24"/>
              </w:rPr>
              <w:t> </w:t>
            </w:r>
            <w:r w:rsidR="000A422C">
              <w:rPr>
                <w:rFonts w:ascii="Times New Roman" w:hAnsi="Times New Roman"/>
                <w:szCs w:val="24"/>
              </w:rPr>
              <w:t>………..</w:t>
            </w:r>
            <w:r w:rsidR="00456B4D" w:rsidRPr="00456B4D">
              <w:rPr>
                <w:rFonts w:ascii="Times New Roman" w:hAnsi="Times New Roman"/>
                <w:szCs w:val="24"/>
              </w:rPr>
              <w:t>/</w:t>
            </w:r>
            <w:r w:rsidR="000A422C">
              <w:rPr>
                <w:rFonts w:ascii="Times New Roman" w:hAnsi="Times New Roman"/>
                <w:szCs w:val="24"/>
              </w:rPr>
              <w:t>……………..</w:t>
            </w:r>
            <w:r w:rsidR="00096FAA">
              <w:rPr>
                <w:rFonts w:ascii="Times New Roman" w:hAnsi="Times New Roman"/>
                <w:szCs w:val="24"/>
              </w:rPr>
              <w:t> </w:t>
            </w:r>
            <w:r w:rsidR="00144A9D" w:rsidRPr="00144A9D">
              <w:rPr>
                <w:rFonts w:ascii="Times New Roman" w:hAnsi="Times New Roman"/>
                <w:szCs w:val="24"/>
              </w:rPr>
              <w:t>г.;</w:t>
            </w:r>
          </w:p>
          <w:p w:rsidR="009B0989" w:rsidRDefault="009B0989" w:rsidP="000A422C">
            <w:pPr>
              <w:ind w:firstLine="731"/>
              <w:rPr>
                <w:rFonts w:ascii="Times New Roman" w:hAnsi="Times New Roman"/>
                <w:szCs w:val="24"/>
              </w:rPr>
            </w:pPr>
          </w:p>
        </w:tc>
      </w:tr>
      <w:tr w:rsidR="009B0989" w:rsidRPr="008E04BE" w:rsidTr="00C3407B">
        <w:tc>
          <w:tcPr>
            <w:tcW w:w="9923" w:type="dxa"/>
          </w:tcPr>
          <w:p w:rsidR="009B0989" w:rsidRDefault="009B0989" w:rsidP="00C340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>по изпълнение върху предстоящата за изплащане сума до размера, посочен в приложените документи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9B0989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За целта, ведно с настоящото  писмо, се изпраща разпореждане за изпълнение по чл. 230 от ДОПК </w:t>
            </w:r>
          </w:p>
          <w:p w:rsidR="009B0989" w:rsidRPr="008E04BE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……………./……………</w:t>
            </w:r>
            <w:r w:rsidRPr="00144A9D">
              <w:rPr>
                <w:rFonts w:ascii="Times New Roman" w:hAnsi="Times New Roman"/>
                <w:szCs w:val="24"/>
              </w:rPr>
              <w:t>г.;</w:t>
            </w:r>
          </w:p>
        </w:tc>
      </w:tr>
      <w:tr w:rsidR="009B0989" w:rsidRPr="008E04BE" w:rsidTr="00C3407B">
        <w:tc>
          <w:tcPr>
            <w:tcW w:w="9923" w:type="dxa"/>
          </w:tcPr>
          <w:p w:rsidR="009B0989" w:rsidRDefault="009B0989" w:rsidP="00C340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по отмяна на наложен запор върху вземането по договора. </w:t>
            </w:r>
          </w:p>
          <w:p w:rsidR="009B0989" w:rsidRDefault="009B0989" w:rsidP="00C3407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 целта, ведно с настоящото </w:t>
            </w:r>
            <w:r w:rsidRPr="008E04BE">
              <w:rPr>
                <w:rFonts w:ascii="Times New Roman" w:hAnsi="Times New Roman"/>
                <w:szCs w:val="24"/>
              </w:rPr>
              <w:t xml:space="preserve">писмо, се изпраща постановление за отмяна </w:t>
            </w:r>
            <w:r w:rsidR="00986818">
              <w:rPr>
                <w:rFonts w:ascii="Times New Roman" w:hAnsi="Times New Roman"/>
                <w:szCs w:val="24"/>
              </w:rPr>
              <w:t>на обезпечителни мерки по реда на Данъчно-осигурителния процесуален кодекс</w:t>
            </w:r>
            <w:r w:rsidRPr="008E04BE">
              <w:rPr>
                <w:rFonts w:ascii="Times New Roman" w:hAnsi="Times New Roman"/>
                <w:szCs w:val="24"/>
              </w:rPr>
              <w:t xml:space="preserve"> </w:t>
            </w:r>
          </w:p>
          <w:p w:rsidR="009B0989" w:rsidRPr="008E04BE" w:rsidRDefault="009B0989" w:rsidP="009B0989">
            <w:pPr>
              <w:rPr>
                <w:rFonts w:ascii="Times New Roman" w:hAnsi="Times New Roman"/>
                <w:szCs w:val="24"/>
              </w:rPr>
            </w:pPr>
            <w:r w:rsidRPr="008E04BE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144A9D">
              <w:rPr>
                <w:rFonts w:ascii="Times New Roman" w:hAnsi="Times New Roman"/>
                <w:szCs w:val="24"/>
              </w:rPr>
              <w:t xml:space="preserve">/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144A9D">
              <w:rPr>
                <w:rFonts w:ascii="Times New Roman" w:hAnsi="Times New Roman"/>
                <w:szCs w:val="24"/>
              </w:rPr>
              <w:t>г.;</w:t>
            </w:r>
          </w:p>
        </w:tc>
      </w:tr>
    </w:tbl>
    <w:p w:rsidR="009B0989" w:rsidRDefault="009B0989" w:rsidP="00930ABA">
      <w:pPr>
        <w:ind w:firstLine="0"/>
        <w:rPr>
          <w:rFonts w:ascii="Times New Roman" w:hAnsi="Times New Roman"/>
          <w:szCs w:val="24"/>
        </w:rPr>
      </w:pPr>
    </w:p>
    <w:sectPr w:rsidR="009B0989" w:rsidSect="00DE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22" w:rsidRDefault="00496222">
      <w:r>
        <w:separator/>
      </w:r>
    </w:p>
  </w:endnote>
  <w:endnote w:type="continuationSeparator" w:id="0">
    <w:p w:rsidR="00496222" w:rsidRDefault="0049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32F36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7E38E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22" w:rsidRDefault="00496222">
      <w:r>
        <w:separator/>
      </w:r>
    </w:p>
  </w:footnote>
  <w:footnote w:type="continuationSeparator" w:id="0">
    <w:p w:rsidR="00496222" w:rsidRDefault="0049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332F36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92DDF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31C73A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7D48"/>
    <w:multiLevelType w:val="hybridMultilevel"/>
    <w:tmpl w:val="EA6A6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A2C"/>
    <w:multiLevelType w:val="hybridMultilevel"/>
    <w:tmpl w:val="E20447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85946"/>
    <w:multiLevelType w:val="hybridMultilevel"/>
    <w:tmpl w:val="53BE34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701DA"/>
    <w:rsid w:val="00096FAA"/>
    <w:rsid w:val="000A422C"/>
    <w:rsid w:val="000D6B4E"/>
    <w:rsid w:val="00144A9D"/>
    <w:rsid w:val="0016169C"/>
    <w:rsid w:val="001621C1"/>
    <w:rsid w:val="00164AF0"/>
    <w:rsid w:val="00183CA9"/>
    <w:rsid w:val="0019591A"/>
    <w:rsid w:val="001C5D98"/>
    <w:rsid w:val="001C6287"/>
    <w:rsid w:val="001E498B"/>
    <w:rsid w:val="00212157"/>
    <w:rsid w:val="002164FC"/>
    <w:rsid w:val="0023696C"/>
    <w:rsid w:val="002826D5"/>
    <w:rsid w:val="002B3053"/>
    <w:rsid w:val="002B5078"/>
    <w:rsid w:val="002D1D76"/>
    <w:rsid w:val="002E667E"/>
    <w:rsid w:val="00332F36"/>
    <w:rsid w:val="00350DD4"/>
    <w:rsid w:val="00364AAA"/>
    <w:rsid w:val="0037760B"/>
    <w:rsid w:val="003A36E3"/>
    <w:rsid w:val="003B3D1E"/>
    <w:rsid w:val="003C4F41"/>
    <w:rsid w:val="003E4C51"/>
    <w:rsid w:val="003F7092"/>
    <w:rsid w:val="00456B4D"/>
    <w:rsid w:val="0048520C"/>
    <w:rsid w:val="00496222"/>
    <w:rsid w:val="004B2387"/>
    <w:rsid w:val="00536C20"/>
    <w:rsid w:val="00541A43"/>
    <w:rsid w:val="00545187"/>
    <w:rsid w:val="00561A63"/>
    <w:rsid w:val="0057246F"/>
    <w:rsid w:val="0057541E"/>
    <w:rsid w:val="005D6909"/>
    <w:rsid w:val="00616FAF"/>
    <w:rsid w:val="006420FA"/>
    <w:rsid w:val="00647681"/>
    <w:rsid w:val="006521F1"/>
    <w:rsid w:val="00656A9F"/>
    <w:rsid w:val="006752CB"/>
    <w:rsid w:val="00777146"/>
    <w:rsid w:val="007C359F"/>
    <w:rsid w:val="00814244"/>
    <w:rsid w:val="00850C97"/>
    <w:rsid w:val="008C0F9C"/>
    <w:rsid w:val="008E04BE"/>
    <w:rsid w:val="00930ABA"/>
    <w:rsid w:val="00986818"/>
    <w:rsid w:val="0099644D"/>
    <w:rsid w:val="00996A6A"/>
    <w:rsid w:val="009B0989"/>
    <w:rsid w:val="009B7091"/>
    <w:rsid w:val="009F39AA"/>
    <w:rsid w:val="00A77DDF"/>
    <w:rsid w:val="00AA55B6"/>
    <w:rsid w:val="00AC1EB0"/>
    <w:rsid w:val="00AD58FC"/>
    <w:rsid w:val="00B06456"/>
    <w:rsid w:val="00B419AB"/>
    <w:rsid w:val="00BE6738"/>
    <w:rsid w:val="00CA410D"/>
    <w:rsid w:val="00CB288D"/>
    <w:rsid w:val="00CE6799"/>
    <w:rsid w:val="00D00A9F"/>
    <w:rsid w:val="00D2023C"/>
    <w:rsid w:val="00D63838"/>
    <w:rsid w:val="00DE4D42"/>
    <w:rsid w:val="00DF0B11"/>
    <w:rsid w:val="00E05D94"/>
    <w:rsid w:val="00E10D42"/>
    <w:rsid w:val="00E17704"/>
    <w:rsid w:val="00E7009E"/>
    <w:rsid w:val="00EF7F49"/>
    <w:rsid w:val="00F13E7C"/>
    <w:rsid w:val="00F176C0"/>
    <w:rsid w:val="00F24CA0"/>
    <w:rsid w:val="00F44358"/>
    <w:rsid w:val="00F759FC"/>
    <w:rsid w:val="00F8011A"/>
    <w:rsid w:val="00F86803"/>
    <w:rsid w:val="00FA1E34"/>
    <w:rsid w:val="00FD470D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900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D42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DE4D42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DE4D42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4D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4D4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0701DA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1C5D98"/>
    <w:pPr>
      <w:ind w:left="720"/>
      <w:contextualSpacing/>
    </w:pPr>
  </w:style>
  <w:style w:type="table" w:styleId="TableGrid">
    <w:name w:val="Table Grid"/>
    <w:basedOn w:val="TableNormal"/>
    <w:rsid w:val="008E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0429A-DD89-4E53-88C1-4F528A48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2018-06-21T14:33:00Z</dcterms:created>
  <dcterms:modified xsi:type="dcterms:W3CDTF">2018-08-22T09:08:00Z</dcterms:modified>
</cp:coreProperties>
</file>