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1E3" w:rsidRPr="00570D2D" w:rsidRDefault="00C361E3" w:rsidP="00570D2D">
      <w:pPr>
        <w:shd w:val="clear" w:color="auto" w:fill="FFFFFF"/>
        <w:jc w:val="right"/>
        <w:rPr>
          <w:rFonts w:ascii="Times New Roman" w:eastAsia="Times New Roman" w:hAnsi="Times New Roman" w:cs="Times New Roman"/>
          <w:bCs/>
          <w:i/>
          <w:spacing w:val="-4"/>
        </w:rPr>
      </w:pPr>
      <w:bookmarkStart w:id="0" w:name="_GoBack"/>
      <w:bookmarkEnd w:id="0"/>
      <w:r w:rsidRPr="00570D2D">
        <w:rPr>
          <w:rFonts w:ascii="Times New Roman" w:eastAsia="Times New Roman" w:hAnsi="Times New Roman" w:cs="Times New Roman"/>
          <w:bCs/>
          <w:i/>
        </w:rPr>
        <w:t xml:space="preserve">Приложение </w:t>
      </w:r>
      <w:r w:rsidRPr="00570D2D">
        <w:rPr>
          <w:rFonts w:ascii="Times New Roman" w:eastAsia="Times New Roman" w:hAnsi="Times New Roman" w:cs="Times New Roman"/>
          <w:bCs/>
          <w:i/>
          <w:spacing w:val="-4"/>
          <w:lang w:val="en-AU"/>
        </w:rPr>
        <w:t>№</w:t>
      </w:r>
      <w:r w:rsidR="000F6B51">
        <w:rPr>
          <w:rFonts w:ascii="Times New Roman" w:eastAsia="Times New Roman" w:hAnsi="Times New Roman" w:cs="Times New Roman"/>
          <w:bCs/>
          <w:i/>
          <w:spacing w:val="-4"/>
        </w:rPr>
        <w:t xml:space="preserve"> 5</w:t>
      </w:r>
      <w:r w:rsidRPr="00570D2D">
        <w:rPr>
          <w:rFonts w:ascii="Times New Roman" w:eastAsia="Times New Roman" w:hAnsi="Times New Roman" w:cs="Times New Roman"/>
          <w:bCs/>
          <w:i/>
          <w:spacing w:val="-4"/>
        </w:rPr>
        <w:t xml:space="preserve"> </w:t>
      </w:r>
    </w:p>
    <w:p w:rsidR="00C361E3" w:rsidRPr="00570D2D" w:rsidRDefault="00B05E2E" w:rsidP="00570D2D">
      <w:pPr>
        <w:tabs>
          <w:tab w:val="left" w:pos="2982"/>
        </w:tabs>
        <w:jc w:val="center"/>
        <w:rPr>
          <w:rFonts w:ascii="Times New Roman" w:eastAsia="Times New Roman" w:hAnsi="Times New Roman" w:cs="Times New Roman"/>
          <w:bCs/>
          <w:i/>
        </w:rPr>
      </w:pPr>
      <w:r w:rsidRPr="00570D2D">
        <w:rPr>
          <w:rFonts w:ascii="Times New Roman" w:eastAsia="Times New Roman" w:hAnsi="Times New Roman" w:cs="Times New Roman"/>
          <w:b/>
          <w:bCs/>
          <w:i/>
        </w:rPr>
        <w:tab/>
      </w:r>
      <w:r w:rsidRPr="00570D2D">
        <w:rPr>
          <w:rFonts w:ascii="Times New Roman" w:eastAsia="Times New Roman" w:hAnsi="Times New Roman" w:cs="Times New Roman"/>
          <w:b/>
          <w:bCs/>
          <w:i/>
        </w:rPr>
        <w:tab/>
      </w:r>
      <w:r w:rsidRPr="00570D2D">
        <w:rPr>
          <w:rFonts w:ascii="Times New Roman" w:eastAsia="Times New Roman" w:hAnsi="Times New Roman" w:cs="Times New Roman"/>
          <w:b/>
          <w:bCs/>
          <w:i/>
        </w:rPr>
        <w:tab/>
      </w:r>
      <w:r w:rsidRPr="00570D2D">
        <w:rPr>
          <w:rFonts w:ascii="Times New Roman" w:eastAsia="Times New Roman" w:hAnsi="Times New Roman" w:cs="Times New Roman"/>
          <w:b/>
          <w:bCs/>
          <w:i/>
        </w:rPr>
        <w:tab/>
      </w:r>
      <w:r w:rsidRPr="00570D2D">
        <w:rPr>
          <w:rFonts w:ascii="Times New Roman" w:eastAsia="Times New Roman" w:hAnsi="Times New Roman" w:cs="Times New Roman"/>
          <w:b/>
          <w:bCs/>
          <w:i/>
        </w:rPr>
        <w:tab/>
      </w:r>
      <w:r w:rsidRPr="00570D2D">
        <w:rPr>
          <w:rFonts w:ascii="Times New Roman" w:eastAsia="Times New Roman" w:hAnsi="Times New Roman" w:cs="Times New Roman"/>
          <w:b/>
          <w:bCs/>
          <w:i/>
        </w:rPr>
        <w:tab/>
      </w:r>
      <w:r w:rsidRPr="00570D2D">
        <w:rPr>
          <w:rFonts w:ascii="Times New Roman" w:eastAsia="Times New Roman" w:hAnsi="Times New Roman" w:cs="Times New Roman"/>
          <w:b/>
          <w:bCs/>
          <w:i/>
        </w:rPr>
        <w:tab/>
      </w:r>
      <w:r w:rsidRPr="00570D2D">
        <w:rPr>
          <w:rFonts w:ascii="Times New Roman" w:eastAsia="Times New Roman" w:hAnsi="Times New Roman" w:cs="Times New Roman"/>
          <w:b/>
          <w:bCs/>
          <w:i/>
        </w:rPr>
        <w:tab/>
      </w:r>
      <w:r w:rsidR="00C361E3" w:rsidRPr="00570D2D">
        <w:rPr>
          <w:rFonts w:ascii="Times New Roman" w:eastAsia="Times New Roman" w:hAnsi="Times New Roman" w:cs="Times New Roman"/>
          <w:bCs/>
          <w:i/>
        </w:rPr>
        <w:t>ПРОЕКТ</w:t>
      </w:r>
    </w:p>
    <w:p w:rsidR="00C361E3" w:rsidRPr="00570D2D" w:rsidRDefault="00C361E3" w:rsidP="00570D2D">
      <w:pPr>
        <w:tabs>
          <w:tab w:val="left" w:pos="2982"/>
        </w:tabs>
        <w:jc w:val="center"/>
        <w:rPr>
          <w:rFonts w:ascii="Times New Roman" w:eastAsia="Times New Roman" w:hAnsi="Times New Roman" w:cs="Times New Roman"/>
          <w:b/>
          <w:bCs/>
        </w:rPr>
      </w:pPr>
      <w:r w:rsidRPr="00570D2D">
        <w:rPr>
          <w:rFonts w:ascii="Times New Roman" w:eastAsia="Times New Roman" w:hAnsi="Times New Roman" w:cs="Times New Roman"/>
          <w:b/>
          <w:bCs/>
        </w:rPr>
        <w:t>ДОГОВОР № .....................................</w:t>
      </w:r>
    </w:p>
    <w:p w:rsidR="00C361E3" w:rsidRPr="00570D2D" w:rsidRDefault="00C361E3" w:rsidP="00570D2D">
      <w:pPr>
        <w:jc w:val="center"/>
        <w:rPr>
          <w:rFonts w:ascii="Times New Roman" w:eastAsia="Times New Roman" w:hAnsi="Times New Roman" w:cs="Times New Roman"/>
          <w:b/>
          <w:bCs/>
        </w:rPr>
      </w:pPr>
    </w:p>
    <w:p w:rsidR="00C361E3" w:rsidRPr="00570D2D" w:rsidRDefault="00C361E3" w:rsidP="00570D2D">
      <w:pPr>
        <w:jc w:val="center"/>
        <w:rPr>
          <w:rFonts w:ascii="Times New Roman" w:eastAsia="Times New Roman" w:hAnsi="Times New Roman" w:cs="Times New Roman"/>
        </w:rPr>
      </w:pPr>
    </w:p>
    <w:p w:rsidR="00B05E2E" w:rsidRPr="00570D2D" w:rsidRDefault="00B05E2E" w:rsidP="00570D2D">
      <w:pPr>
        <w:shd w:val="clear" w:color="auto" w:fill="FFFFFF"/>
        <w:ind w:firstLine="708"/>
        <w:jc w:val="both"/>
        <w:rPr>
          <w:rFonts w:ascii="Times New Roman" w:eastAsia="Times New Roman" w:hAnsi="Times New Roman" w:cs="Times New Roman"/>
          <w:spacing w:val="-1"/>
        </w:rPr>
      </w:pPr>
      <w:r w:rsidRPr="00570D2D">
        <w:rPr>
          <w:rFonts w:ascii="Times New Roman" w:eastAsia="Times New Roman" w:hAnsi="Times New Roman" w:cs="Times New Roman"/>
          <w:spacing w:val="-4"/>
        </w:rPr>
        <w:t>Днес, ............. г.</w:t>
      </w:r>
      <w:r w:rsidRPr="00570D2D">
        <w:rPr>
          <w:rFonts w:ascii="Times New Roman" w:eastAsia="Times New Roman" w:hAnsi="Times New Roman" w:cs="Times New Roman"/>
          <w:spacing w:val="-1"/>
        </w:rPr>
        <w:t xml:space="preserve">, в </w:t>
      </w:r>
      <w:r w:rsidRPr="00570D2D">
        <w:rPr>
          <w:rFonts w:ascii="Times New Roman" w:eastAsia="Times New Roman" w:hAnsi="Times New Roman" w:cs="Times New Roman"/>
        </w:rPr>
        <w:t xml:space="preserve">гр. София, </w:t>
      </w:r>
      <w:r w:rsidRPr="00570D2D">
        <w:rPr>
          <w:rFonts w:ascii="Times New Roman" w:eastAsia="Times New Roman" w:hAnsi="Times New Roman" w:cs="Times New Roman"/>
          <w:spacing w:val="-1"/>
        </w:rPr>
        <w:t>между:</w:t>
      </w:r>
    </w:p>
    <w:p w:rsidR="00B05E2E" w:rsidRPr="00570D2D" w:rsidRDefault="00B05E2E" w:rsidP="00570D2D">
      <w:pPr>
        <w:shd w:val="clear" w:color="auto" w:fill="FFFFFF"/>
        <w:jc w:val="both"/>
        <w:rPr>
          <w:rFonts w:ascii="Times New Roman" w:eastAsia="Times New Roman" w:hAnsi="Times New Roman" w:cs="Times New Roman"/>
        </w:rPr>
      </w:pPr>
    </w:p>
    <w:p w:rsidR="00B05E2E" w:rsidRPr="00570D2D" w:rsidRDefault="00B05E2E" w:rsidP="00570D2D">
      <w:pPr>
        <w:ind w:firstLine="708"/>
        <w:jc w:val="both"/>
        <w:rPr>
          <w:rFonts w:ascii="Times New Roman" w:hAnsi="Times New Roman" w:cs="Times New Roman"/>
        </w:rPr>
      </w:pPr>
      <w:r w:rsidRPr="00570D2D">
        <w:rPr>
          <w:rFonts w:ascii="Times New Roman" w:hAnsi="Times New Roman" w:cs="Times New Roman"/>
          <w:b/>
        </w:rPr>
        <w:t xml:space="preserve">МИНИСТЕРСТВОТО НА ФИНАНСИТЕ, </w:t>
      </w:r>
      <w:r w:rsidRPr="00570D2D">
        <w:rPr>
          <w:rFonts w:ascii="Times New Roman" w:hAnsi="Times New Roman" w:cs="Times New Roman"/>
        </w:rPr>
        <w:t xml:space="preserve">с адрес: гр. София 1040, ул. ”Г. С. Раковски” № 102, ЕИК: 000695406, представлявано от Владислав Горанов – министър на финансите и Галина Младенова – директор на дирекция „Финанси и управление на собствеността”, наричано по-долу </w:t>
      </w:r>
      <w:r w:rsidRPr="00570D2D">
        <w:rPr>
          <w:rFonts w:ascii="Times New Roman" w:hAnsi="Times New Roman" w:cs="Times New Roman"/>
          <w:b/>
        </w:rPr>
        <w:t>ВЪЗЛОЖИТЕЛ</w:t>
      </w:r>
      <w:r w:rsidRPr="00570D2D">
        <w:rPr>
          <w:rFonts w:ascii="Times New Roman" w:hAnsi="Times New Roman" w:cs="Times New Roman"/>
        </w:rPr>
        <w:t>, от една страна</w:t>
      </w:r>
    </w:p>
    <w:p w:rsidR="00B05E2E" w:rsidRPr="00570D2D" w:rsidRDefault="00B05E2E" w:rsidP="00570D2D">
      <w:pPr>
        <w:ind w:firstLine="708"/>
        <w:jc w:val="both"/>
        <w:rPr>
          <w:rFonts w:ascii="Times New Roman" w:hAnsi="Times New Roman" w:cs="Times New Roman"/>
        </w:rPr>
      </w:pPr>
      <w:r w:rsidRPr="00570D2D">
        <w:rPr>
          <w:rFonts w:ascii="Times New Roman" w:hAnsi="Times New Roman" w:cs="Times New Roman"/>
        </w:rPr>
        <w:t>и</w:t>
      </w:r>
    </w:p>
    <w:p w:rsidR="00B05E2E" w:rsidRPr="00570D2D" w:rsidRDefault="00B05E2E" w:rsidP="00570D2D">
      <w:pPr>
        <w:ind w:firstLine="708"/>
        <w:jc w:val="both"/>
        <w:rPr>
          <w:rFonts w:ascii="Times New Roman" w:hAnsi="Times New Roman" w:cs="Times New Roman"/>
        </w:rPr>
      </w:pPr>
      <w:r w:rsidRPr="00570D2D">
        <w:rPr>
          <w:rFonts w:ascii="Times New Roman" w:hAnsi="Times New Roman" w:cs="Times New Roman"/>
          <w:lang w:val="ru-RU"/>
        </w:rPr>
        <w:t>……………………………</w:t>
      </w:r>
      <w:proofErr w:type="gramStart"/>
      <w:r w:rsidRPr="00570D2D">
        <w:rPr>
          <w:rFonts w:ascii="Times New Roman" w:hAnsi="Times New Roman" w:cs="Times New Roman"/>
          <w:lang w:val="ru-RU"/>
        </w:rPr>
        <w:t>…….</w:t>
      </w:r>
      <w:proofErr w:type="gramEnd"/>
      <w:r w:rsidRPr="00570D2D">
        <w:rPr>
          <w:rFonts w:ascii="Times New Roman" w:hAnsi="Times New Roman" w:cs="Times New Roman"/>
          <w:lang w:val="ru-RU"/>
        </w:rPr>
        <w:t>………….</w:t>
      </w:r>
      <w:r w:rsidRPr="00570D2D">
        <w:rPr>
          <w:rFonts w:ascii="Times New Roman" w:hAnsi="Times New Roman" w:cs="Times New Roman"/>
        </w:rPr>
        <w:t xml:space="preserve">, </w:t>
      </w:r>
      <w:r w:rsidRPr="00570D2D">
        <w:rPr>
          <w:rFonts w:ascii="Times New Roman" w:hAnsi="Times New Roman" w:cs="Times New Roman"/>
          <w:noProof/>
        </w:rPr>
        <w:t xml:space="preserve">със седалище и адрес на управление: ................................................................................................................. и адрес за кореспонденция: .................................................................................................., ЕИК:..........................., представлявано от ........................................ </w:t>
      </w:r>
      <w:r w:rsidRPr="00570D2D">
        <w:rPr>
          <w:rFonts w:ascii="Times New Roman" w:hAnsi="Times New Roman" w:cs="Times New Roman"/>
          <w:lang w:val="ru-RU"/>
        </w:rPr>
        <w:t>(</w:t>
      </w:r>
      <w:r w:rsidRPr="00570D2D">
        <w:rPr>
          <w:rFonts w:ascii="Times New Roman" w:hAnsi="Times New Roman" w:cs="Times New Roman"/>
          <w:i/>
        </w:rPr>
        <w:t>посочва се качеството на лицето, подписващо договора</w:t>
      </w:r>
      <w:r w:rsidRPr="00570D2D">
        <w:rPr>
          <w:rFonts w:ascii="Times New Roman" w:hAnsi="Times New Roman" w:cs="Times New Roman"/>
        </w:rPr>
        <w:t xml:space="preserve">), наричано по-нататък за краткост </w:t>
      </w:r>
      <w:r w:rsidRPr="00570D2D">
        <w:rPr>
          <w:rFonts w:ascii="Times New Roman" w:hAnsi="Times New Roman" w:cs="Times New Roman"/>
          <w:b/>
        </w:rPr>
        <w:t>ИЗПЪЛНИТЕЛ</w:t>
      </w:r>
      <w:r w:rsidRPr="00570D2D">
        <w:rPr>
          <w:rFonts w:ascii="Times New Roman" w:hAnsi="Times New Roman" w:cs="Times New Roman"/>
        </w:rPr>
        <w:t>, от друга страна, (</w:t>
      </w:r>
      <w:r w:rsidRPr="00570D2D">
        <w:rPr>
          <w:rFonts w:ascii="Times New Roman" w:hAnsi="Times New Roman" w:cs="Times New Roman"/>
          <w:b/>
        </w:rPr>
        <w:t>ВЪЗЛОЖИТЕЛЯТ</w:t>
      </w:r>
      <w:r w:rsidRPr="00570D2D">
        <w:rPr>
          <w:rFonts w:ascii="Times New Roman" w:hAnsi="Times New Roman" w:cs="Times New Roman"/>
        </w:rPr>
        <w:t xml:space="preserve"> и</w:t>
      </w:r>
      <w:r w:rsidRPr="00570D2D">
        <w:rPr>
          <w:rFonts w:ascii="Times New Roman" w:hAnsi="Times New Roman" w:cs="Times New Roman"/>
          <w:b/>
        </w:rPr>
        <w:t xml:space="preserve"> ИЗПЪЛНИТЕЛЯТ,</w:t>
      </w:r>
      <w:r w:rsidRPr="00570D2D">
        <w:rPr>
          <w:rFonts w:ascii="Times New Roman" w:hAnsi="Times New Roman" w:cs="Times New Roman"/>
        </w:rPr>
        <w:t xml:space="preserve"> наричани заедно „Страните“, а всеки от тях поотделно „Страна“),</w:t>
      </w:r>
    </w:p>
    <w:p w:rsidR="00B05E2E" w:rsidRPr="00570D2D" w:rsidRDefault="00B05E2E" w:rsidP="00570D2D">
      <w:pPr>
        <w:shd w:val="clear" w:color="auto" w:fill="FFFFFF"/>
        <w:ind w:firstLine="708"/>
        <w:jc w:val="both"/>
        <w:rPr>
          <w:rFonts w:ascii="Times New Roman" w:eastAsia="Times New Roman" w:hAnsi="Times New Roman" w:cs="Times New Roman"/>
        </w:rPr>
      </w:pPr>
      <w:r w:rsidRPr="00570D2D">
        <w:rPr>
          <w:rFonts w:ascii="Times New Roman" w:eastAsia="Times New Roman" w:hAnsi="Times New Roman" w:cs="Times New Roman"/>
        </w:rPr>
        <w:t>на основание чл. 112, ал. 1, ал. 4 и ал. 6 от Закона за обществените поръчки („</w:t>
      </w:r>
      <w:r w:rsidRPr="00570D2D">
        <w:rPr>
          <w:rFonts w:ascii="Times New Roman" w:eastAsia="Times New Roman" w:hAnsi="Times New Roman" w:cs="Times New Roman"/>
          <w:b/>
        </w:rPr>
        <w:t>ЗОП</w:t>
      </w:r>
      <w:r w:rsidRPr="00570D2D">
        <w:rPr>
          <w:rFonts w:ascii="Times New Roman" w:eastAsia="Times New Roman" w:hAnsi="Times New Roman" w:cs="Times New Roman"/>
        </w:rPr>
        <w:t xml:space="preserve">“) и Решение №........../......... г. на </w:t>
      </w:r>
      <w:r w:rsidRPr="00570D2D">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за определяне на </w:t>
      </w:r>
      <w:r w:rsidRPr="00570D2D">
        <w:rPr>
          <w:rFonts w:ascii="Times New Roman" w:eastAsia="Times New Roman" w:hAnsi="Times New Roman" w:cs="Times New Roman"/>
          <w:b/>
        </w:rPr>
        <w:t>ИЗПЪЛНИТЕЛ</w:t>
      </w:r>
      <w:r w:rsidRPr="00570D2D">
        <w:rPr>
          <w:rFonts w:ascii="Times New Roman" w:eastAsia="Times New Roman" w:hAnsi="Times New Roman" w:cs="Times New Roman"/>
        </w:rPr>
        <w:t xml:space="preserve"> на обществена поръчка с предмет: </w:t>
      </w:r>
      <w:r w:rsidR="00B622F9" w:rsidRPr="00570D2D">
        <w:rPr>
          <w:rFonts w:ascii="Times New Roman" w:hAnsi="Times New Roman" w:cs="Times New Roman"/>
          <w:b/>
          <w:spacing w:val="-4"/>
        </w:rPr>
        <w:t>„</w:t>
      </w:r>
      <w:r w:rsidR="00B622F9" w:rsidRPr="00570D2D">
        <w:rPr>
          <w:rFonts w:ascii="Times New Roman" w:hAnsi="Times New Roman" w:cs="Times New Roman"/>
          <w:b/>
          <w:caps/>
        </w:rPr>
        <w:t>О</w:t>
      </w:r>
      <w:r w:rsidR="00B622F9" w:rsidRPr="00570D2D">
        <w:rPr>
          <w:rFonts w:ascii="Times New Roman" w:hAnsi="Times New Roman" w:cs="Times New Roman"/>
          <w:b/>
        </w:rPr>
        <w:t xml:space="preserve">сигуряване на охрана в </w:t>
      </w:r>
      <w:r w:rsidR="00E200E9">
        <w:rPr>
          <w:rFonts w:ascii="Times New Roman" w:hAnsi="Times New Roman" w:cs="Times New Roman"/>
          <w:b/>
        </w:rPr>
        <w:t>сгради</w:t>
      </w:r>
      <w:r w:rsidR="00E200E9" w:rsidRPr="00570D2D">
        <w:rPr>
          <w:rFonts w:ascii="Times New Roman" w:hAnsi="Times New Roman" w:cs="Times New Roman"/>
          <w:b/>
        </w:rPr>
        <w:t xml:space="preserve">те </w:t>
      </w:r>
      <w:r w:rsidR="00B622F9" w:rsidRPr="00570D2D">
        <w:rPr>
          <w:rFonts w:ascii="Times New Roman" w:hAnsi="Times New Roman" w:cs="Times New Roman"/>
          <w:b/>
        </w:rPr>
        <w:t>на Министерство на финансите</w:t>
      </w:r>
      <w:r w:rsidR="00B622F9" w:rsidRPr="00570D2D">
        <w:rPr>
          <w:rFonts w:ascii="Times New Roman" w:hAnsi="Times New Roman" w:cs="Times New Roman"/>
          <w:b/>
          <w:caps/>
        </w:rPr>
        <w:t>“</w:t>
      </w:r>
      <w:r w:rsidR="00B622F9" w:rsidRPr="00570D2D">
        <w:rPr>
          <w:rFonts w:ascii="Times New Roman" w:hAnsi="Times New Roman" w:cs="Times New Roman"/>
          <w:b/>
        </w:rPr>
        <w:t xml:space="preserve">, обособена позиция № </w:t>
      </w:r>
      <w:r w:rsidR="0075631B">
        <w:rPr>
          <w:rFonts w:ascii="Times New Roman" w:hAnsi="Times New Roman" w:cs="Times New Roman"/>
          <w:b/>
        </w:rPr>
        <w:t>…</w:t>
      </w:r>
      <w:r w:rsidR="00B622F9" w:rsidRPr="00570D2D">
        <w:rPr>
          <w:rFonts w:ascii="Times New Roman" w:hAnsi="Times New Roman" w:cs="Times New Roman"/>
          <w:b/>
        </w:rPr>
        <w:t xml:space="preserve"> –</w:t>
      </w:r>
      <w:r w:rsidRPr="00570D2D">
        <w:rPr>
          <w:rFonts w:ascii="Times New Roman" w:eastAsia="Times New Roman" w:hAnsi="Times New Roman" w:cs="Times New Roman"/>
          <w:b/>
        </w:rPr>
        <w:t xml:space="preserve"> </w:t>
      </w:r>
      <w:r w:rsidR="00B622F9" w:rsidRPr="00570D2D">
        <w:rPr>
          <w:rFonts w:ascii="Times New Roman" w:hAnsi="Times New Roman" w:cs="Times New Roman"/>
          <w:b/>
          <w:caps/>
        </w:rPr>
        <w:t>„</w:t>
      </w:r>
      <w:r w:rsidR="0075631B">
        <w:rPr>
          <w:rFonts w:ascii="Times New Roman" w:hAnsi="Times New Roman" w:cs="Times New Roman"/>
          <w:b/>
          <w:caps/>
        </w:rPr>
        <w:t>………………………….</w:t>
      </w:r>
      <w:r w:rsidR="00B622F9" w:rsidRPr="00570D2D">
        <w:rPr>
          <w:rFonts w:ascii="Times New Roman" w:hAnsi="Times New Roman" w:cs="Times New Roman"/>
          <w:b/>
          <w:caps/>
        </w:rPr>
        <w:t>“</w:t>
      </w:r>
      <w:r w:rsidR="00B622F9" w:rsidRPr="00570D2D">
        <w:rPr>
          <w:rFonts w:ascii="Times New Roman" w:hAnsi="Times New Roman" w:cs="Times New Roman"/>
          <w:caps/>
        </w:rPr>
        <w:t xml:space="preserve"> </w:t>
      </w:r>
      <w:r w:rsidRPr="00570D2D">
        <w:rPr>
          <w:rFonts w:ascii="Times New Roman" w:eastAsia="Times New Roman" w:hAnsi="Times New Roman" w:cs="Times New Roman"/>
        </w:rPr>
        <w:t>се сключи този договор („</w:t>
      </w:r>
      <w:r w:rsidRPr="00570D2D">
        <w:rPr>
          <w:rFonts w:ascii="Times New Roman" w:eastAsia="Times New Roman" w:hAnsi="Times New Roman" w:cs="Times New Roman"/>
          <w:b/>
        </w:rPr>
        <w:t>Договора</w:t>
      </w:r>
      <w:r w:rsidRPr="00570D2D">
        <w:rPr>
          <w:rFonts w:ascii="Times New Roman" w:eastAsia="Times New Roman" w:hAnsi="Times New Roman" w:cs="Times New Roman"/>
        </w:rPr>
        <w:t>/</w:t>
      </w:r>
      <w:r w:rsidRPr="00570D2D">
        <w:rPr>
          <w:rFonts w:ascii="Times New Roman" w:eastAsia="Times New Roman" w:hAnsi="Times New Roman" w:cs="Times New Roman"/>
          <w:b/>
        </w:rPr>
        <w:t>Договорът</w:t>
      </w:r>
      <w:r w:rsidRPr="00570D2D">
        <w:rPr>
          <w:rFonts w:ascii="Times New Roman" w:eastAsia="Times New Roman" w:hAnsi="Times New Roman" w:cs="Times New Roman"/>
        </w:rPr>
        <w:t>“) за следното:</w:t>
      </w:r>
    </w:p>
    <w:p w:rsidR="00C361E3" w:rsidRPr="00570D2D" w:rsidRDefault="00C361E3" w:rsidP="00570D2D">
      <w:pPr>
        <w:jc w:val="both"/>
        <w:rPr>
          <w:rFonts w:ascii="Times New Roman" w:eastAsia="Times New Roman" w:hAnsi="Times New Roman" w:cs="Times New Roman"/>
        </w:rPr>
      </w:pPr>
      <w:r w:rsidRPr="00570D2D">
        <w:rPr>
          <w:rFonts w:ascii="Times New Roman" w:eastAsia="Times New Roman" w:hAnsi="Times New Roman" w:cs="Times New Roman"/>
        </w:rPr>
        <w:t xml:space="preserve"> </w:t>
      </w:r>
    </w:p>
    <w:p w:rsidR="00C361E3" w:rsidRPr="00570D2D" w:rsidRDefault="00C361E3" w:rsidP="00570D2D">
      <w:pPr>
        <w:jc w:val="center"/>
        <w:rPr>
          <w:rFonts w:ascii="Times New Roman" w:eastAsia="Times New Roman" w:hAnsi="Times New Roman" w:cs="Times New Roman"/>
          <w:b/>
          <w:bCs/>
        </w:rPr>
      </w:pPr>
      <w:r w:rsidRPr="00570D2D">
        <w:rPr>
          <w:rFonts w:ascii="Times New Roman" w:eastAsia="Times New Roman" w:hAnsi="Times New Roman" w:cs="Times New Roman"/>
          <w:b/>
          <w:bCs/>
        </w:rPr>
        <w:t>I. ПРЕДМЕТ НА ДОГОВОРА</w:t>
      </w:r>
      <w:r w:rsidR="00774850">
        <w:rPr>
          <w:rFonts w:ascii="Times New Roman" w:eastAsia="Times New Roman" w:hAnsi="Times New Roman" w:cs="Times New Roman"/>
          <w:b/>
          <w:bCs/>
        </w:rPr>
        <w:t xml:space="preserve"> (за обособена позиция 1)</w:t>
      </w:r>
    </w:p>
    <w:p w:rsidR="00C361E3" w:rsidRPr="00570D2D" w:rsidRDefault="00C361E3" w:rsidP="00570D2D">
      <w:pPr>
        <w:jc w:val="both"/>
        <w:rPr>
          <w:rFonts w:ascii="Times New Roman" w:eastAsia="Times New Roman" w:hAnsi="Times New Roman" w:cs="Times New Roman"/>
          <w:b/>
          <w:bCs/>
        </w:rPr>
      </w:pPr>
    </w:p>
    <w:p w:rsidR="00C361E3" w:rsidRPr="00570D2D" w:rsidRDefault="00C361E3" w:rsidP="00570D2D">
      <w:pPr>
        <w:ind w:firstLine="708"/>
        <w:jc w:val="both"/>
        <w:rPr>
          <w:rFonts w:ascii="Times New Roman" w:eastAsia="Times New Roman" w:hAnsi="Times New Roman" w:cs="Times New Roman"/>
        </w:rPr>
      </w:pPr>
      <w:r w:rsidRPr="00570D2D">
        <w:rPr>
          <w:rFonts w:ascii="Times New Roman" w:eastAsia="Times New Roman" w:hAnsi="Times New Roman" w:cs="Times New Roman"/>
          <w:b/>
          <w:bCs/>
        </w:rPr>
        <w:t xml:space="preserve">Чл. 1. </w:t>
      </w:r>
      <w:r w:rsidRPr="00EB724F">
        <w:rPr>
          <w:rFonts w:ascii="Times New Roman" w:eastAsia="Times New Roman" w:hAnsi="Times New Roman" w:cs="Times New Roman"/>
          <w:b/>
          <w:bCs/>
        </w:rPr>
        <w:t>ВЪЗЛОЖИТЕЛЯТ</w:t>
      </w:r>
      <w:r w:rsidRPr="00570D2D">
        <w:rPr>
          <w:rFonts w:ascii="Times New Roman" w:eastAsia="Times New Roman" w:hAnsi="Times New Roman" w:cs="Times New Roman"/>
        </w:rPr>
        <w:t xml:space="preserve"> възлага, а </w:t>
      </w:r>
      <w:r w:rsidRPr="00EB724F">
        <w:rPr>
          <w:rFonts w:ascii="Times New Roman" w:eastAsia="Times New Roman" w:hAnsi="Times New Roman" w:cs="Times New Roman"/>
          <w:b/>
          <w:bCs/>
        </w:rPr>
        <w:t>ИЗПЪЛНИТЕЛЯТ</w:t>
      </w:r>
      <w:r w:rsidRPr="00570D2D">
        <w:rPr>
          <w:rFonts w:ascii="Times New Roman" w:eastAsia="Times New Roman" w:hAnsi="Times New Roman" w:cs="Times New Roman"/>
        </w:rPr>
        <w:t xml:space="preserve"> приема да предоставя срещу възнаграждение и при условията на този договор охранителни услуги включващи следните дейности:</w:t>
      </w:r>
    </w:p>
    <w:p w:rsidR="00C361E3" w:rsidRPr="00570D2D" w:rsidRDefault="00C361E3" w:rsidP="00570D2D">
      <w:pPr>
        <w:ind w:firstLine="709"/>
        <w:jc w:val="both"/>
        <w:rPr>
          <w:rFonts w:ascii="Times New Roman" w:eastAsia="Times New Roman" w:hAnsi="Times New Roman" w:cs="Times New Roman"/>
        </w:rPr>
      </w:pPr>
      <w:r w:rsidRPr="00570D2D">
        <w:rPr>
          <w:rFonts w:ascii="Times New Roman" w:eastAsia="Times New Roman" w:hAnsi="Times New Roman" w:cs="Times New Roman"/>
          <w:b/>
          <w:bCs/>
        </w:rPr>
        <w:t>1.</w:t>
      </w:r>
      <w:r w:rsidRPr="00570D2D">
        <w:rPr>
          <w:rFonts w:ascii="Times New Roman" w:eastAsia="Times New Roman" w:hAnsi="Times New Roman" w:cs="Times New Roman"/>
        </w:rPr>
        <w:t xml:space="preserve"> Организиране и осъществяване на денонощна, не</w:t>
      </w:r>
      <w:r w:rsidRPr="00570D2D">
        <w:rPr>
          <w:rFonts w:ascii="Times New Roman" w:eastAsia="Times New Roman" w:hAnsi="Times New Roman" w:cs="Times New Roman"/>
          <w:iCs/>
        </w:rPr>
        <w:t>въоръжена</w:t>
      </w:r>
      <w:r w:rsidRPr="00570D2D">
        <w:rPr>
          <w:rFonts w:ascii="Times New Roman" w:eastAsia="Times New Roman" w:hAnsi="Times New Roman" w:cs="Times New Roman"/>
        </w:rPr>
        <w:t xml:space="preserve"> </w:t>
      </w:r>
      <w:r w:rsidR="00FA1849" w:rsidRPr="00570D2D">
        <w:rPr>
          <w:rFonts w:ascii="Times New Roman" w:eastAsia="Times New Roman" w:hAnsi="Times New Roman" w:cs="Times New Roman"/>
        </w:rPr>
        <w:t xml:space="preserve">и </w:t>
      </w:r>
      <w:r w:rsidR="00FA1849" w:rsidRPr="00570D2D">
        <w:rPr>
          <w:rFonts w:ascii="Times New Roman" w:eastAsia="Times New Roman" w:hAnsi="Times New Roman" w:cs="Times New Roman"/>
          <w:iCs/>
        </w:rPr>
        <w:t xml:space="preserve">въоръжена </w:t>
      </w:r>
      <w:r w:rsidRPr="00570D2D">
        <w:rPr>
          <w:rFonts w:ascii="Times New Roman" w:eastAsia="Times New Roman" w:hAnsi="Times New Roman" w:cs="Times New Roman"/>
        </w:rPr>
        <w:t xml:space="preserve">физическа </w:t>
      </w:r>
      <w:r w:rsidRPr="00570D2D">
        <w:rPr>
          <w:rFonts w:ascii="Times New Roman" w:eastAsia="Times New Roman" w:hAnsi="Times New Roman" w:cs="Times New Roman"/>
          <w:lang w:val="ru-RU"/>
        </w:rPr>
        <w:t xml:space="preserve">охрана на </w:t>
      </w:r>
      <w:r w:rsidRPr="00570D2D">
        <w:rPr>
          <w:rFonts w:ascii="Times New Roman" w:eastAsia="Times New Roman" w:hAnsi="Times New Roman" w:cs="Times New Roman"/>
        </w:rPr>
        <w:t xml:space="preserve">имоти и движимо имущество в тях, собственост на </w:t>
      </w:r>
      <w:r w:rsidRPr="00FC4D57">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и осигуряване на пропускателен режим в сградите, по следната схема: </w:t>
      </w:r>
    </w:p>
    <w:p w:rsidR="00C361E3" w:rsidRPr="00570D2D" w:rsidRDefault="00C361E3" w:rsidP="00570D2D">
      <w:pPr>
        <w:ind w:firstLine="708"/>
        <w:jc w:val="both"/>
        <w:rPr>
          <w:rFonts w:ascii="Times New Roman" w:eastAsia="Times New Roman" w:hAnsi="Times New Roman" w:cs="Times New Roma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5"/>
        <w:gridCol w:w="2928"/>
        <w:gridCol w:w="2601"/>
      </w:tblGrid>
      <w:tr w:rsidR="00191983" w:rsidRPr="00570D2D" w:rsidTr="00743335">
        <w:trPr>
          <w:cantSplit/>
          <w:trHeight w:val="1234"/>
        </w:trPr>
        <w:tc>
          <w:tcPr>
            <w:tcW w:w="562" w:type="dxa"/>
            <w:shd w:val="clear" w:color="auto" w:fill="auto"/>
            <w:textDirection w:val="btLr"/>
          </w:tcPr>
          <w:p w:rsidR="00FA1849" w:rsidRPr="00570D2D" w:rsidRDefault="00191983" w:rsidP="00570D2D">
            <w:pPr>
              <w:ind w:left="57" w:right="57"/>
              <w:jc w:val="center"/>
              <w:rPr>
                <w:rFonts w:ascii="Times New Roman" w:eastAsia="Calibri" w:hAnsi="Times New Roman" w:cs="Times New Roman"/>
                <w:b/>
              </w:rPr>
            </w:pPr>
            <w:r w:rsidRPr="00570D2D">
              <w:rPr>
                <w:rFonts w:ascii="Times New Roman" w:eastAsia="Calibri" w:hAnsi="Times New Roman" w:cs="Times New Roman"/>
                <w:b/>
              </w:rPr>
              <w:t>Обект № </w:t>
            </w:r>
          </w:p>
        </w:tc>
        <w:tc>
          <w:tcPr>
            <w:tcW w:w="3685" w:type="dxa"/>
            <w:shd w:val="clear" w:color="auto" w:fill="auto"/>
          </w:tcPr>
          <w:p w:rsidR="00FA1849" w:rsidRPr="00570D2D" w:rsidRDefault="00FA1849" w:rsidP="00570D2D">
            <w:pPr>
              <w:jc w:val="center"/>
              <w:rPr>
                <w:rFonts w:ascii="Times New Roman" w:eastAsia="Calibri" w:hAnsi="Times New Roman" w:cs="Times New Roman"/>
                <w:b/>
              </w:rPr>
            </w:pPr>
          </w:p>
          <w:p w:rsidR="00FA1849" w:rsidRPr="00570D2D" w:rsidRDefault="00191983" w:rsidP="00570D2D">
            <w:pPr>
              <w:jc w:val="center"/>
              <w:rPr>
                <w:rFonts w:ascii="Times New Roman" w:eastAsia="Calibri" w:hAnsi="Times New Roman" w:cs="Times New Roman"/>
                <w:b/>
              </w:rPr>
            </w:pPr>
            <w:r w:rsidRPr="00570D2D">
              <w:rPr>
                <w:rFonts w:ascii="Times New Roman" w:eastAsia="Times New Roman" w:hAnsi="Times New Roman" w:cs="Times New Roman"/>
                <w:b/>
              </w:rPr>
              <w:t>Охранителен пост</w:t>
            </w:r>
          </w:p>
        </w:tc>
        <w:tc>
          <w:tcPr>
            <w:tcW w:w="2928" w:type="dxa"/>
            <w:shd w:val="clear" w:color="auto" w:fill="auto"/>
          </w:tcPr>
          <w:p w:rsidR="00FA1849" w:rsidRPr="00570D2D" w:rsidRDefault="00FA1849" w:rsidP="00570D2D">
            <w:pPr>
              <w:jc w:val="center"/>
              <w:rPr>
                <w:rFonts w:ascii="Times New Roman" w:eastAsia="Calibri" w:hAnsi="Times New Roman" w:cs="Times New Roman"/>
                <w:b/>
              </w:rPr>
            </w:pPr>
          </w:p>
          <w:p w:rsidR="00FA1849" w:rsidRPr="00570D2D" w:rsidRDefault="00FA1849" w:rsidP="00570D2D">
            <w:pPr>
              <w:jc w:val="center"/>
              <w:rPr>
                <w:rFonts w:ascii="Times New Roman" w:eastAsia="Calibri" w:hAnsi="Times New Roman" w:cs="Times New Roman"/>
                <w:b/>
              </w:rPr>
            </w:pPr>
            <w:r w:rsidRPr="00570D2D">
              <w:rPr>
                <w:rFonts w:ascii="Times New Roman" w:eastAsia="Calibri" w:hAnsi="Times New Roman" w:cs="Times New Roman"/>
                <w:b/>
              </w:rPr>
              <w:t>Вид охрана и дейности</w:t>
            </w:r>
          </w:p>
        </w:tc>
        <w:tc>
          <w:tcPr>
            <w:tcW w:w="2601" w:type="dxa"/>
            <w:shd w:val="clear" w:color="auto" w:fill="auto"/>
          </w:tcPr>
          <w:p w:rsidR="00FA1849" w:rsidRPr="00570D2D" w:rsidRDefault="00FA1849" w:rsidP="00570D2D">
            <w:pPr>
              <w:jc w:val="center"/>
              <w:rPr>
                <w:rFonts w:ascii="Times New Roman" w:eastAsia="Calibri" w:hAnsi="Times New Roman" w:cs="Times New Roman"/>
                <w:b/>
              </w:rPr>
            </w:pPr>
          </w:p>
          <w:p w:rsidR="00FA1849" w:rsidRPr="00570D2D" w:rsidRDefault="00FA1849" w:rsidP="00570D2D">
            <w:pPr>
              <w:jc w:val="center"/>
              <w:rPr>
                <w:rFonts w:ascii="Times New Roman" w:eastAsia="Calibri" w:hAnsi="Times New Roman" w:cs="Times New Roman"/>
                <w:b/>
              </w:rPr>
            </w:pPr>
            <w:r w:rsidRPr="00570D2D">
              <w:rPr>
                <w:rFonts w:ascii="Times New Roman" w:eastAsia="Calibri" w:hAnsi="Times New Roman" w:cs="Times New Roman"/>
                <w:b/>
              </w:rPr>
              <w:t xml:space="preserve">Режим на работа </w:t>
            </w:r>
          </w:p>
        </w:tc>
      </w:tr>
      <w:tr w:rsidR="00191983" w:rsidRPr="00570D2D" w:rsidTr="00EA2C20">
        <w:trPr>
          <w:trHeight w:val="871"/>
        </w:trPr>
        <w:tc>
          <w:tcPr>
            <w:tcW w:w="562" w:type="dxa"/>
            <w:vMerge w:val="restart"/>
            <w:shd w:val="clear" w:color="auto" w:fill="auto"/>
          </w:tcPr>
          <w:p w:rsidR="00CE01E4" w:rsidRPr="00570D2D" w:rsidRDefault="00CE01E4" w:rsidP="00570D2D">
            <w:pPr>
              <w:rPr>
                <w:rFonts w:ascii="Times New Roman" w:eastAsia="Calibri" w:hAnsi="Times New Roman" w:cs="Times New Roman"/>
              </w:rPr>
            </w:pPr>
          </w:p>
          <w:p w:rsidR="00CE01E4" w:rsidRPr="00570D2D" w:rsidRDefault="00CE01E4" w:rsidP="00570D2D">
            <w:pPr>
              <w:rPr>
                <w:rFonts w:ascii="Times New Roman" w:eastAsia="Calibri" w:hAnsi="Times New Roman" w:cs="Times New Roman"/>
              </w:rPr>
            </w:pPr>
          </w:p>
          <w:p w:rsidR="00CE01E4" w:rsidRPr="00570D2D" w:rsidRDefault="00CE01E4" w:rsidP="00570D2D">
            <w:pPr>
              <w:rPr>
                <w:rFonts w:ascii="Times New Roman" w:eastAsia="Calibri" w:hAnsi="Times New Roman" w:cs="Times New Roman"/>
              </w:rPr>
            </w:pPr>
          </w:p>
          <w:p w:rsidR="00CE01E4" w:rsidRPr="00570D2D" w:rsidRDefault="00CE01E4" w:rsidP="00570D2D">
            <w:pPr>
              <w:rPr>
                <w:rFonts w:ascii="Times New Roman" w:eastAsia="Calibri" w:hAnsi="Times New Roman" w:cs="Times New Roman"/>
              </w:rPr>
            </w:pPr>
          </w:p>
          <w:p w:rsidR="00CE01E4" w:rsidRPr="00570D2D" w:rsidRDefault="00CE01E4" w:rsidP="00570D2D">
            <w:pPr>
              <w:rPr>
                <w:rFonts w:ascii="Times New Roman" w:eastAsia="Calibri" w:hAnsi="Times New Roman" w:cs="Times New Roman"/>
              </w:rPr>
            </w:pPr>
          </w:p>
          <w:p w:rsidR="00CE01E4" w:rsidRPr="00570D2D" w:rsidRDefault="00CE01E4" w:rsidP="00570D2D">
            <w:pPr>
              <w:rPr>
                <w:rFonts w:ascii="Times New Roman" w:eastAsia="Calibri" w:hAnsi="Times New Roman" w:cs="Times New Roman"/>
              </w:rPr>
            </w:pPr>
          </w:p>
          <w:p w:rsidR="00CE01E4" w:rsidRPr="00570D2D" w:rsidRDefault="00CE01E4" w:rsidP="00570D2D">
            <w:pPr>
              <w:rPr>
                <w:rFonts w:ascii="Times New Roman" w:eastAsia="Calibri" w:hAnsi="Times New Roman" w:cs="Times New Roman"/>
              </w:rPr>
            </w:pP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1</w:t>
            </w:r>
          </w:p>
        </w:tc>
        <w:tc>
          <w:tcPr>
            <w:tcW w:w="3685" w:type="dxa"/>
            <w:vMerge w:val="restart"/>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Представителен вход на централната сграда на МФ</w:t>
            </w:r>
            <w:r w:rsidR="00B345E4">
              <w:rPr>
                <w:rFonts w:ascii="Times New Roman" w:eastAsia="Calibri" w:hAnsi="Times New Roman" w:cs="Times New Roman"/>
              </w:rPr>
              <w:t>,</w:t>
            </w:r>
            <w:r w:rsidRPr="00570D2D">
              <w:rPr>
                <w:rFonts w:ascii="Times New Roman" w:eastAsia="Calibri" w:hAnsi="Times New Roman" w:cs="Times New Roman"/>
              </w:rPr>
              <w:t xml:space="preserve"> намираща се на ул. „Г. С. Раковски” № 102, от</w:t>
            </w:r>
            <w:r w:rsidR="00EA2C20">
              <w:rPr>
                <w:rFonts w:ascii="Times New Roman" w:eastAsia="Calibri" w:hAnsi="Times New Roman" w:cs="Times New Roman"/>
              </w:rPr>
              <w:t xml:space="preserve">към </w:t>
            </w:r>
            <w:proofErr w:type="spellStart"/>
            <w:r w:rsidR="00EA2C20">
              <w:rPr>
                <w:rFonts w:ascii="Times New Roman" w:eastAsia="Calibri" w:hAnsi="Times New Roman" w:cs="Times New Roman"/>
              </w:rPr>
              <w:t>ул</w:t>
            </w:r>
            <w:proofErr w:type="spellEnd"/>
            <w:r w:rsidR="00EA2C20">
              <w:rPr>
                <w:rFonts w:ascii="Times New Roman" w:eastAsia="Calibri" w:hAnsi="Times New Roman" w:cs="Times New Roman"/>
              </w:rPr>
              <w:t>.</w:t>
            </w:r>
            <w:r w:rsidRPr="00570D2D">
              <w:rPr>
                <w:rFonts w:ascii="Times New Roman" w:eastAsia="Calibri" w:hAnsi="Times New Roman" w:cs="Times New Roman"/>
              </w:rPr>
              <w:t>„Славянска” – пост № 1</w:t>
            </w:r>
          </w:p>
        </w:tc>
        <w:tc>
          <w:tcPr>
            <w:tcW w:w="2928"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въоръжена охрана,</w:t>
            </w:r>
            <w:r w:rsidRPr="00570D2D">
              <w:rPr>
                <w:rFonts w:ascii="Times New Roman" w:hAnsi="Times New Roman" w:cs="Times New Roman"/>
              </w:rPr>
              <w:t xml:space="preserve"> видеонаблюдение,</w:t>
            </w: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пропускателен режим</w:t>
            </w:r>
          </w:p>
        </w:tc>
        <w:tc>
          <w:tcPr>
            <w:tcW w:w="2601"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24-</w:t>
            </w:r>
            <w:r w:rsidRPr="00570D2D">
              <w:rPr>
                <w:rFonts w:ascii="Times New Roman" w:hAnsi="Times New Roman" w:cs="Times New Roman"/>
              </w:rPr>
              <w:t>часова постоянна</w:t>
            </w:r>
            <w:r w:rsidRPr="00570D2D">
              <w:rPr>
                <w:rFonts w:ascii="Times New Roman" w:eastAsia="Calibri" w:hAnsi="Times New Roman" w:cs="Times New Roman"/>
              </w:rPr>
              <w:t>, седем дни седмично</w:t>
            </w:r>
          </w:p>
        </w:tc>
      </w:tr>
      <w:tr w:rsidR="00191983" w:rsidRPr="00570D2D" w:rsidTr="00EA2C20">
        <w:trPr>
          <w:trHeight w:val="502"/>
        </w:trPr>
        <w:tc>
          <w:tcPr>
            <w:tcW w:w="562" w:type="dxa"/>
            <w:vMerge/>
            <w:shd w:val="clear" w:color="auto" w:fill="auto"/>
          </w:tcPr>
          <w:p w:rsidR="00191983" w:rsidRPr="00570D2D" w:rsidRDefault="00191983" w:rsidP="00570D2D">
            <w:pPr>
              <w:rPr>
                <w:rFonts w:ascii="Times New Roman" w:eastAsia="Calibri" w:hAnsi="Times New Roman" w:cs="Times New Roman"/>
              </w:rPr>
            </w:pPr>
          </w:p>
        </w:tc>
        <w:tc>
          <w:tcPr>
            <w:tcW w:w="3685" w:type="dxa"/>
            <w:vMerge/>
            <w:shd w:val="clear" w:color="auto" w:fill="auto"/>
          </w:tcPr>
          <w:p w:rsidR="00191983" w:rsidRPr="00570D2D" w:rsidRDefault="00191983" w:rsidP="00570D2D">
            <w:pPr>
              <w:rPr>
                <w:rFonts w:ascii="Times New Roman" w:eastAsia="Calibri" w:hAnsi="Times New Roman" w:cs="Times New Roman"/>
              </w:rPr>
            </w:pPr>
          </w:p>
        </w:tc>
        <w:tc>
          <w:tcPr>
            <w:tcW w:w="2928"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невъоръжена охрана;</w:t>
            </w: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пропускателен режим</w:t>
            </w:r>
          </w:p>
        </w:tc>
        <w:tc>
          <w:tcPr>
            <w:tcW w:w="2601"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 xml:space="preserve">от 08:00 ч. до 18:30 ч., </w:t>
            </w: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само в присъствени дни;</w:t>
            </w:r>
          </w:p>
        </w:tc>
      </w:tr>
      <w:tr w:rsidR="00191983" w:rsidRPr="00570D2D" w:rsidTr="00EA2C20">
        <w:trPr>
          <w:trHeight w:val="958"/>
        </w:trPr>
        <w:tc>
          <w:tcPr>
            <w:tcW w:w="562" w:type="dxa"/>
            <w:vMerge/>
            <w:shd w:val="clear" w:color="auto" w:fill="auto"/>
          </w:tcPr>
          <w:p w:rsidR="00191983" w:rsidRPr="00570D2D" w:rsidRDefault="00191983" w:rsidP="00570D2D">
            <w:pPr>
              <w:rPr>
                <w:rFonts w:ascii="Times New Roman" w:eastAsia="Calibri" w:hAnsi="Times New Roman" w:cs="Times New Roman"/>
              </w:rPr>
            </w:pPr>
          </w:p>
        </w:tc>
        <w:tc>
          <w:tcPr>
            <w:tcW w:w="3685" w:type="dxa"/>
            <w:shd w:val="clear" w:color="auto" w:fill="auto"/>
          </w:tcPr>
          <w:p w:rsidR="00EA2C20" w:rsidRDefault="00191983" w:rsidP="00570D2D">
            <w:pPr>
              <w:rPr>
                <w:rFonts w:ascii="Times New Roman" w:eastAsia="Calibri" w:hAnsi="Times New Roman" w:cs="Times New Roman"/>
              </w:rPr>
            </w:pPr>
            <w:r w:rsidRPr="00570D2D">
              <w:rPr>
                <w:rFonts w:ascii="Times New Roman" w:eastAsia="Calibri" w:hAnsi="Times New Roman" w:cs="Times New Roman"/>
              </w:rPr>
              <w:t xml:space="preserve">Вход за служители от централната сграда на МФ, откъм ул. „Г. С. Раковски” – </w:t>
            </w: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пост № 2</w:t>
            </w:r>
          </w:p>
        </w:tc>
        <w:tc>
          <w:tcPr>
            <w:tcW w:w="2928"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невъоръжена охрана;</w:t>
            </w: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пропускателен режим</w:t>
            </w:r>
          </w:p>
        </w:tc>
        <w:tc>
          <w:tcPr>
            <w:tcW w:w="2601"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 xml:space="preserve">от 08:00 ч. до </w:t>
            </w:r>
            <w:r w:rsidR="00E042F2" w:rsidRPr="00570D2D">
              <w:rPr>
                <w:rFonts w:ascii="Times New Roman" w:eastAsia="Calibri" w:hAnsi="Times New Roman" w:cs="Times New Roman"/>
              </w:rPr>
              <w:t>20</w:t>
            </w:r>
            <w:r w:rsidRPr="00570D2D">
              <w:rPr>
                <w:rFonts w:ascii="Times New Roman" w:eastAsia="Calibri" w:hAnsi="Times New Roman" w:cs="Times New Roman"/>
              </w:rPr>
              <w:t>:</w:t>
            </w:r>
            <w:r w:rsidR="00E042F2" w:rsidRPr="00570D2D">
              <w:rPr>
                <w:rFonts w:ascii="Times New Roman" w:eastAsia="Calibri" w:hAnsi="Times New Roman" w:cs="Times New Roman"/>
              </w:rPr>
              <w:t>0</w:t>
            </w:r>
            <w:r w:rsidRPr="00570D2D">
              <w:rPr>
                <w:rFonts w:ascii="Times New Roman" w:eastAsia="Calibri" w:hAnsi="Times New Roman" w:cs="Times New Roman"/>
              </w:rPr>
              <w:t xml:space="preserve">0 ч., </w:t>
            </w: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само в присъствени дни,</w:t>
            </w:r>
          </w:p>
        </w:tc>
      </w:tr>
      <w:tr w:rsidR="00191983" w:rsidRPr="00570D2D" w:rsidTr="00EA2C20">
        <w:tc>
          <w:tcPr>
            <w:tcW w:w="562" w:type="dxa"/>
            <w:vMerge/>
            <w:shd w:val="clear" w:color="auto" w:fill="auto"/>
          </w:tcPr>
          <w:p w:rsidR="00191983" w:rsidRPr="00570D2D" w:rsidRDefault="00191983" w:rsidP="00570D2D">
            <w:pPr>
              <w:rPr>
                <w:rFonts w:ascii="Times New Roman" w:eastAsia="Calibri" w:hAnsi="Times New Roman" w:cs="Times New Roman"/>
              </w:rPr>
            </w:pPr>
          </w:p>
        </w:tc>
        <w:tc>
          <w:tcPr>
            <w:tcW w:w="3685" w:type="dxa"/>
            <w:shd w:val="clear" w:color="auto" w:fill="auto"/>
          </w:tcPr>
          <w:p w:rsidR="00191983" w:rsidRPr="00570D2D" w:rsidRDefault="00191983" w:rsidP="00EA2C20">
            <w:pPr>
              <w:spacing w:before="60"/>
              <w:rPr>
                <w:rFonts w:ascii="Times New Roman" w:eastAsia="Calibri" w:hAnsi="Times New Roman" w:cs="Times New Roman"/>
              </w:rPr>
            </w:pPr>
            <w:r w:rsidRPr="00570D2D">
              <w:rPr>
                <w:rFonts w:ascii="Times New Roman" w:eastAsia="Calibri" w:hAnsi="Times New Roman" w:cs="Times New Roman"/>
              </w:rPr>
              <w:t>Вход за посетители в цент</w:t>
            </w:r>
            <w:r w:rsidR="00EA2C20">
              <w:rPr>
                <w:rFonts w:ascii="Times New Roman" w:eastAsia="Calibri" w:hAnsi="Times New Roman" w:cs="Times New Roman"/>
              </w:rPr>
              <w:t xml:space="preserve">ралната сграда на МФ, откъм </w:t>
            </w:r>
            <w:proofErr w:type="spellStart"/>
            <w:r w:rsidR="00EA2C20">
              <w:rPr>
                <w:rFonts w:ascii="Times New Roman" w:eastAsia="Calibri" w:hAnsi="Times New Roman" w:cs="Times New Roman"/>
              </w:rPr>
              <w:t>ул</w:t>
            </w:r>
            <w:proofErr w:type="spellEnd"/>
            <w:r w:rsidR="00EA2C20">
              <w:rPr>
                <w:rFonts w:ascii="Times New Roman" w:eastAsia="Calibri" w:hAnsi="Times New Roman" w:cs="Times New Roman"/>
              </w:rPr>
              <w:t>.</w:t>
            </w:r>
            <w:r w:rsidRPr="00570D2D">
              <w:rPr>
                <w:rFonts w:ascii="Times New Roman" w:eastAsia="Calibri" w:hAnsi="Times New Roman" w:cs="Times New Roman"/>
              </w:rPr>
              <w:t>„Бенковски” – пост № 3</w:t>
            </w:r>
          </w:p>
        </w:tc>
        <w:tc>
          <w:tcPr>
            <w:tcW w:w="2928"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невъоръжена охрана; пропускателен режим;</w:t>
            </w:r>
            <w:r w:rsidRPr="00570D2D">
              <w:rPr>
                <w:rFonts w:ascii="Times New Roman" w:hAnsi="Times New Roman" w:cs="Times New Roman"/>
              </w:rPr>
              <w:t xml:space="preserve"> видеонаблюдение</w:t>
            </w:r>
            <w:r w:rsidRPr="00570D2D">
              <w:rPr>
                <w:rFonts w:ascii="Times New Roman" w:eastAsia="Calibri" w:hAnsi="Times New Roman" w:cs="Times New Roman"/>
              </w:rPr>
              <w:t xml:space="preserve"> и контрол за спазване реда на паркинга</w:t>
            </w:r>
          </w:p>
        </w:tc>
        <w:tc>
          <w:tcPr>
            <w:tcW w:w="2601"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 xml:space="preserve">от 07:00 ч. до 18:30 ч., </w:t>
            </w: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 xml:space="preserve">само в присъствени дни, </w:t>
            </w:r>
          </w:p>
        </w:tc>
      </w:tr>
      <w:tr w:rsidR="00191983" w:rsidRPr="00570D2D" w:rsidTr="00EA2C20">
        <w:tc>
          <w:tcPr>
            <w:tcW w:w="562" w:type="dxa"/>
            <w:vMerge/>
            <w:shd w:val="clear" w:color="auto" w:fill="auto"/>
          </w:tcPr>
          <w:p w:rsidR="00191983" w:rsidRPr="00570D2D" w:rsidRDefault="00191983" w:rsidP="00570D2D">
            <w:pPr>
              <w:rPr>
                <w:rFonts w:ascii="Times New Roman" w:eastAsia="Calibri" w:hAnsi="Times New Roman" w:cs="Times New Roman"/>
              </w:rPr>
            </w:pPr>
          </w:p>
        </w:tc>
        <w:tc>
          <w:tcPr>
            <w:tcW w:w="3685"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Пропуск на сградата на МФ, находяща се на ул. „Г. С. Раковски” № 102, откъм ул. „Бенковски” – пост № 4</w:t>
            </w:r>
          </w:p>
        </w:tc>
        <w:tc>
          <w:tcPr>
            <w:tcW w:w="2928"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 xml:space="preserve">невъоръжена охрана;  пропускателен режим; издаване на </w:t>
            </w:r>
            <w:proofErr w:type="spellStart"/>
            <w:r w:rsidRPr="00570D2D">
              <w:rPr>
                <w:rFonts w:ascii="Times New Roman" w:eastAsia="Calibri" w:hAnsi="Times New Roman" w:cs="Times New Roman"/>
              </w:rPr>
              <w:t>посетителски</w:t>
            </w:r>
            <w:proofErr w:type="spellEnd"/>
            <w:r w:rsidRPr="00570D2D">
              <w:rPr>
                <w:rFonts w:ascii="Times New Roman" w:eastAsia="Calibri" w:hAnsi="Times New Roman" w:cs="Times New Roman"/>
              </w:rPr>
              <w:t xml:space="preserve"> карти</w:t>
            </w:r>
          </w:p>
        </w:tc>
        <w:tc>
          <w:tcPr>
            <w:tcW w:w="2601"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 xml:space="preserve">от 09:00 ч. до 17:30 ч., </w:t>
            </w: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само в присъствени дни</w:t>
            </w:r>
          </w:p>
        </w:tc>
      </w:tr>
      <w:tr w:rsidR="00191983" w:rsidRPr="00570D2D" w:rsidTr="00EA2C20">
        <w:tc>
          <w:tcPr>
            <w:tcW w:w="562" w:type="dxa"/>
            <w:vMerge/>
            <w:shd w:val="clear" w:color="auto" w:fill="auto"/>
          </w:tcPr>
          <w:p w:rsidR="00191983" w:rsidRPr="00570D2D" w:rsidRDefault="00191983" w:rsidP="00570D2D">
            <w:pPr>
              <w:rPr>
                <w:rFonts w:ascii="Times New Roman" w:eastAsia="Calibri" w:hAnsi="Times New Roman" w:cs="Times New Roman"/>
              </w:rPr>
            </w:pPr>
          </w:p>
        </w:tc>
        <w:tc>
          <w:tcPr>
            <w:tcW w:w="3685" w:type="dxa"/>
            <w:shd w:val="clear" w:color="auto" w:fill="auto"/>
          </w:tcPr>
          <w:p w:rsidR="00EA2C20" w:rsidRDefault="00191983" w:rsidP="00EA2C20">
            <w:pPr>
              <w:spacing w:before="60"/>
              <w:rPr>
                <w:rFonts w:ascii="Times New Roman" w:eastAsia="Calibri" w:hAnsi="Times New Roman" w:cs="Times New Roman"/>
              </w:rPr>
            </w:pPr>
            <w:r w:rsidRPr="00570D2D">
              <w:rPr>
                <w:rFonts w:ascii="Times New Roman" w:eastAsia="Calibri" w:hAnsi="Times New Roman" w:cs="Times New Roman"/>
              </w:rPr>
              <w:t>Вътрешен пропуск в централната сграда на Министерство на финансите, ул. „Г. С. Раковски” № 102, V</w:t>
            </w:r>
            <w:r w:rsidR="00EA2C20">
              <w:rPr>
                <w:rFonts w:ascii="Times New Roman" w:eastAsia="Calibri" w:hAnsi="Times New Roman" w:cs="Times New Roman"/>
              </w:rPr>
              <w:t>-ти</w:t>
            </w:r>
            <w:r w:rsidRPr="00570D2D">
              <w:rPr>
                <w:rFonts w:ascii="Times New Roman" w:eastAsia="Calibri" w:hAnsi="Times New Roman" w:cs="Times New Roman"/>
              </w:rPr>
              <w:t xml:space="preserve"> етаж, вход откъм ресторант „Финансист” – </w:t>
            </w:r>
          </w:p>
          <w:p w:rsidR="00191983" w:rsidRPr="00570D2D" w:rsidRDefault="00191983" w:rsidP="00EA2C20">
            <w:pPr>
              <w:spacing w:before="60"/>
              <w:rPr>
                <w:rFonts w:ascii="Times New Roman" w:eastAsia="Calibri" w:hAnsi="Times New Roman" w:cs="Times New Roman"/>
              </w:rPr>
            </w:pPr>
            <w:r w:rsidRPr="00570D2D">
              <w:rPr>
                <w:rFonts w:ascii="Times New Roman" w:eastAsia="Calibri" w:hAnsi="Times New Roman" w:cs="Times New Roman"/>
              </w:rPr>
              <w:t>пост № 5</w:t>
            </w:r>
          </w:p>
        </w:tc>
        <w:tc>
          <w:tcPr>
            <w:tcW w:w="2928"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невъоръжена охрана;</w:t>
            </w:r>
          </w:p>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пропускателен режим</w:t>
            </w:r>
          </w:p>
        </w:tc>
        <w:tc>
          <w:tcPr>
            <w:tcW w:w="2601" w:type="dxa"/>
            <w:shd w:val="clear" w:color="auto" w:fill="auto"/>
          </w:tcPr>
          <w:p w:rsidR="00191983"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от 08:</w:t>
            </w:r>
            <w:r w:rsidR="00E042F2" w:rsidRPr="00570D2D">
              <w:rPr>
                <w:rFonts w:ascii="Times New Roman" w:eastAsia="Calibri" w:hAnsi="Times New Roman" w:cs="Times New Roman"/>
              </w:rPr>
              <w:t>0</w:t>
            </w:r>
            <w:r w:rsidRPr="00570D2D">
              <w:rPr>
                <w:rFonts w:ascii="Times New Roman" w:eastAsia="Calibri" w:hAnsi="Times New Roman" w:cs="Times New Roman"/>
              </w:rPr>
              <w:t>0 ч. до 17:00 ч.</w:t>
            </w:r>
          </w:p>
        </w:tc>
      </w:tr>
      <w:tr w:rsidR="00191983" w:rsidRPr="00570D2D" w:rsidTr="00EA2C20">
        <w:tc>
          <w:tcPr>
            <w:tcW w:w="562" w:type="dxa"/>
            <w:shd w:val="clear" w:color="auto" w:fill="auto"/>
          </w:tcPr>
          <w:p w:rsidR="00CE01E4" w:rsidRPr="00570D2D" w:rsidRDefault="00CE01E4" w:rsidP="00570D2D">
            <w:pPr>
              <w:rPr>
                <w:rFonts w:ascii="Times New Roman" w:eastAsia="Calibri" w:hAnsi="Times New Roman" w:cs="Times New Roman"/>
              </w:rPr>
            </w:pPr>
          </w:p>
          <w:p w:rsidR="00FA1849"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2</w:t>
            </w:r>
            <w:r w:rsidR="00EA2C20">
              <w:rPr>
                <w:rFonts w:ascii="Times New Roman" w:eastAsia="Calibri" w:hAnsi="Times New Roman" w:cs="Times New Roman"/>
              </w:rPr>
              <w:t>.</w:t>
            </w:r>
          </w:p>
        </w:tc>
        <w:tc>
          <w:tcPr>
            <w:tcW w:w="3685" w:type="dxa"/>
            <w:shd w:val="clear" w:color="auto" w:fill="auto"/>
          </w:tcPr>
          <w:p w:rsidR="00FA1849" w:rsidRPr="00570D2D" w:rsidRDefault="00FA1849" w:rsidP="00570D2D">
            <w:pPr>
              <w:rPr>
                <w:rFonts w:ascii="Times New Roman" w:eastAsia="Calibri" w:hAnsi="Times New Roman" w:cs="Times New Roman"/>
              </w:rPr>
            </w:pPr>
            <w:r w:rsidRPr="00570D2D">
              <w:rPr>
                <w:rFonts w:ascii="Times New Roman" w:eastAsia="Calibri" w:hAnsi="Times New Roman" w:cs="Times New Roman"/>
              </w:rPr>
              <w:t>Пропуск на сградата на МФ, находяща се на ул. „Славянска” № 4 – пост № 6</w:t>
            </w:r>
          </w:p>
        </w:tc>
        <w:tc>
          <w:tcPr>
            <w:tcW w:w="2928" w:type="dxa"/>
            <w:shd w:val="clear" w:color="auto" w:fill="auto"/>
          </w:tcPr>
          <w:p w:rsidR="00FA1849" w:rsidRPr="00570D2D" w:rsidRDefault="00FA1849" w:rsidP="00570D2D">
            <w:pPr>
              <w:rPr>
                <w:rFonts w:ascii="Times New Roman" w:eastAsia="Calibri" w:hAnsi="Times New Roman" w:cs="Times New Roman"/>
              </w:rPr>
            </w:pPr>
            <w:r w:rsidRPr="00570D2D">
              <w:rPr>
                <w:rFonts w:ascii="Times New Roman" w:eastAsia="Calibri" w:hAnsi="Times New Roman" w:cs="Times New Roman"/>
              </w:rPr>
              <w:t>въоръжена охрана;</w:t>
            </w:r>
          </w:p>
          <w:p w:rsidR="00FA1849" w:rsidRPr="00570D2D" w:rsidRDefault="00FA1849" w:rsidP="00570D2D">
            <w:pPr>
              <w:rPr>
                <w:rFonts w:ascii="Times New Roman" w:eastAsia="Calibri" w:hAnsi="Times New Roman" w:cs="Times New Roman"/>
              </w:rPr>
            </w:pPr>
            <w:r w:rsidRPr="00570D2D">
              <w:rPr>
                <w:rFonts w:ascii="Times New Roman" w:hAnsi="Times New Roman" w:cs="Times New Roman"/>
              </w:rPr>
              <w:t>видеонаблюдение</w:t>
            </w:r>
            <w:r w:rsidRPr="00570D2D">
              <w:rPr>
                <w:rFonts w:ascii="Times New Roman" w:eastAsia="Calibri" w:hAnsi="Times New Roman" w:cs="Times New Roman"/>
              </w:rPr>
              <w:t>; пропускателен режим;</w:t>
            </w:r>
          </w:p>
          <w:p w:rsidR="00FA1849" w:rsidRPr="00570D2D" w:rsidRDefault="00FA1849" w:rsidP="00570D2D">
            <w:pPr>
              <w:rPr>
                <w:rFonts w:ascii="Times New Roman" w:eastAsia="Calibri" w:hAnsi="Times New Roman" w:cs="Times New Roman"/>
              </w:rPr>
            </w:pPr>
            <w:r w:rsidRPr="00570D2D">
              <w:rPr>
                <w:rFonts w:ascii="Times New Roman" w:eastAsia="Calibri" w:hAnsi="Times New Roman" w:cs="Times New Roman"/>
              </w:rPr>
              <w:t xml:space="preserve">в рамките на дежурството, само в присъствени дни, за времето от 09:00 часа до 17:30 и издаване на </w:t>
            </w:r>
            <w:proofErr w:type="spellStart"/>
            <w:r w:rsidRPr="00570D2D">
              <w:rPr>
                <w:rFonts w:ascii="Times New Roman" w:eastAsia="Calibri" w:hAnsi="Times New Roman" w:cs="Times New Roman"/>
              </w:rPr>
              <w:t>посетителски</w:t>
            </w:r>
            <w:proofErr w:type="spellEnd"/>
            <w:r w:rsidRPr="00570D2D">
              <w:rPr>
                <w:rFonts w:ascii="Times New Roman" w:eastAsia="Calibri" w:hAnsi="Times New Roman" w:cs="Times New Roman"/>
              </w:rPr>
              <w:t xml:space="preserve"> карти</w:t>
            </w:r>
          </w:p>
        </w:tc>
        <w:tc>
          <w:tcPr>
            <w:tcW w:w="2601" w:type="dxa"/>
            <w:shd w:val="clear" w:color="auto" w:fill="auto"/>
          </w:tcPr>
          <w:p w:rsidR="00FA1849" w:rsidRPr="00570D2D" w:rsidRDefault="00FA1849" w:rsidP="00570D2D">
            <w:pPr>
              <w:rPr>
                <w:rFonts w:ascii="Times New Roman" w:eastAsia="Calibri" w:hAnsi="Times New Roman" w:cs="Times New Roman"/>
              </w:rPr>
            </w:pPr>
            <w:r w:rsidRPr="00570D2D">
              <w:rPr>
                <w:rFonts w:ascii="Times New Roman" w:hAnsi="Times New Roman" w:cs="Times New Roman"/>
              </w:rPr>
              <w:t>24-часова постоянна</w:t>
            </w:r>
            <w:r w:rsidRPr="00570D2D">
              <w:rPr>
                <w:rFonts w:ascii="Times New Roman" w:eastAsia="Calibri" w:hAnsi="Times New Roman" w:cs="Times New Roman"/>
              </w:rPr>
              <w:t>, седем дни седмично</w:t>
            </w:r>
          </w:p>
        </w:tc>
      </w:tr>
      <w:tr w:rsidR="00191983" w:rsidRPr="00570D2D" w:rsidTr="00EA2C20">
        <w:tc>
          <w:tcPr>
            <w:tcW w:w="562" w:type="dxa"/>
            <w:shd w:val="clear" w:color="auto" w:fill="auto"/>
          </w:tcPr>
          <w:p w:rsidR="00CE01E4" w:rsidRPr="00570D2D" w:rsidRDefault="00CE01E4" w:rsidP="00570D2D">
            <w:pPr>
              <w:rPr>
                <w:rFonts w:ascii="Times New Roman" w:eastAsia="Calibri" w:hAnsi="Times New Roman" w:cs="Times New Roman"/>
              </w:rPr>
            </w:pPr>
          </w:p>
          <w:p w:rsidR="00FA1849" w:rsidRPr="00570D2D" w:rsidRDefault="00191983" w:rsidP="00570D2D">
            <w:pPr>
              <w:rPr>
                <w:rFonts w:ascii="Times New Roman" w:eastAsia="Calibri" w:hAnsi="Times New Roman" w:cs="Times New Roman"/>
              </w:rPr>
            </w:pPr>
            <w:r w:rsidRPr="00570D2D">
              <w:rPr>
                <w:rFonts w:ascii="Times New Roman" w:eastAsia="Calibri" w:hAnsi="Times New Roman" w:cs="Times New Roman"/>
              </w:rPr>
              <w:t>3</w:t>
            </w:r>
            <w:r w:rsidR="00EA2C20">
              <w:rPr>
                <w:rFonts w:ascii="Times New Roman" w:eastAsia="Calibri" w:hAnsi="Times New Roman" w:cs="Times New Roman"/>
              </w:rPr>
              <w:t>.</w:t>
            </w:r>
          </w:p>
        </w:tc>
        <w:tc>
          <w:tcPr>
            <w:tcW w:w="3685" w:type="dxa"/>
            <w:shd w:val="clear" w:color="auto" w:fill="auto"/>
          </w:tcPr>
          <w:p w:rsidR="00FA1849" w:rsidRPr="00570D2D" w:rsidRDefault="00FA1849" w:rsidP="00570D2D">
            <w:pPr>
              <w:rPr>
                <w:rFonts w:ascii="Times New Roman" w:eastAsia="Calibri" w:hAnsi="Times New Roman" w:cs="Times New Roman"/>
              </w:rPr>
            </w:pPr>
            <w:r w:rsidRPr="00570D2D">
              <w:rPr>
                <w:rFonts w:ascii="Times New Roman" w:eastAsia="Calibri" w:hAnsi="Times New Roman" w:cs="Times New Roman"/>
              </w:rPr>
              <w:t>Пропуск на сградата на МФ, находяща се на ул. „Аксаков” № 1 – пост № 7</w:t>
            </w:r>
          </w:p>
        </w:tc>
        <w:tc>
          <w:tcPr>
            <w:tcW w:w="2928" w:type="dxa"/>
            <w:shd w:val="clear" w:color="auto" w:fill="auto"/>
          </w:tcPr>
          <w:p w:rsidR="00FA1849" w:rsidRPr="00570D2D" w:rsidRDefault="00FA1849" w:rsidP="00570D2D">
            <w:pPr>
              <w:rPr>
                <w:rFonts w:ascii="Times New Roman" w:eastAsia="Calibri" w:hAnsi="Times New Roman" w:cs="Times New Roman"/>
              </w:rPr>
            </w:pPr>
            <w:r w:rsidRPr="00570D2D">
              <w:rPr>
                <w:rFonts w:ascii="Times New Roman" w:eastAsia="Calibri" w:hAnsi="Times New Roman" w:cs="Times New Roman"/>
              </w:rPr>
              <w:t>въоръжена охрана;</w:t>
            </w:r>
          </w:p>
          <w:p w:rsidR="00FA1849" w:rsidRPr="00570D2D" w:rsidRDefault="00FA1849" w:rsidP="00570D2D">
            <w:pPr>
              <w:rPr>
                <w:rFonts w:ascii="Times New Roman" w:eastAsia="Calibri" w:hAnsi="Times New Roman" w:cs="Times New Roman"/>
              </w:rPr>
            </w:pPr>
            <w:r w:rsidRPr="00570D2D">
              <w:rPr>
                <w:rFonts w:ascii="Times New Roman" w:hAnsi="Times New Roman" w:cs="Times New Roman"/>
              </w:rPr>
              <w:t>видеонаблюдение</w:t>
            </w:r>
            <w:r w:rsidRPr="00570D2D">
              <w:rPr>
                <w:rFonts w:ascii="Times New Roman" w:eastAsia="Calibri" w:hAnsi="Times New Roman" w:cs="Times New Roman"/>
              </w:rPr>
              <w:t>; пропускателен режим;</w:t>
            </w:r>
          </w:p>
          <w:p w:rsidR="00FA1849" w:rsidRPr="00570D2D" w:rsidRDefault="00FA1849" w:rsidP="00570D2D">
            <w:pPr>
              <w:rPr>
                <w:rFonts w:ascii="Times New Roman" w:eastAsia="Calibri" w:hAnsi="Times New Roman" w:cs="Times New Roman"/>
              </w:rPr>
            </w:pPr>
            <w:r w:rsidRPr="00570D2D">
              <w:rPr>
                <w:rFonts w:ascii="Times New Roman" w:eastAsia="Calibri" w:hAnsi="Times New Roman" w:cs="Times New Roman"/>
              </w:rPr>
              <w:t xml:space="preserve">в рамките на дежурството, само в присъствени дни, за времето от 09:00 часа до 17:30 и издаване на </w:t>
            </w:r>
            <w:proofErr w:type="spellStart"/>
            <w:r w:rsidRPr="00570D2D">
              <w:rPr>
                <w:rFonts w:ascii="Times New Roman" w:eastAsia="Calibri" w:hAnsi="Times New Roman" w:cs="Times New Roman"/>
              </w:rPr>
              <w:t>посетителски</w:t>
            </w:r>
            <w:proofErr w:type="spellEnd"/>
            <w:r w:rsidRPr="00570D2D">
              <w:rPr>
                <w:rFonts w:ascii="Times New Roman" w:eastAsia="Calibri" w:hAnsi="Times New Roman" w:cs="Times New Roman"/>
              </w:rPr>
              <w:t xml:space="preserve"> карти</w:t>
            </w:r>
          </w:p>
        </w:tc>
        <w:tc>
          <w:tcPr>
            <w:tcW w:w="2601" w:type="dxa"/>
            <w:shd w:val="clear" w:color="auto" w:fill="auto"/>
          </w:tcPr>
          <w:p w:rsidR="00FA1849" w:rsidRPr="00570D2D" w:rsidRDefault="00FA1849" w:rsidP="00570D2D">
            <w:pPr>
              <w:rPr>
                <w:rFonts w:ascii="Times New Roman" w:eastAsia="Calibri" w:hAnsi="Times New Roman" w:cs="Times New Roman"/>
              </w:rPr>
            </w:pPr>
            <w:r w:rsidRPr="00570D2D">
              <w:rPr>
                <w:rFonts w:ascii="Times New Roman" w:eastAsia="Calibri" w:hAnsi="Times New Roman" w:cs="Times New Roman"/>
              </w:rPr>
              <w:t>24-часова постоянна, седем дни седмично</w:t>
            </w:r>
          </w:p>
        </w:tc>
      </w:tr>
    </w:tbl>
    <w:p w:rsidR="00FA1849" w:rsidRPr="00570D2D" w:rsidRDefault="00FA1849" w:rsidP="00570D2D">
      <w:pPr>
        <w:ind w:firstLine="708"/>
        <w:jc w:val="both"/>
        <w:rPr>
          <w:rFonts w:ascii="Times New Roman" w:eastAsia="Times New Roman" w:hAnsi="Times New Roman" w:cs="Times New Roman"/>
        </w:rPr>
      </w:pPr>
    </w:p>
    <w:p w:rsidR="00C361E3" w:rsidRPr="00570D2D" w:rsidRDefault="00CE01E4" w:rsidP="00570D2D">
      <w:pPr>
        <w:ind w:firstLine="709"/>
        <w:jc w:val="both"/>
        <w:rPr>
          <w:rFonts w:ascii="Times New Roman" w:eastAsia="Times New Roman" w:hAnsi="Times New Roman" w:cs="Times New Roman"/>
        </w:rPr>
      </w:pPr>
      <w:r w:rsidRPr="00570D2D">
        <w:rPr>
          <w:rFonts w:ascii="Times New Roman" w:eastAsia="Times New Roman" w:hAnsi="Times New Roman" w:cs="Times New Roman"/>
        </w:rPr>
        <w:t>2</w:t>
      </w:r>
      <w:r w:rsidR="00C361E3" w:rsidRPr="00570D2D">
        <w:rPr>
          <w:rFonts w:ascii="Times New Roman" w:eastAsia="Times New Roman" w:hAnsi="Times New Roman" w:cs="Times New Roman"/>
        </w:rPr>
        <w:t>. Осигуряване на денонощна охрана на паркираните пред сградите автомобили</w:t>
      </w:r>
      <w:r w:rsidRPr="00570D2D">
        <w:rPr>
          <w:rFonts w:ascii="Times New Roman" w:eastAsia="Times New Roman" w:hAnsi="Times New Roman" w:cs="Times New Roman"/>
        </w:rPr>
        <w:t xml:space="preserve"> и велосипеди за срока на договора.</w:t>
      </w:r>
    </w:p>
    <w:p w:rsidR="00C361E3" w:rsidRPr="00570D2D" w:rsidRDefault="00C361E3" w:rsidP="00EA2C20">
      <w:pPr>
        <w:spacing w:before="120"/>
        <w:ind w:firstLine="709"/>
        <w:jc w:val="both"/>
        <w:rPr>
          <w:rFonts w:ascii="Times New Roman" w:eastAsia="Times New Roman" w:hAnsi="Times New Roman" w:cs="Times New Roman"/>
        </w:rPr>
      </w:pPr>
      <w:r w:rsidRPr="00570D2D">
        <w:rPr>
          <w:rFonts w:ascii="Times New Roman" w:eastAsia="Times New Roman" w:hAnsi="Times New Roman" w:cs="Times New Roman"/>
          <w:b/>
        </w:rPr>
        <w:t>Чл.</w:t>
      </w:r>
      <w:r w:rsidR="00B345E4">
        <w:rPr>
          <w:rFonts w:ascii="Times New Roman" w:eastAsia="Times New Roman" w:hAnsi="Times New Roman" w:cs="Times New Roman"/>
          <w:b/>
        </w:rPr>
        <w:t xml:space="preserve"> </w:t>
      </w:r>
      <w:r w:rsidRPr="00570D2D">
        <w:rPr>
          <w:rFonts w:ascii="Times New Roman" w:eastAsia="Times New Roman" w:hAnsi="Times New Roman" w:cs="Times New Roman"/>
          <w:b/>
        </w:rPr>
        <w:t xml:space="preserve">2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се задължава да предоставя услугата по чл.1 в съответствие с Техническата спецификация, Техническото и Ценово предложение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и чрез лицата</w:t>
      </w:r>
      <w:r w:rsidR="00B345E4">
        <w:rPr>
          <w:rFonts w:ascii="Times New Roman" w:eastAsia="Times New Roman" w:hAnsi="Times New Roman" w:cs="Times New Roman"/>
        </w:rPr>
        <w:t>,</w:t>
      </w:r>
      <w:r w:rsidRPr="00570D2D">
        <w:rPr>
          <w:rFonts w:ascii="Times New Roman" w:eastAsia="Times New Roman" w:hAnsi="Times New Roman" w:cs="Times New Roman"/>
        </w:rPr>
        <w:t xml:space="preserve"> посочени в Списък на персонала, който ще изпълнява поръчката, съставляващи Приложения №1, 2, 3 и 4 и представляващи неразделна част от него.</w:t>
      </w:r>
    </w:p>
    <w:p w:rsidR="00C361E3" w:rsidRPr="00570D2D" w:rsidRDefault="00C361E3" w:rsidP="00570D2D">
      <w:pPr>
        <w:spacing w:before="120"/>
        <w:ind w:firstLine="709"/>
        <w:jc w:val="both"/>
        <w:rPr>
          <w:rFonts w:ascii="Times New Roman" w:eastAsia="Times New Roman" w:hAnsi="Times New Roman" w:cs="Times New Roman"/>
        </w:rPr>
      </w:pPr>
      <w:r w:rsidRPr="00570D2D">
        <w:rPr>
          <w:rFonts w:ascii="Times New Roman" w:eastAsia="Times New Roman" w:hAnsi="Times New Roman" w:cs="Times New Roman"/>
          <w:b/>
        </w:rPr>
        <w:t>Чл.</w:t>
      </w:r>
      <w:r w:rsidR="00B345E4">
        <w:rPr>
          <w:rFonts w:ascii="Times New Roman" w:eastAsia="Times New Roman" w:hAnsi="Times New Roman" w:cs="Times New Roman"/>
          <w:b/>
        </w:rPr>
        <w:t xml:space="preserve"> </w:t>
      </w:r>
      <w:r w:rsidRPr="00570D2D">
        <w:rPr>
          <w:rFonts w:ascii="Times New Roman" w:eastAsia="Times New Roman" w:hAnsi="Times New Roman" w:cs="Times New Roman"/>
          <w:b/>
        </w:rPr>
        <w:t xml:space="preserve">3 </w:t>
      </w:r>
      <w:r w:rsidRPr="00570D2D">
        <w:rPr>
          <w:rFonts w:ascii="Times New Roman" w:eastAsia="Times New Roman" w:hAnsi="Times New Roman" w:cs="Times New Roman"/>
        </w:rPr>
        <w:t xml:space="preserve">В срок до 3 (три) дни от датата на сключване на договора,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уведомява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за името, данните за контакт и представителите на подизпълнителите, посочени в офертата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w:t>
      </w:r>
      <w:r w:rsidRPr="00570D2D">
        <w:rPr>
          <w:rFonts w:ascii="Times New Roman" w:eastAsia="Times New Roman" w:hAnsi="Times New Roman" w:cs="Times New Roman"/>
          <w:i/>
        </w:rPr>
        <w:t>(ако е приложимо)</w:t>
      </w:r>
      <w:r w:rsidRPr="00570D2D">
        <w:rPr>
          <w:rFonts w:ascii="Times New Roman" w:eastAsia="Times New Roman" w:hAnsi="Times New Roman" w:cs="Times New Roman"/>
        </w:rPr>
        <w:t xml:space="preserve">.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уведомява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за всякакви промени в предоставената информация в хода на изпълнението на договора в срок до 3 (три) работни дни от настъпване на съответното обстоятелство.</w:t>
      </w:r>
    </w:p>
    <w:p w:rsidR="00774850" w:rsidRDefault="00774850" w:rsidP="00774850">
      <w:pPr>
        <w:jc w:val="center"/>
        <w:rPr>
          <w:rFonts w:ascii="Times New Roman" w:eastAsia="Times New Roman" w:hAnsi="Times New Roman" w:cs="Times New Roman"/>
          <w:b/>
          <w:bCs/>
        </w:rPr>
      </w:pPr>
    </w:p>
    <w:p w:rsidR="00774850" w:rsidRPr="00570D2D" w:rsidRDefault="00774850" w:rsidP="00774850">
      <w:pPr>
        <w:jc w:val="center"/>
        <w:rPr>
          <w:rFonts w:ascii="Times New Roman" w:eastAsia="Times New Roman" w:hAnsi="Times New Roman" w:cs="Times New Roman"/>
          <w:b/>
          <w:bCs/>
        </w:rPr>
      </w:pPr>
      <w:r w:rsidRPr="00570D2D">
        <w:rPr>
          <w:rFonts w:ascii="Times New Roman" w:eastAsia="Times New Roman" w:hAnsi="Times New Roman" w:cs="Times New Roman"/>
          <w:b/>
          <w:bCs/>
        </w:rPr>
        <w:t>I. ПРЕДМЕТ НА ДОГОВОРА</w:t>
      </w:r>
      <w:r>
        <w:rPr>
          <w:rFonts w:ascii="Times New Roman" w:eastAsia="Times New Roman" w:hAnsi="Times New Roman" w:cs="Times New Roman"/>
          <w:b/>
          <w:bCs/>
        </w:rPr>
        <w:t xml:space="preserve"> (за обособена позиция 2 и 3)</w:t>
      </w:r>
    </w:p>
    <w:p w:rsidR="00774850" w:rsidRPr="00570D2D" w:rsidRDefault="00774850" w:rsidP="00774850">
      <w:pPr>
        <w:jc w:val="both"/>
        <w:rPr>
          <w:rFonts w:ascii="Times New Roman" w:eastAsia="Times New Roman" w:hAnsi="Times New Roman" w:cs="Times New Roman"/>
          <w:b/>
          <w:bCs/>
        </w:rPr>
      </w:pPr>
    </w:p>
    <w:p w:rsidR="00774850" w:rsidRPr="00570D2D" w:rsidRDefault="00774850" w:rsidP="00303551">
      <w:pPr>
        <w:ind w:firstLine="708"/>
        <w:jc w:val="both"/>
        <w:rPr>
          <w:rFonts w:ascii="Times New Roman" w:eastAsia="Times New Roman" w:hAnsi="Times New Roman" w:cs="Times New Roman"/>
        </w:rPr>
      </w:pPr>
      <w:r w:rsidRPr="00570D2D">
        <w:rPr>
          <w:rFonts w:ascii="Times New Roman" w:eastAsia="Times New Roman" w:hAnsi="Times New Roman" w:cs="Times New Roman"/>
          <w:b/>
          <w:bCs/>
        </w:rPr>
        <w:t xml:space="preserve">Чл. 1. </w:t>
      </w:r>
      <w:r w:rsidR="00EF10B0">
        <w:rPr>
          <w:rFonts w:ascii="Times New Roman" w:eastAsia="Times New Roman" w:hAnsi="Times New Roman" w:cs="Times New Roman"/>
          <w:b/>
          <w:bCs/>
        </w:rPr>
        <w:t xml:space="preserve">(1) </w:t>
      </w:r>
      <w:r w:rsidRPr="00B345E4">
        <w:rPr>
          <w:rFonts w:ascii="Times New Roman" w:eastAsia="Times New Roman" w:hAnsi="Times New Roman" w:cs="Times New Roman"/>
          <w:b/>
          <w:bCs/>
        </w:rPr>
        <w:t>ВЪЗЛОЖИТЕЛЯТ</w:t>
      </w:r>
      <w:r w:rsidRPr="00570D2D">
        <w:rPr>
          <w:rFonts w:ascii="Times New Roman" w:eastAsia="Times New Roman" w:hAnsi="Times New Roman" w:cs="Times New Roman"/>
        </w:rPr>
        <w:t xml:space="preserve"> възлага, а </w:t>
      </w:r>
      <w:r w:rsidRPr="00B345E4">
        <w:rPr>
          <w:rFonts w:ascii="Times New Roman" w:eastAsia="Times New Roman" w:hAnsi="Times New Roman" w:cs="Times New Roman"/>
          <w:b/>
          <w:bCs/>
        </w:rPr>
        <w:t>ИЗПЪЛНИТЕЛЯТ</w:t>
      </w:r>
      <w:r w:rsidRPr="00570D2D">
        <w:rPr>
          <w:rFonts w:ascii="Times New Roman" w:eastAsia="Times New Roman" w:hAnsi="Times New Roman" w:cs="Times New Roman"/>
        </w:rPr>
        <w:t xml:space="preserve"> приема да предоставя срещу възнаграждение и при условията на този договор охранителни усл</w:t>
      </w:r>
      <w:r w:rsidR="005F6E1B">
        <w:rPr>
          <w:rFonts w:ascii="Times New Roman" w:eastAsia="Times New Roman" w:hAnsi="Times New Roman" w:cs="Times New Roman"/>
        </w:rPr>
        <w:t xml:space="preserve">уги включващи следните дейности – </w:t>
      </w:r>
      <w:r w:rsidR="005F6E1B" w:rsidRPr="00081122">
        <w:rPr>
          <w:rFonts w:ascii="Times New Roman" w:hAnsi="Times New Roman" w:cs="Times New Roman"/>
        </w:rPr>
        <w:t>Охрана с</w:t>
      </w:r>
      <w:r w:rsidR="00B53A0A">
        <w:rPr>
          <w:rFonts w:ascii="Times New Roman" w:hAnsi="Times New Roman" w:cs="Times New Roman"/>
        </w:rPr>
        <w:t xml:space="preserve"> помощта на</w:t>
      </w:r>
      <w:r w:rsidR="005F6E1B" w:rsidRPr="00081122">
        <w:rPr>
          <w:rFonts w:ascii="Times New Roman" w:hAnsi="Times New Roman" w:cs="Times New Roman"/>
        </w:rPr>
        <w:t xml:space="preserve"> сигнално-</w:t>
      </w:r>
      <w:r w:rsidR="000F6B51">
        <w:rPr>
          <w:rFonts w:ascii="Times New Roman" w:hAnsi="Times New Roman" w:cs="Times New Roman"/>
        </w:rPr>
        <w:t>охранителна</w:t>
      </w:r>
      <w:r w:rsidR="005F6E1B" w:rsidRPr="00081122">
        <w:rPr>
          <w:rFonts w:ascii="Times New Roman" w:hAnsi="Times New Roman" w:cs="Times New Roman"/>
        </w:rPr>
        <w:t xml:space="preserve"> техника и екипи на имущество</w:t>
      </w:r>
      <w:r w:rsidR="005F6E1B">
        <w:rPr>
          <w:rFonts w:ascii="Times New Roman" w:hAnsi="Times New Roman" w:cs="Times New Roman"/>
        </w:rPr>
        <w:t xml:space="preserve"> на Министерство на финансите </w:t>
      </w:r>
      <w:r w:rsidR="00303551" w:rsidRPr="00081122">
        <w:rPr>
          <w:rFonts w:ascii="Times New Roman" w:hAnsi="Times New Roman" w:cs="Times New Roman"/>
        </w:rPr>
        <w:t>на адрес</w:t>
      </w:r>
      <w:r w:rsidR="00303551">
        <w:rPr>
          <w:rFonts w:ascii="Times New Roman" w:hAnsi="Times New Roman" w:cs="Times New Roman"/>
        </w:rPr>
        <w:t>:</w:t>
      </w:r>
    </w:p>
    <w:p w:rsidR="00774850" w:rsidRPr="00303551" w:rsidRDefault="00303551" w:rsidP="00303551">
      <w:pPr>
        <w:pStyle w:val="ListParagraph"/>
        <w:numPr>
          <w:ilvl w:val="0"/>
          <w:numId w:val="16"/>
        </w:numPr>
        <w:jc w:val="both"/>
        <w:rPr>
          <w:rFonts w:ascii="Times New Roman" w:eastAsia="Times New Roman" w:hAnsi="Times New Roman" w:cs="Times New Roman"/>
          <w:b/>
        </w:rPr>
      </w:pPr>
      <w:r>
        <w:rPr>
          <w:rFonts w:ascii="Times New Roman" w:hAnsi="Times New Roman" w:cs="Times New Roman"/>
          <w:b/>
        </w:rPr>
        <w:t xml:space="preserve">За </w:t>
      </w:r>
      <w:r w:rsidRPr="00303551">
        <w:rPr>
          <w:rFonts w:ascii="Times New Roman" w:hAnsi="Times New Roman" w:cs="Times New Roman"/>
          <w:b/>
        </w:rPr>
        <w:t xml:space="preserve">Обособена позиция </w:t>
      </w:r>
      <w:r>
        <w:rPr>
          <w:rFonts w:ascii="Times New Roman" w:hAnsi="Times New Roman" w:cs="Times New Roman"/>
          <w:b/>
        </w:rPr>
        <w:t>2</w:t>
      </w:r>
      <w:r w:rsidRPr="00303551">
        <w:rPr>
          <w:rFonts w:ascii="Times New Roman" w:hAnsi="Times New Roman" w:cs="Times New Roman"/>
        </w:rPr>
        <w:t>: гр.</w:t>
      </w:r>
      <w:r w:rsidR="00B345E4">
        <w:rPr>
          <w:rFonts w:ascii="Times New Roman" w:hAnsi="Times New Roman" w:cs="Times New Roman"/>
        </w:rPr>
        <w:t xml:space="preserve"> </w:t>
      </w:r>
      <w:r w:rsidRPr="00303551">
        <w:rPr>
          <w:rFonts w:ascii="Times New Roman" w:hAnsi="Times New Roman" w:cs="Times New Roman"/>
        </w:rPr>
        <w:t>София</w:t>
      </w:r>
      <w:r w:rsidR="005F6E1B" w:rsidRPr="00303551">
        <w:rPr>
          <w:rFonts w:ascii="Times New Roman" w:hAnsi="Times New Roman" w:cs="Times New Roman"/>
        </w:rPr>
        <w:t xml:space="preserve">, бул. "Академик Иван </w:t>
      </w:r>
      <w:proofErr w:type="spellStart"/>
      <w:r w:rsidR="005F6E1B" w:rsidRPr="00303551">
        <w:rPr>
          <w:rFonts w:ascii="Times New Roman" w:hAnsi="Times New Roman" w:cs="Times New Roman"/>
        </w:rPr>
        <w:t>Гешов</w:t>
      </w:r>
      <w:proofErr w:type="spellEnd"/>
      <w:r w:rsidR="005F6E1B" w:rsidRPr="00303551">
        <w:rPr>
          <w:rFonts w:ascii="Times New Roman" w:hAnsi="Times New Roman" w:cs="Times New Roman"/>
        </w:rPr>
        <w:t>" № 15“</w:t>
      </w:r>
      <w:r>
        <w:rPr>
          <w:rFonts w:ascii="Times New Roman" w:hAnsi="Times New Roman" w:cs="Times New Roman"/>
        </w:rPr>
        <w:t>.</w:t>
      </w:r>
      <w:r w:rsidR="005F6E1B" w:rsidRPr="00303551">
        <w:rPr>
          <w:rFonts w:ascii="Times New Roman" w:hAnsi="Times New Roman" w:cs="Times New Roman"/>
        </w:rPr>
        <w:t xml:space="preserve"> </w:t>
      </w:r>
      <w:r w:rsidRPr="00303551">
        <w:rPr>
          <w:rFonts w:ascii="Times New Roman" w:hAnsi="Times New Roman" w:cs="Times New Roman"/>
          <w:i/>
        </w:rPr>
        <w:t>(в договора се посочва приложимия адрес)</w:t>
      </w:r>
    </w:p>
    <w:p w:rsidR="00303551" w:rsidRPr="00B53A0A" w:rsidRDefault="00303551" w:rsidP="00303551">
      <w:pPr>
        <w:pStyle w:val="ListParagraph"/>
        <w:numPr>
          <w:ilvl w:val="0"/>
          <w:numId w:val="16"/>
        </w:numPr>
        <w:jc w:val="both"/>
        <w:rPr>
          <w:rFonts w:ascii="Times New Roman" w:eastAsia="Times New Roman" w:hAnsi="Times New Roman" w:cs="Times New Roman"/>
        </w:rPr>
      </w:pPr>
      <w:r w:rsidRPr="00303551">
        <w:rPr>
          <w:rFonts w:ascii="Times New Roman" w:hAnsi="Times New Roman" w:cs="Times New Roman"/>
          <w:b/>
        </w:rPr>
        <w:t xml:space="preserve">За Обособена позиция </w:t>
      </w:r>
      <w:r>
        <w:rPr>
          <w:rFonts w:ascii="Times New Roman" w:hAnsi="Times New Roman" w:cs="Times New Roman"/>
          <w:b/>
        </w:rPr>
        <w:t>3</w:t>
      </w:r>
      <w:r>
        <w:rPr>
          <w:rFonts w:ascii="Times New Roman" w:hAnsi="Times New Roman" w:cs="Times New Roman"/>
        </w:rPr>
        <w:t xml:space="preserve">: </w:t>
      </w:r>
      <w:r w:rsidRPr="00081122">
        <w:rPr>
          <w:rFonts w:ascii="Times New Roman" w:hAnsi="Times New Roman" w:cs="Times New Roman"/>
        </w:rPr>
        <w:t>ПК "Мальовица", находяща се в с. Кранево, община Балчик, област Добрич</w:t>
      </w:r>
      <w:r>
        <w:rPr>
          <w:rFonts w:ascii="Times New Roman" w:hAnsi="Times New Roman" w:cs="Times New Roman"/>
        </w:rPr>
        <w:t xml:space="preserve">. </w:t>
      </w:r>
      <w:r w:rsidRPr="00303551">
        <w:rPr>
          <w:rFonts w:ascii="Times New Roman" w:hAnsi="Times New Roman" w:cs="Times New Roman"/>
          <w:i/>
        </w:rPr>
        <w:t>(в договора се посочва приложимия адрес)</w:t>
      </w:r>
    </w:p>
    <w:p w:rsidR="00B53A0A" w:rsidRDefault="00B53A0A" w:rsidP="009777C7">
      <w:pPr>
        <w:ind w:firstLine="709"/>
        <w:jc w:val="both"/>
        <w:rPr>
          <w:rFonts w:ascii="Times New Roman" w:hAnsi="Times New Roman" w:cs="Times New Roman"/>
        </w:rPr>
      </w:pPr>
      <w:r w:rsidRPr="009777C7">
        <w:rPr>
          <w:rFonts w:ascii="Times New Roman" w:eastAsia="Times New Roman" w:hAnsi="Times New Roman" w:cs="Times New Roman"/>
          <w:b/>
        </w:rPr>
        <w:t>(2)</w:t>
      </w:r>
      <w:r>
        <w:rPr>
          <w:rFonts w:ascii="Times New Roman" w:eastAsia="Times New Roman" w:hAnsi="Times New Roman" w:cs="Times New Roman"/>
        </w:rPr>
        <w:t xml:space="preserve"> Страните се договарят </w:t>
      </w:r>
      <w:r w:rsidR="009777C7">
        <w:rPr>
          <w:rFonts w:ascii="Times New Roman" w:eastAsia="Times New Roman" w:hAnsi="Times New Roman" w:cs="Times New Roman"/>
        </w:rPr>
        <w:t>за осъществяване на комуникационна връзка между сигнално</w:t>
      </w:r>
      <w:r w:rsidR="009777C7" w:rsidRPr="00081122">
        <w:rPr>
          <w:rFonts w:ascii="Times New Roman" w:hAnsi="Times New Roman" w:cs="Times New Roman"/>
        </w:rPr>
        <w:t>-</w:t>
      </w:r>
      <w:proofErr w:type="spellStart"/>
      <w:r w:rsidR="009777C7">
        <w:rPr>
          <w:rFonts w:ascii="Times New Roman" w:hAnsi="Times New Roman" w:cs="Times New Roman"/>
        </w:rPr>
        <w:lastRenderedPageBreak/>
        <w:t>извести</w:t>
      </w:r>
      <w:r w:rsidR="009777C7" w:rsidRPr="00081122">
        <w:rPr>
          <w:rFonts w:ascii="Times New Roman" w:hAnsi="Times New Roman" w:cs="Times New Roman"/>
        </w:rPr>
        <w:t>телна</w:t>
      </w:r>
      <w:r w:rsidR="009777C7">
        <w:rPr>
          <w:rFonts w:ascii="Times New Roman" w:hAnsi="Times New Roman" w:cs="Times New Roman"/>
          <w:lang w:val="en-US"/>
        </w:rPr>
        <w:t>та</w:t>
      </w:r>
      <w:proofErr w:type="spellEnd"/>
      <w:r w:rsidR="009777C7" w:rsidRPr="00081122">
        <w:rPr>
          <w:rFonts w:ascii="Times New Roman" w:hAnsi="Times New Roman" w:cs="Times New Roman"/>
        </w:rPr>
        <w:t xml:space="preserve"> техника</w:t>
      </w:r>
      <w:r w:rsidR="009777C7">
        <w:rPr>
          <w:rFonts w:ascii="Times New Roman" w:hAnsi="Times New Roman" w:cs="Times New Roman"/>
        </w:rPr>
        <w:t xml:space="preserve">, инсталирана в обекта на </w:t>
      </w:r>
      <w:r w:rsidR="009777C7" w:rsidRPr="00B345E4">
        <w:rPr>
          <w:rFonts w:ascii="Times New Roman" w:hAnsi="Times New Roman" w:cs="Times New Roman"/>
          <w:b/>
        </w:rPr>
        <w:t>ВЪЗЛОЖИТЕЛЯ</w:t>
      </w:r>
      <w:r w:rsidR="009777C7">
        <w:rPr>
          <w:rFonts w:ascii="Times New Roman" w:hAnsi="Times New Roman" w:cs="Times New Roman"/>
        </w:rPr>
        <w:t xml:space="preserve"> и мониторинг-центъра на </w:t>
      </w:r>
      <w:r w:rsidR="009777C7" w:rsidRPr="00B345E4">
        <w:rPr>
          <w:rFonts w:ascii="Times New Roman" w:hAnsi="Times New Roman" w:cs="Times New Roman"/>
          <w:b/>
        </w:rPr>
        <w:t>ИЗПЪЛНИТЕЛЯ</w:t>
      </w:r>
      <w:r w:rsidR="009777C7">
        <w:rPr>
          <w:rFonts w:ascii="Times New Roman" w:hAnsi="Times New Roman" w:cs="Times New Roman"/>
        </w:rPr>
        <w:t xml:space="preserve"> да се ползва радиопредавател, собственост на </w:t>
      </w:r>
      <w:r w:rsidR="009777C7" w:rsidRPr="00B345E4">
        <w:rPr>
          <w:rFonts w:ascii="Times New Roman" w:hAnsi="Times New Roman" w:cs="Times New Roman"/>
          <w:b/>
        </w:rPr>
        <w:t>ИЗПЪЛНИТЕЛЯ</w:t>
      </w:r>
      <w:r w:rsidR="009777C7">
        <w:rPr>
          <w:rFonts w:ascii="Times New Roman" w:hAnsi="Times New Roman" w:cs="Times New Roman"/>
        </w:rPr>
        <w:t xml:space="preserve">, предоставен на </w:t>
      </w:r>
      <w:r w:rsidR="009777C7" w:rsidRPr="00B345E4">
        <w:rPr>
          <w:rFonts w:ascii="Times New Roman" w:hAnsi="Times New Roman" w:cs="Times New Roman"/>
          <w:b/>
        </w:rPr>
        <w:t>ВЪЗЛОЖИТЕЛЯ</w:t>
      </w:r>
      <w:r w:rsidR="009777C7">
        <w:rPr>
          <w:rFonts w:ascii="Times New Roman" w:hAnsi="Times New Roman" w:cs="Times New Roman"/>
        </w:rPr>
        <w:t xml:space="preserve"> за срока на договора. В случай на неизправност на радиопредавателя, </w:t>
      </w:r>
      <w:r w:rsidR="009777C7" w:rsidRPr="00B345E4">
        <w:rPr>
          <w:rFonts w:ascii="Times New Roman" w:hAnsi="Times New Roman" w:cs="Times New Roman"/>
          <w:b/>
        </w:rPr>
        <w:t>ИЗПЪЛНИТЕЛЯТ</w:t>
      </w:r>
      <w:r w:rsidR="009777C7">
        <w:rPr>
          <w:rFonts w:ascii="Times New Roman" w:hAnsi="Times New Roman" w:cs="Times New Roman"/>
        </w:rPr>
        <w:t xml:space="preserve"> се задължава незабавно да подмени същия с изправен радиопредавател, за своя сметка</w:t>
      </w:r>
      <w:r w:rsidR="00EF10B0">
        <w:rPr>
          <w:rFonts w:ascii="Times New Roman" w:hAnsi="Times New Roman" w:cs="Times New Roman"/>
        </w:rPr>
        <w:t xml:space="preserve">. </w:t>
      </w:r>
    </w:p>
    <w:p w:rsidR="00EF10B0" w:rsidRPr="00B53A0A" w:rsidRDefault="00EF10B0" w:rsidP="009777C7">
      <w:pPr>
        <w:ind w:firstLine="709"/>
        <w:jc w:val="both"/>
        <w:rPr>
          <w:rFonts w:ascii="Times New Roman" w:eastAsia="Times New Roman" w:hAnsi="Times New Roman" w:cs="Times New Roman"/>
        </w:rPr>
      </w:pPr>
      <w:r w:rsidRPr="009777C7">
        <w:rPr>
          <w:rFonts w:ascii="Times New Roman" w:hAnsi="Times New Roman" w:cs="Times New Roman"/>
          <w:b/>
        </w:rPr>
        <w:t>(3)</w:t>
      </w:r>
      <w:r>
        <w:rPr>
          <w:rFonts w:ascii="Times New Roman" w:hAnsi="Times New Roman" w:cs="Times New Roman"/>
        </w:rPr>
        <w:t xml:space="preserve"> Услугата по ал.</w:t>
      </w:r>
      <w:r w:rsidR="00B345E4">
        <w:rPr>
          <w:rFonts w:ascii="Times New Roman" w:hAnsi="Times New Roman" w:cs="Times New Roman"/>
        </w:rPr>
        <w:t xml:space="preserve"> </w:t>
      </w:r>
      <w:r>
        <w:rPr>
          <w:rFonts w:ascii="Times New Roman" w:hAnsi="Times New Roman" w:cs="Times New Roman"/>
        </w:rPr>
        <w:t xml:space="preserve">1 включва наблюдение (мониторинг) на обекта и инспекция на място от патрули, като срокът за пристигане на служители на изпълнителя (дежурен патрул) на охранявания </w:t>
      </w:r>
      <w:r w:rsidRPr="000571CB">
        <w:rPr>
          <w:rFonts w:ascii="Times New Roman" w:hAnsi="Times New Roman" w:cs="Times New Roman"/>
        </w:rPr>
        <w:t>обект, считано от получаване на алармения сигнал в мониторинг-центъра се определя до …… минути (за времето от 22:00 ч. до 06:00 ч.) и до …… минути (за времето от 06:00 ч. до 22:00 ч.).</w:t>
      </w:r>
      <w:r>
        <w:rPr>
          <w:rFonts w:ascii="Times New Roman" w:hAnsi="Times New Roman" w:cs="Times New Roman"/>
        </w:rPr>
        <w:t xml:space="preserve"> </w:t>
      </w:r>
    </w:p>
    <w:p w:rsidR="00774850" w:rsidRPr="00570D2D" w:rsidRDefault="00774850" w:rsidP="00774850">
      <w:pPr>
        <w:spacing w:before="120"/>
        <w:ind w:firstLine="709"/>
        <w:jc w:val="both"/>
        <w:rPr>
          <w:rFonts w:ascii="Times New Roman" w:eastAsia="Times New Roman" w:hAnsi="Times New Roman" w:cs="Times New Roman"/>
        </w:rPr>
      </w:pPr>
      <w:r w:rsidRPr="00570D2D">
        <w:rPr>
          <w:rFonts w:ascii="Times New Roman" w:eastAsia="Times New Roman" w:hAnsi="Times New Roman" w:cs="Times New Roman"/>
          <w:b/>
        </w:rPr>
        <w:t>Чл.</w:t>
      </w:r>
      <w:r w:rsidR="00B345E4">
        <w:rPr>
          <w:rFonts w:ascii="Times New Roman" w:eastAsia="Times New Roman" w:hAnsi="Times New Roman" w:cs="Times New Roman"/>
          <w:b/>
        </w:rPr>
        <w:t xml:space="preserve"> </w:t>
      </w:r>
      <w:r w:rsidRPr="00570D2D">
        <w:rPr>
          <w:rFonts w:ascii="Times New Roman" w:eastAsia="Times New Roman" w:hAnsi="Times New Roman" w:cs="Times New Roman"/>
          <w:b/>
        </w:rPr>
        <w:t xml:space="preserve">2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се задължава да предоставя услугата по чл.</w:t>
      </w:r>
      <w:r w:rsidR="00B345E4">
        <w:rPr>
          <w:rFonts w:ascii="Times New Roman" w:eastAsia="Times New Roman" w:hAnsi="Times New Roman" w:cs="Times New Roman"/>
        </w:rPr>
        <w:t xml:space="preserve"> </w:t>
      </w:r>
      <w:r w:rsidRPr="00570D2D">
        <w:rPr>
          <w:rFonts w:ascii="Times New Roman" w:eastAsia="Times New Roman" w:hAnsi="Times New Roman" w:cs="Times New Roman"/>
        </w:rPr>
        <w:t xml:space="preserve">1 в съответствие с Техническата спецификация, Техническото и Ценово предложение на </w:t>
      </w:r>
      <w:r w:rsidRPr="00B345E4">
        <w:rPr>
          <w:rFonts w:ascii="Times New Roman" w:eastAsia="Times New Roman" w:hAnsi="Times New Roman" w:cs="Times New Roman"/>
          <w:b/>
        </w:rPr>
        <w:t>ИЗПЪЛНИТЕЛЯ</w:t>
      </w:r>
      <w:r w:rsidRPr="000571CB">
        <w:rPr>
          <w:rFonts w:ascii="Times New Roman" w:eastAsia="Times New Roman" w:hAnsi="Times New Roman" w:cs="Times New Roman"/>
        </w:rPr>
        <w:t xml:space="preserve">, </w:t>
      </w:r>
      <w:r w:rsidR="001158CA" w:rsidRPr="000571CB">
        <w:rPr>
          <w:rFonts w:ascii="Times New Roman" w:eastAsia="Times New Roman" w:hAnsi="Times New Roman" w:cs="Times New Roman"/>
        </w:rPr>
        <w:t xml:space="preserve">с помощта на инсталираното и използвано оборудване на обекта, предадено </w:t>
      </w:r>
      <w:r w:rsidR="00BB75C4" w:rsidRPr="000571CB">
        <w:rPr>
          <w:rFonts w:ascii="Times New Roman" w:eastAsia="Times New Roman" w:hAnsi="Times New Roman" w:cs="Times New Roman"/>
        </w:rPr>
        <w:t xml:space="preserve">от </w:t>
      </w:r>
      <w:r w:rsidR="00BB75C4" w:rsidRPr="000571CB">
        <w:rPr>
          <w:rFonts w:ascii="Times New Roman" w:eastAsia="Times New Roman" w:hAnsi="Times New Roman" w:cs="Times New Roman"/>
          <w:b/>
        </w:rPr>
        <w:t>ВЪЗЛОЖИТЕЛЯТ</w:t>
      </w:r>
      <w:r w:rsidR="00BB75C4" w:rsidRPr="000571CB">
        <w:rPr>
          <w:rFonts w:ascii="Times New Roman" w:eastAsia="Times New Roman" w:hAnsi="Times New Roman" w:cs="Times New Roman"/>
        </w:rPr>
        <w:t xml:space="preserve"> </w:t>
      </w:r>
      <w:r w:rsidR="001158CA" w:rsidRPr="000571CB">
        <w:rPr>
          <w:rFonts w:ascii="Times New Roman" w:eastAsia="Times New Roman" w:hAnsi="Times New Roman" w:cs="Times New Roman"/>
        </w:rPr>
        <w:t>с приемо-предавателен протокол</w:t>
      </w:r>
      <w:r w:rsidR="00150FE7" w:rsidRPr="000571CB">
        <w:rPr>
          <w:rFonts w:ascii="Times New Roman" w:eastAsia="Times New Roman" w:hAnsi="Times New Roman" w:cs="Times New Roman"/>
        </w:rPr>
        <w:t xml:space="preserve"> по чл. 23, т. 10</w:t>
      </w:r>
      <w:r w:rsidR="001158CA" w:rsidRPr="000571CB">
        <w:rPr>
          <w:rFonts w:ascii="Times New Roman" w:eastAsia="Times New Roman" w:hAnsi="Times New Roman" w:cs="Times New Roman"/>
        </w:rPr>
        <w:t>,</w:t>
      </w:r>
      <w:r w:rsidR="001158CA" w:rsidRPr="00174808">
        <w:rPr>
          <w:rFonts w:ascii="Times New Roman" w:eastAsia="Times New Roman" w:hAnsi="Times New Roman" w:cs="Times New Roman"/>
        </w:rPr>
        <w:t xml:space="preserve"> </w:t>
      </w:r>
      <w:r w:rsidR="00973388">
        <w:rPr>
          <w:rFonts w:ascii="Times New Roman" w:eastAsia="Times New Roman" w:hAnsi="Times New Roman" w:cs="Times New Roman"/>
        </w:rPr>
        <w:t>с</w:t>
      </w:r>
      <w:r w:rsidR="00303551">
        <w:rPr>
          <w:rFonts w:ascii="Times New Roman" w:eastAsia="Times New Roman" w:hAnsi="Times New Roman" w:cs="Times New Roman"/>
        </w:rPr>
        <w:t>ъставляващи Приложения №</w:t>
      </w:r>
      <w:r w:rsidR="00B345E4">
        <w:rPr>
          <w:rFonts w:ascii="Times New Roman" w:eastAsia="Times New Roman" w:hAnsi="Times New Roman" w:cs="Times New Roman"/>
        </w:rPr>
        <w:t xml:space="preserve"> </w:t>
      </w:r>
      <w:r w:rsidR="00303551">
        <w:rPr>
          <w:rFonts w:ascii="Times New Roman" w:eastAsia="Times New Roman" w:hAnsi="Times New Roman" w:cs="Times New Roman"/>
        </w:rPr>
        <w:t>1, 2</w:t>
      </w:r>
      <w:r w:rsidR="00973388">
        <w:rPr>
          <w:rFonts w:ascii="Times New Roman" w:eastAsia="Times New Roman" w:hAnsi="Times New Roman" w:cs="Times New Roman"/>
        </w:rPr>
        <w:t>, 3</w:t>
      </w:r>
      <w:r w:rsidRPr="00570D2D">
        <w:rPr>
          <w:rFonts w:ascii="Times New Roman" w:eastAsia="Times New Roman" w:hAnsi="Times New Roman" w:cs="Times New Roman"/>
        </w:rPr>
        <w:t xml:space="preserve"> </w:t>
      </w:r>
      <w:r w:rsidR="00303551" w:rsidRPr="00570D2D">
        <w:rPr>
          <w:rFonts w:ascii="Times New Roman" w:eastAsia="Times New Roman" w:hAnsi="Times New Roman" w:cs="Times New Roman"/>
        </w:rPr>
        <w:t xml:space="preserve">и </w:t>
      </w:r>
      <w:r w:rsidR="00973388">
        <w:rPr>
          <w:rFonts w:ascii="Times New Roman" w:eastAsia="Times New Roman" w:hAnsi="Times New Roman" w:cs="Times New Roman"/>
        </w:rPr>
        <w:t>4</w:t>
      </w:r>
      <w:r w:rsidRPr="00570D2D">
        <w:rPr>
          <w:rFonts w:ascii="Times New Roman" w:eastAsia="Times New Roman" w:hAnsi="Times New Roman" w:cs="Times New Roman"/>
        </w:rPr>
        <w:t xml:space="preserve"> </w:t>
      </w:r>
      <w:r w:rsidR="00303551">
        <w:rPr>
          <w:rFonts w:ascii="Times New Roman" w:eastAsia="Times New Roman" w:hAnsi="Times New Roman" w:cs="Times New Roman"/>
        </w:rPr>
        <w:t xml:space="preserve">от договора </w:t>
      </w:r>
      <w:r w:rsidRPr="00570D2D">
        <w:rPr>
          <w:rFonts w:ascii="Times New Roman" w:eastAsia="Times New Roman" w:hAnsi="Times New Roman" w:cs="Times New Roman"/>
        </w:rPr>
        <w:t>и представляващи неразделна част от него.</w:t>
      </w:r>
    </w:p>
    <w:p w:rsidR="00774850" w:rsidRPr="00570D2D" w:rsidRDefault="00774850" w:rsidP="00774850">
      <w:pPr>
        <w:spacing w:before="120"/>
        <w:ind w:firstLine="709"/>
        <w:jc w:val="both"/>
        <w:rPr>
          <w:rFonts w:ascii="Times New Roman" w:eastAsia="Times New Roman" w:hAnsi="Times New Roman" w:cs="Times New Roman"/>
        </w:rPr>
      </w:pPr>
      <w:r w:rsidRPr="00570D2D">
        <w:rPr>
          <w:rFonts w:ascii="Times New Roman" w:eastAsia="Times New Roman" w:hAnsi="Times New Roman" w:cs="Times New Roman"/>
          <w:b/>
        </w:rPr>
        <w:t>Чл.</w:t>
      </w:r>
      <w:r w:rsidR="00B345E4">
        <w:rPr>
          <w:rFonts w:ascii="Times New Roman" w:eastAsia="Times New Roman" w:hAnsi="Times New Roman" w:cs="Times New Roman"/>
          <w:b/>
        </w:rPr>
        <w:t xml:space="preserve"> </w:t>
      </w:r>
      <w:r w:rsidRPr="00570D2D">
        <w:rPr>
          <w:rFonts w:ascii="Times New Roman" w:eastAsia="Times New Roman" w:hAnsi="Times New Roman" w:cs="Times New Roman"/>
          <w:b/>
        </w:rPr>
        <w:t xml:space="preserve">3 </w:t>
      </w:r>
      <w:r w:rsidRPr="00570D2D">
        <w:rPr>
          <w:rFonts w:ascii="Times New Roman" w:eastAsia="Times New Roman" w:hAnsi="Times New Roman" w:cs="Times New Roman"/>
        </w:rPr>
        <w:t xml:space="preserve">В срок до 3 (три) дни от датата на сключване на договора,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уведомява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за името, данните за контакт и представителите на подизпълнителите, посочени в офертата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w:t>
      </w:r>
      <w:r w:rsidRPr="00570D2D">
        <w:rPr>
          <w:rFonts w:ascii="Times New Roman" w:eastAsia="Times New Roman" w:hAnsi="Times New Roman" w:cs="Times New Roman"/>
          <w:i/>
        </w:rPr>
        <w:t>(ако е приложимо)</w:t>
      </w:r>
      <w:r w:rsidRPr="00570D2D">
        <w:rPr>
          <w:rFonts w:ascii="Times New Roman" w:eastAsia="Times New Roman" w:hAnsi="Times New Roman" w:cs="Times New Roman"/>
        </w:rPr>
        <w:t xml:space="preserve">.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уведомява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за всякакви промени в предоставената информация в хода на изпълнението на договора в срок до 3 (три) работни дни от настъпване на съответното обстоятелство.</w:t>
      </w:r>
    </w:p>
    <w:p w:rsidR="00C361E3" w:rsidRPr="00570D2D" w:rsidRDefault="00C361E3" w:rsidP="00570D2D">
      <w:pPr>
        <w:jc w:val="center"/>
        <w:rPr>
          <w:rFonts w:ascii="Times New Roman" w:eastAsia="Times New Roman" w:hAnsi="Times New Roman" w:cs="Times New Roman"/>
          <w:b/>
          <w:bCs/>
        </w:rPr>
      </w:pPr>
    </w:p>
    <w:p w:rsidR="00C361E3" w:rsidRPr="00570D2D" w:rsidRDefault="00C361E3" w:rsidP="00570D2D">
      <w:pPr>
        <w:jc w:val="center"/>
        <w:rPr>
          <w:rFonts w:ascii="Times New Roman" w:eastAsia="Times New Roman" w:hAnsi="Times New Roman" w:cs="Times New Roman"/>
          <w:b/>
          <w:bCs/>
        </w:rPr>
      </w:pPr>
      <w:r w:rsidRPr="00570D2D">
        <w:rPr>
          <w:rFonts w:ascii="Times New Roman" w:eastAsia="Times New Roman" w:hAnsi="Times New Roman" w:cs="Times New Roman"/>
          <w:b/>
          <w:bCs/>
        </w:rPr>
        <w:t>II. СРОК И МЯСТО НА ИЗПЪЛНЕНИЕ НА ДОГОВОРА</w:t>
      </w:r>
    </w:p>
    <w:p w:rsidR="00C361E3" w:rsidRPr="00570D2D" w:rsidRDefault="00C361E3" w:rsidP="00570D2D">
      <w:pPr>
        <w:jc w:val="both"/>
        <w:rPr>
          <w:rFonts w:ascii="Times New Roman" w:eastAsia="Times New Roman" w:hAnsi="Times New Roman" w:cs="Times New Roman"/>
          <w:b/>
          <w:bCs/>
        </w:rPr>
      </w:pPr>
    </w:p>
    <w:p w:rsidR="00C361E3" w:rsidRDefault="00C361E3" w:rsidP="00570D2D">
      <w:pPr>
        <w:ind w:firstLine="708"/>
        <w:jc w:val="both"/>
        <w:rPr>
          <w:rFonts w:ascii="Times New Roman" w:eastAsia="Times New Roman" w:hAnsi="Times New Roman" w:cs="Times New Roman"/>
        </w:rPr>
      </w:pPr>
      <w:r w:rsidRPr="00570D2D">
        <w:rPr>
          <w:rFonts w:ascii="Times New Roman" w:eastAsia="Times New Roman" w:hAnsi="Times New Roman" w:cs="Times New Roman"/>
          <w:b/>
          <w:bCs/>
        </w:rPr>
        <w:t xml:space="preserve">Чл. 4. (1) </w:t>
      </w:r>
      <w:r w:rsidRPr="00570D2D">
        <w:rPr>
          <w:rFonts w:ascii="Times New Roman" w:eastAsia="Times New Roman" w:hAnsi="Times New Roman" w:cs="Times New Roman"/>
          <w:bCs/>
        </w:rPr>
        <w:t>Договорът влиза в сила</w:t>
      </w:r>
      <w:r w:rsidRPr="00570D2D">
        <w:rPr>
          <w:rFonts w:ascii="Times New Roman" w:eastAsia="Times New Roman" w:hAnsi="Times New Roman" w:cs="Times New Roman"/>
          <w:b/>
          <w:bCs/>
        </w:rPr>
        <w:t xml:space="preserve"> </w:t>
      </w:r>
      <w:r w:rsidRPr="00570D2D">
        <w:rPr>
          <w:rFonts w:ascii="Times New Roman" w:eastAsia="Times New Roman" w:hAnsi="Times New Roman" w:cs="Times New Roman"/>
          <w:bCs/>
        </w:rPr>
        <w:t>от 0</w:t>
      </w:r>
      <w:r w:rsidR="00CE01E4" w:rsidRPr="00570D2D">
        <w:rPr>
          <w:rFonts w:ascii="Times New Roman" w:eastAsia="Times New Roman" w:hAnsi="Times New Roman" w:cs="Times New Roman"/>
          <w:bCs/>
        </w:rPr>
        <w:t>1</w:t>
      </w:r>
      <w:r w:rsidRPr="00570D2D">
        <w:rPr>
          <w:rFonts w:ascii="Times New Roman" w:eastAsia="Times New Roman" w:hAnsi="Times New Roman" w:cs="Times New Roman"/>
          <w:bCs/>
        </w:rPr>
        <w:t>.01.2018</w:t>
      </w:r>
      <w:r w:rsidR="00ED532F" w:rsidRPr="00570D2D">
        <w:rPr>
          <w:rFonts w:ascii="Times New Roman" w:eastAsia="Times New Roman" w:hAnsi="Times New Roman" w:cs="Times New Roman"/>
          <w:bCs/>
        </w:rPr>
        <w:t xml:space="preserve"> </w:t>
      </w:r>
      <w:r w:rsidRPr="00570D2D">
        <w:rPr>
          <w:rFonts w:ascii="Times New Roman" w:eastAsia="Times New Roman" w:hAnsi="Times New Roman" w:cs="Times New Roman"/>
          <w:bCs/>
        </w:rPr>
        <w:t xml:space="preserve">г. </w:t>
      </w:r>
      <w:r w:rsidR="00623BD2" w:rsidRPr="000571CB">
        <w:rPr>
          <w:rFonts w:ascii="Times New Roman" w:eastAsia="Times New Roman" w:hAnsi="Times New Roman" w:cs="Times New Roman"/>
          <w:bCs/>
        </w:rPr>
        <w:t xml:space="preserve">с подписване на протокол за приемане на обектите и имуществото в тях </w:t>
      </w:r>
      <w:r w:rsidR="00B345E4">
        <w:rPr>
          <w:rFonts w:ascii="Times New Roman" w:eastAsia="Times New Roman" w:hAnsi="Times New Roman" w:cs="Times New Roman"/>
          <w:bCs/>
        </w:rPr>
        <w:t xml:space="preserve">и е със срок на действие </w:t>
      </w:r>
      <w:r w:rsidR="00B345E4" w:rsidRPr="00D35B84">
        <w:rPr>
          <w:rFonts w:ascii="Times New Roman" w:eastAsia="Times New Roman" w:hAnsi="Times New Roman"/>
        </w:rPr>
        <w:t>до изпълнение на всички поети от Страните задължения по</w:t>
      </w:r>
      <w:r w:rsidR="00B345E4">
        <w:rPr>
          <w:rFonts w:ascii="Times New Roman" w:eastAsia="Times New Roman" w:hAnsi="Times New Roman"/>
        </w:rPr>
        <w:t xml:space="preserve"> Договора, но за не повече от </w:t>
      </w:r>
      <w:r w:rsidR="00743335">
        <w:rPr>
          <w:rFonts w:ascii="Times New Roman" w:eastAsia="Times New Roman" w:hAnsi="Times New Roman"/>
        </w:rPr>
        <w:t>24 (двадесет и четири) месеца</w:t>
      </w:r>
      <w:r w:rsidR="00B345E4" w:rsidRPr="00D35B84">
        <w:rPr>
          <w:rFonts w:ascii="Times New Roman" w:eastAsia="Times New Roman" w:hAnsi="Times New Roman"/>
        </w:rPr>
        <w:t>, счит</w:t>
      </w:r>
      <w:r w:rsidR="00B345E4">
        <w:rPr>
          <w:rFonts w:ascii="Times New Roman" w:eastAsia="Times New Roman" w:hAnsi="Times New Roman"/>
        </w:rPr>
        <w:t>ано от датата на сключването му</w:t>
      </w:r>
      <w:r w:rsidR="00B345E4" w:rsidRPr="00D35B84">
        <w:rPr>
          <w:rFonts w:ascii="Times New Roman" w:eastAsia="Times New Roman" w:hAnsi="Times New Roman"/>
        </w:rPr>
        <w:t>.</w:t>
      </w:r>
    </w:p>
    <w:p w:rsidR="00B345E4" w:rsidRPr="00D35B84" w:rsidRDefault="00B345E4" w:rsidP="00B345E4">
      <w:pPr>
        <w:tabs>
          <w:tab w:val="left" w:pos="709"/>
        </w:tabs>
        <w:jc w:val="both"/>
        <w:rPr>
          <w:rFonts w:ascii="Times New Roman" w:eastAsia="Times New Roman" w:hAnsi="Times New Roman"/>
        </w:rPr>
      </w:pPr>
      <w:r>
        <w:rPr>
          <w:rFonts w:ascii="Times New Roman" w:eastAsia="Times New Roman" w:hAnsi="Times New Roman"/>
          <w:b/>
        </w:rPr>
        <w:tab/>
        <w:t xml:space="preserve">(2) </w:t>
      </w:r>
      <w:r w:rsidRPr="00D35B84">
        <w:rPr>
          <w:rFonts w:ascii="Times New Roman" w:eastAsia="Times New Roman" w:hAnsi="Times New Roman"/>
        </w:rPr>
        <w:t xml:space="preserve">Срокът за изпълнение на Услугите е </w:t>
      </w:r>
      <w:r>
        <w:rPr>
          <w:rFonts w:ascii="Times New Roman" w:eastAsia="Times New Roman" w:hAnsi="Times New Roman"/>
        </w:rPr>
        <w:t>2</w:t>
      </w:r>
      <w:r w:rsidR="00743335">
        <w:rPr>
          <w:rFonts w:ascii="Times New Roman" w:eastAsia="Times New Roman" w:hAnsi="Times New Roman"/>
        </w:rPr>
        <w:t>4</w:t>
      </w:r>
      <w:r>
        <w:rPr>
          <w:rFonts w:ascii="Times New Roman" w:eastAsia="Times New Roman" w:hAnsi="Times New Roman"/>
        </w:rPr>
        <w:t xml:space="preserve"> (дв</w:t>
      </w:r>
      <w:r w:rsidR="00743335">
        <w:rPr>
          <w:rFonts w:ascii="Times New Roman" w:eastAsia="Times New Roman" w:hAnsi="Times New Roman"/>
        </w:rPr>
        <w:t>адесет и четири</w:t>
      </w:r>
      <w:r>
        <w:rPr>
          <w:rFonts w:ascii="Times New Roman" w:eastAsia="Times New Roman" w:hAnsi="Times New Roman"/>
        </w:rPr>
        <w:t xml:space="preserve">) </w:t>
      </w:r>
      <w:r w:rsidR="00743335">
        <w:rPr>
          <w:rFonts w:ascii="Times New Roman" w:eastAsia="Times New Roman" w:hAnsi="Times New Roman"/>
        </w:rPr>
        <w:t>месеца</w:t>
      </w:r>
      <w:r w:rsidRPr="00D35B84">
        <w:rPr>
          <w:rFonts w:ascii="Times New Roman" w:eastAsia="Times New Roman" w:hAnsi="Times New Roman"/>
        </w:rPr>
        <w:t xml:space="preserve">, считано от </w:t>
      </w:r>
      <w:r>
        <w:rPr>
          <w:rFonts w:ascii="Times New Roman" w:eastAsia="Times New Roman" w:hAnsi="Times New Roman"/>
        </w:rPr>
        <w:t>д</w:t>
      </w:r>
      <w:r w:rsidRPr="00C14556">
        <w:rPr>
          <w:rFonts w:ascii="Times New Roman" w:eastAsia="Times New Roman" w:hAnsi="Times New Roman"/>
        </w:rPr>
        <w:t>атата на влизане в сила</w:t>
      </w:r>
      <w:r w:rsidRPr="00B345E4">
        <w:rPr>
          <w:rFonts w:ascii="Times New Roman" w:eastAsia="Times New Roman" w:hAnsi="Times New Roman"/>
        </w:rPr>
        <w:t>.</w:t>
      </w:r>
    </w:p>
    <w:p w:rsidR="00B345E4" w:rsidRPr="00570D2D" w:rsidRDefault="00B345E4" w:rsidP="00B345E4">
      <w:pPr>
        <w:jc w:val="both"/>
        <w:rPr>
          <w:rFonts w:ascii="Times New Roman" w:eastAsia="Times New Roman" w:hAnsi="Times New Roman" w:cs="Times New Roman"/>
          <w:b/>
          <w:bCs/>
        </w:rPr>
      </w:pPr>
    </w:p>
    <w:p w:rsidR="00C361E3" w:rsidRPr="00570D2D" w:rsidRDefault="00C361E3" w:rsidP="00570D2D">
      <w:pPr>
        <w:ind w:firstLine="708"/>
        <w:jc w:val="both"/>
        <w:rPr>
          <w:rFonts w:ascii="Times New Roman" w:eastAsia="Times New Roman" w:hAnsi="Times New Roman" w:cs="Times New Roman"/>
          <w:bCs/>
        </w:rPr>
      </w:pPr>
      <w:r w:rsidRPr="00570D2D">
        <w:rPr>
          <w:rFonts w:ascii="Times New Roman" w:eastAsia="Times New Roman" w:hAnsi="Times New Roman" w:cs="Times New Roman"/>
          <w:b/>
          <w:bCs/>
        </w:rPr>
        <w:t>(</w:t>
      </w:r>
      <w:r w:rsidR="00B345E4">
        <w:rPr>
          <w:rFonts w:ascii="Times New Roman" w:eastAsia="Times New Roman" w:hAnsi="Times New Roman" w:cs="Times New Roman"/>
          <w:b/>
          <w:bCs/>
        </w:rPr>
        <w:t>3</w:t>
      </w:r>
      <w:r w:rsidRPr="00570D2D">
        <w:rPr>
          <w:rFonts w:ascii="Times New Roman" w:eastAsia="Times New Roman" w:hAnsi="Times New Roman" w:cs="Times New Roman"/>
          <w:b/>
          <w:bCs/>
        </w:rPr>
        <w:t xml:space="preserve">) </w:t>
      </w:r>
      <w:r w:rsidRPr="00570D2D">
        <w:rPr>
          <w:rFonts w:ascii="Times New Roman" w:eastAsia="Times New Roman" w:hAnsi="Times New Roman" w:cs="Times New Roman"/>
          <w:bCs/>
        </w:rPr>
        <w:t xml:space="preserve">Място на изпълнение на договора е местонахождението на имотите на Министерство на </w:t>
      </w:r>
      <w:r w:rsidR="00CE01E4" w:rsidRPr="00570D2D">
        <w:rPr>
          <w:rFonts w:ascii="Times New Roman" w:eastAsia="Times New Roman" w:hAnsi="Times New Roman" w:cs="Times New Roman"/>
          <w:bCs/>
        </w:rPr>
        <w:t>финансите</w:t>
      </w:r>
      <w:r w:rsidR="00611151">
        <w:rPr>
          <w:rFonts w:ascii="Times New Roman" w:eastAsia="Times New Roman" w:hAnsi="Times New Roman" w:cs="Times New Roman"/>
          <w:bCs/>
        </w:rPr>
        <w:t>, подробно описани в чл.</w:t>
      </w:r>
      <w:r w:rsidR="00B345E4">
        <w:rPr>
          <w:rFonts w:ascii="Times New Roman" w:eastAsia="Times New Roman" w:hAnsi="Times New Roman" w:cs="Times New Roman"/>
          <w:bCs/>
        </w:rPr>
        <w:t xml:space="preserve"> </w:t>
      </w:r>
      <w:r w:rsidR="00611151">
        <w:rPr>
          <w:rFonts w:ascii="Times New Roman" w:eastAsia="Times New Roman" w:hAnsi="Times New Roman" w:cs="Times New Roman"/>
          <w:bCs/>
        </w:rPr>
        <w:t>1</w:t>
      </w:r>
      <w:r w:rsidRPr="00570D2D">
        <w:rPr>
          <w:rFonts w:ascii="Times New Roman" w:eastAsia="Times New Roman" w:hAnsi="Times New Roman" w:cs="Times New Roman"/>
          <w:bCs/>
        </w:rPr>
        <w:t xml:space="preserve"> от договора.</w:t>
      </w:r>
    </w:p>
    <w:p w:rsidR="00C361E3" w:rsidRPr="00570D2D" w:rsidRDefault="00C361E3" w:rsidP="00570D2D">
      <w:pPr>
        <w:jc w:val="center"/>
        <w:rPr>
          <w:rFonts w:ascii="Times New Roman" w:eastAsia="Times New Roman" w:hAnsi="Times New Roman" w:cs="Times New Roman"/>
          <w:b/>
          <w:bCs/>
        </w:rPr>
      </w:pPr>
    </w:p>
    <w:p w:rsidR="00176A59" w:rsidRPr="00570D2D" w:rsidRDefault="00176A59" w:rsidP="00176A59">
      <w:pPr>
        <w:jc w:val="center"/>
        <w:rPr>
          <w:rFonts w:ascii="Times New Roman" w:eastAsia="Times New Roman" w:hAnsi="Times New Roman" w:cs="Times New Roman"/>
          <w:b/>
          <w:bCs/>
        </w:rPr>
      </w:pPr>
      <w:r w:rsidRPr="00570D2D">
        <w:rPr>
          <w:rFonts w:ascii="Times New Roman" w:eastAsia="Times New Roman" w:hAnsi="Times New Roman" w:cs="Times New Roman"/>
          <w:b/>
          <w:bCs/>
        </w:rPr>
        <w:t>ІІІ. ЦЕНА, РЕД И СРОКОВЕ НА ПЛАЩАНЕ</w:t>
      </w:r>
    </w:p>
    <w:p w:rsidR="00176A59" w:rsidRPr="00570D2D" w:rsidRDefault="00176A59" w:rsidP="00176A59">
      <w:pPr>
        <w:jc w:val="center"/>
        <w:rPr>
          <w:rFonts w:ascii="Times New Roman" w:eastAsia="Times New Roman" w:hAnsi="Times New Roman" w:cs="Times New Roman"/>
          <w:b/>
          <w:bCs/>
        </w:rPr>
      </w:pPr>
    </w:p>
    <w:p w:rsidR="00B345E4" w:rsidRPr="00570D2D" w:rsidRDefault="00176A59" w:rsidP="00B345E4">
      <w:pPr>
        <w:ind w:firstLine="708"/>
        <w:jc w:val="both"/>
        <w:rPr>
          <w:rFonts w:ascii="Times New Roman" w:eastAsia="Times New Roman" w:hAnsi="Times New Roman" w:cs="Times New Roman"/>
          <w:bCs/>
        </w:rPr>
      </w:pPr>
      <w:r w:rsidRPr="00570D2D">
        <w:rPr>
          <w:rFonts w:ascii="Times New Roman" w:eastAsia="Times New Roman" w:hAnsi="Times New Roman" w:cs="Times New Roman"/>
          <w:b/>
          <w:bCs/>
        </w:rPr>
        <w:t xml:space="preserve">Чл. 5. (1) </w:t>
      </w:r>
      <w:r w:rsidRPr="00570D2D">
        <w:rPr>
          <w:rFonts w:ascii="Times New Roman" w:eastAsia="Times New Roman" w:hAnsi="Times New Roman" w:cs="Times New Roman"/>
          <w:bCs/>
        </w:rPr>
        <w:t>За предоставяне на услугата по чл.</w:t>
      </w:r>
      <w:r w:rsidR="00B345E4">
        <w:rPr>
          <w:rFonts w:ascii="Times New Roman" w:eastAsia="Times New Roman" w:hAnsi="Times New Roman" w:cs="Times New Roman"/>
          <w:bCs/>
        </w:rPr>
        <w:t xml:space="preserve"> </w:t>
      </w:r>
      <w:r w:rsidRPr="00570D2D">
        <w:rPr>
          <w:rFonts w:ascii="Times New Roman" w:eastAsia="Times New Roman" w:hAnsi="Times New Roman" w:cs="Times New Roman"/>
          <w:bCs/>
        </w:rPr>
        <w:t xml:space="preserve">1, </w:t>
      </w:r>
      <w:r w:rsidRPr="00B345E4">
        <w:rPr>
          <w:rFonts w:ascii="Times New Roman" w:eastAsia="Times New Roman" w:hAnsi="Times New Roman" w:cs="Times New Roman"/>
          <w:b/>
          <w:bCs/>
        </w:rPr>
        <w:t>ВЪЗЛОЖИТЕЛЯТ</w:t>
      </w:r>
      <w:r w:rsidRPr="00570D2D">
        <w:rPr>
          <w:rFonts w:ascii="Times New Roman" w:eastAsia="Times New Roman" w:hAnsi="Times New Roman" w:cs="Times New Roman"/>
          <w:bCs/>
        </w:rPr>
        <w:t xml:space="preserve"> се задължава да изплати на </w:t>
      </w:r>
      <w:r w:rsidRPr="00B345E4">
        <w:rPr>
          <w:rFonts w:ascii="Times New Roman" w:eastAsia="Times New Roman" w:hAnsi="Times New Roman" w:cs="Times New Roman"/>
          <w:b/>
          <w:bCs/>
        </w:rPr>
        <w:t>ИЗПЪЛНИТЕЛЯ</w:t>
      </w:r>
      <w:r w:rsidRPr="00570D2D">
        <w:rPr>
          <w:rFonts w:ascii="Times New Roman" w:eastAsia="Times New Roman" w:hAnsi="Times New Roman" w:cs="Times New Roman"/>
          <w:bCs/>
        </w:rPr>
        <w:t xml:space="preserve"> о</w:t>
      </w:r>
      <w:r w:rsidRPr="00570D2D">
        <w:rPr>
          <w:rFonts w:ascii="Times New Roman" w:eastAsia="Times New Roman" w:hAnsi="Times New Roman" w:cs="Times New Roman"/>
        </w:rPr>
        <w:t>бщата цена в размер на - ...........</w:t>
      </w:r>
      <w:r>
        <w:rPr>
          <w:rFonts w:ascii="Times New Roman" w:eastAsia="Times New Roman" w:hAnsi="Times New Roman" w:cs="Times New Roman"/>
        </w:rPr>
        <w:t>..............</w:t>
      </w:r>
      <w:r w:rsidRPr="00570D2D">
        <w:rPr>
          <w:rFonts w:ascii="Times New Roman" w:eastAsia="Times New Roman" w:hAnsi="Times New Roman" w:cs="Times New Roman"/>
        </w:rPr>
        <w:t>......</w:t>
      </w:r>
      <w:r w:rsidR="00B345E4">
        <w:rPr>
          <w:rFonts w:ascii="Times New Roman" w:eastAsia="Times New Roman" w:hAnsi="Times New Roman" w:cs="Times New Roman"/>
        </w:rPr>
        <w:t>...........(</w:t>
      </w:r>
      <w:r w:rsidR="00B345E4">
        <w:rPr>
          <w:rFonts w:ascii="Times New Roman" w:eastAsia="Times New Roman" w:hAnsi="Times New Roman" w:cs="Times New Roman"/>
          <w:i/>
        </w:rPr>
        <w:t>словом</w:t>
      </w:r>
      <w:r w:rsidRPr="00570D2D">
        <w:rPr>
          <w:rFonts w:ascii="Times New Roman" w:eastAsia="Times New Roman" w:hAnsi="Times New Roman" w:cs="Times New Roman"/>
        </w:rPr>
        <w:t>)</w:t>
      </w:r>
      <w:r w:rsidR="00B345E4">
        <w:rPr>
          <w:rFonts w:ascii="Times New Roman" w:eastAsia="Times New Roman" w:hAnsi="Times New Roman" w:cs="Times New Roman"/>
        </w:rPr>
        <w:t xml:space="preserve"> лева</w:t>
      </w:r>
      <w:r w:rsidRPr="00570D2D">
        <w:rPr>
          <w:rFonts w:ascii="Times New Roman" w:eastAsia="Times New Roman" w:hAnsi="Times New Roman" w:cs="Times New Roman"/>
        </w:rPr>
        <w:t xml:space="preserve">, </w:t>
      </w:r>
      <w:r w:rsidR="00B345E4">
        <w:rPr>
          <w:rFonts w:ascii="Times New Roman" w:eastAsia="Times New Roman" w:hAnsi="Times New Roman" w:cs="Times New Roman"/>
          <w:bCs/>
        </w:rPr>
        <w:t>без ДДС и ……………………………..</w:t>
      </w:r>
      <w:r w:rsidRPr="00570D2D">
        <w:rPr>
          <w:rFonts w:ascii="Times New Roman" w:eastAsia="Times New Roman" w:hAnsi="Times New Roman" w:cs="Times New Roman"/>
          <w:bCs/>
        </w:rPr>
        <w:t>(</w:t>
      </w:r>
      <w:r w:rsidR="00B345E4">
        <w:rPr>
          <w:rFonts w:ascii="Times New Roman" w:eastAsia="Times New Roman" w:hAnsi="Times New Roman" w:cs="Times New Roman"/>
          <w:bCs/>
          <w:i/>
        </w:rPr>
        <w:t>словом</w:t>
      </w:r>
      <w:r w:rsidRPr="00570D2D">
        <w:rPr>
          <w:rFonts w:ascii="Times New Roman" w:eastAsia="Times New Roman" w:hAnsi="Times New Roman" w:cs="Times New Roman"/>
          <w:bCs/>
        </w:rPr>
        <w:t>)</w:t>
      </w:r>
      <w:r w:rsidR="00B345E4">
        <w:rPr>
          <w:rFonts w:ascii="Times New Roman" w:eastAsia="Times New Roman" w:hAnsi="Times New Roman" w:cs="Times New Roman"/>
          <w:bCs/>
        </w:rPr>
        <w:t xml:space="preserve"> лева</w:t>
      </w:r>
      <w:r w:rsidRPr="00570D2D">
        <w:rPr>
          <w:rFonts w:ascii="Times New Roman" w:eastAsia="Times New Roman" w:hAnsi="Times New Roman" w:cs="Times New Roman"/>
          <w:bCs/>
        </w:rPr>
        <w:t xml:space="preserve"> с ДДС, наричана по-нататък „цената“ съгласно ценовото предложение на </w:t>
      </w:r>
      <w:r w:rsidRPr="00B345E4">
        <w:rPr>
          <w:rFonts w:ascii="Times New Roman" w:eastAsia="Times New Roman" w:hAnsi="Times New Roman" w:cs="Times New Roman"/>
          <w:b/>
          <w:bCs/>
        </w:rPr>
        <w:t>ИЗПЪЛНИТЕЛЯ</w:t>
      </w:r>
      <w:r w:rsidRPr="00570D2D">
        <w:rPr>
          <w:rFonts w:ascii="Times New Roman" w:eastAsia="Times New Roman" w:hAnsi="Times New Roman" w:cs="Times New Roman"/>
          <w:bCs/>
        </w:rPr>
        <w:t>, съставляващо Приложение № 3.</w:t>
      </w:r>
    </w:p>
    <w:p w:rsidR="00176A59" w:rsidRDefault="00176A59" w:rsidP="00176A59">
      <w:pPr>
        <w:ind w:firstLine="708"/>
        <w:jc w:val="both"/>
        <w:rPr>
          <w:rFonts w:ascii="Times New Roman" w:eastAsia="Times New Roman" w:hAnsi="Times New Roman" w:cs="Times New Roman"/>
        </w:rPr>
      </w:pPr>
      <w:r w:rsidRPr="00570D2D">
        <w:rPr>
          <w:rFonts w:ascii="Times New Roman" w:eastAsia="Times New Roman" w:hAnsi="Times New Roman" w:cs="Times New Roman"/>
          <w:b/>
          <w:bCs/>
        </w:rPr>
        <w:t>(2</w:t>
      </w:r>
      <w:r>
        <w:rPr>
          <w:rFonts w:ascii="Times New Roman" w:eastAsia="Times New Roman" w:hAnsi="Times New Roman" w:cs="Times New Roman"/>
          <w:b/>
          <w:bCs/>
        </w:rPr>
        <w:t>) (</w:t>
      </w:r>
      <w:r w:rsidRPr="007F2829">
        <w:rPr>
          <w:rFonts w:ascii="Times New Roman" w:eastAsia="Times New Roman" w:hAnsi="Times New Roman" w:cs="Times New Roman"/>
          <w:b/>
          <w:bCs/>
          <w:i/>
        </w:rPr>
        <w:t>за обособена позиция 1</w:t>
      </w:r>
      <w:r w:rsidRPr="00570D2D">
        <w:rPr>
          <w:rFonts w:ascii="Times New Roman" w:eastAsia="Times New Roman" w:hAnsi="Times New Roman" w:cs="Times New Roman"/>
          <w:b/>
          <w:bCs/>
        </w:rPr>
        <w:t xml:space="preserve">) </w:t>
      </w:r>
      <w:r w:rsidRPr="00570D2D">
        <w:rPr>
          <w:rFonts w:ascii="Times New Roman" w:eastAsia="Times New Roman" w:hAnsi="Times New Roman" w:cs="Times New Roman"/>
          <w:bCs/>
        </w:rPr>
        <w:t>В цената по ал.</w:t>
      </w:r>
      <w:r w:rsidR="00B345E4">
        <w:rPr>
          <w:rFonts w:ascii="Times New Roman" w:eastAsia="Times New Roman" w:hAnsi="Times New Roman" w:cs="Times New Roman"/>
          <w:bCs/>
        </w:rPr>
        <w:t xml:space="preserve"> </w:t>
      </w:r>
      <w:r w:rsidRPr="00570D2D">
        <w:rPr>
          <w:rFonts w:ascii="Times New Roman" w:eastAsia="Times New Roman" w:hAnsi="Times New Roman" w:cs="Times New Roman"/>
          <w:bCs/>
        </w:rPr>
        <w:t xml:space="preserve">1 са включени всички разходи на </w:t>
      </w:r>
      <w:r w:rsidRPr="00B345E4">
        <w:rPr>
          <w:rFonts w:ascii="Times New Roman" w:eastAsia="Times New Roman" w:hAnsi="Times New Roman" w:cs="Times New Roman"/>
          <w:b/>
          <w:bCs/>
        </w:rPr>
        <w:t>ИЗПЪЛНИТЕЛЯ</w:t>
      </w:r>
      <w:r w:rsidRPr="00570D2D">
        <w:rPr>
          <w:rFonts w:ascii="Times New Roman" w:eastAsia="Times New Roman" w:hAnsi="Times New Roman" w:cs="Times New Roman"/>
          <w:bCs/>
        </w:rPr>
        <w:t xml:space="preserve"> за изпълнение </w:t>
      </w:r>
      <w:r w:rsidR="000F6B51">
        <w:rPr>
          <w:rFonts w:ascii="Times New Roman" w:eastAsia="Times New Roman" w:hAnsi="Times New Roman" w:cs="Times New Roman"/>
          <w:bCs/>
        </w:rPr>
        <w:t xml:space="preserve">на </w:t>
      </w:r>
      <w:r w:rsidRPr="00570D2D">
        <w:rPr>
          <w:rFonts w:ascii="Times New Roman" w:eastAsia="Times New Roman" w:hAnsi="Times New Roman" w:cs="Times New Roman"/>
          <w:bCs/>
        </w:rPr>
        <w:t>услугата, включително разходите за охранителите</w:t>
      </w:r>
      <w:r w:rsidR="00B345E4">
        <w:rPr>
          <w:rFonts w:ascii="Times New Roman" w:eastAsia="Times New Roman" w:hAnsi="Times New Roman" w:cs="Times New Roman"/>
          <w:bCs/>
        </w:rPr>
        <w:t>,</w:t>
      </w:r>
      <w:r w:rsidRPr="00570D2D">
        <w:rPr>
          <w:rFonts w:ascii="Times New Roman" w:eastAsia="Times New Roman" w:hAnsi="Times New Roman" w:cs="Times New Roman"/>
          <w:bCs/>
        </w:rPr>
        <w:t xml:space="preserve"> които ще изпълняват поръчката (и за </w:t>
      </w:r>
      <w:r w:rsidRPr="00570D2D">
        <w:rPr>
          <w:rFonts w:ascii="Times New Roman" w:eastAsia="Times New Roman" w:hAnsi="Times New Roman" w:cs="Times New Roman"/>
        </w:rPr>
        <w:t>неговите подизпълнители) (</w:t>
      </w:r>
      <w:r w:rsidRPr="00570D2D">
        <w:rPr>
          <w:rFonts w:ascii="Times New Roman" w:eastAsia="Times New Roman" w:hAnsi="Times New Roman" w:cs="Times New Roman"/>
          <w:i/>
        </w:rPr>
        <w:t>ако е приложимо</w:t>
      </w:r>
      <w:r w:rsidRPr="00570D2D">
        <w:rPr>
          <w:rFonts w:ascii="Times New Roman" w:eastAsia="Times New Roman" w:hAnsi="Times New Roman" w:cs="Times New Roman"/>
        </w:rPr>
        <w:t xml:space="preserve">), като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не дължи заплащането на каквито и да е други разноски, направени от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w:t>
      </w:r>
    </w:p>
    <w:p w:rsidR="00176A59" w:rsidRPr="00896FBE" w:rsidRDefault="00176A59" w:rsidP="00176A59">
      <w:pPr>
        <w:ind w:firstLine="708"/>
        <w:jc w:val="both"/>
        <w:rPr>
          <w:rFonts w:ascii="Times New Roman" w:eastAsia="Times New Roman" w:hAnsi="Times New Roman" w:cs="Times New Roman"/>
        </w:rPr>
      </w:pPr>
      <w:r w:rsidRPr="00896FBE">
        <w:rPr>
          <w:rFonts w:ascii="Times New Roman" w:eastAsia="Times New Roman" w:hAnsi="Times New Roman" w:cs="Times New Roman"/>
          <w:b/>
          <w:bCs/>
        </w:rPr>
        <w:t>(2</w:t>
      </w:r>
      <w:r>
        <w:rPr>
          <w:rFonts w:ascii="Times New Roman" w:eastAsia="Times New Roman" w:hAnsi="Times New Roman" w:cs="Times New Roman"/>
          <w:b/>
          <w:bCs/>
        </w:rPr>
        <w:t>)</w:t>
      </w:r>
      <w:r w:rsidRPr="007F2829">
        <w:rPr>
          <w:rFonts w:ascii="Times New Roman" w:eastAsia="Times New Roman" w:hAnsi="Times New Roman" w:cs="Times New Roman"/>
          <w:b/>
          <w:bCs/>
        </w:rPr>
        <w:t xml:space="preserve"> </w:t>
      </w:r>
      <w:r>
        <w:rPr>
          <w:rFonts w:ascii="Times New Roman" w:eastAsia="Times New Roman" w:hAnsi="Times New Roman" w:cs="Times New Roman"/>
          <w:b/>
          <w:bCs/>
        </w:rPr>
        <w:t>(</w:t>
      </w:r>
      <w:r w:rsidRPr="007F2829">
        <w:rPr>
          <w:rFonts w:ascii="Times New Roman" w:eastAsia="Times New Roman" w:hAnsi="Times New Roman" w:cs="Times New Roman"/>
          <w:b/>
          <w:bCs/>
          <w:i/>
        </w:rPr>
        <w:t>за обособена позиция 2 и 3</w:t>
      </w:r>
      <w:r w:rsidRPr="00896FBE">
        <w:rPr>
          <w:rFonts w:ascii="Times New Roman" w:eastAsia="Times New Roman" w:hAnsi="Times New Roman" w:cs="Times New Roman"/>
          <w:b/>
          <w:bCs/>
        </w:rPr>
        <w:t xml:space="preserve">) </w:t>
      </w:r>
      <w:r w:rsidRPr="00896FBE">
        <w:rPr>
          <w:rFonts w:ascii="Times New Roman" w:eastAsia="Times New Roman" w:hAnsi="Times New Roman" w:cs="Times New Roman"/>
          <w:bCs/>
        </w:rPr>
        <w:t>В цената по ал.</w:t>
      </w:r>
      <w:r w:rsidR="00B345E4">
        <w:rPr>
          <w:rFonts w:ascii="Times New Roman" w:eastAsia="Times New Roman" w:hAnsi="Times New Roman" w:cs="Times New Roman"/>
          <w:bCs/>
        </w:rPr>
        <w:t xml:space="preserve"> </w:t>
      </w:r>
      <w:r w:rsidRPr="00896FBE">
        <w:rPr>
          <w:rFonts w:ascii="Times New Roman" w:eastAsia="Times New Roman" w:hAnsi="Times New Roman" w:cs="Times New Roman"/>
          <w:bCs/>
        </w:rPr>
        <w:t xml:space="preserve">1 са включени всички разходи на </w:t>
      </w:r>
      <w:r w:rsidRPr="00B345E4">
        <w:rPr>
          <w:rFonts w:ascii="Times New Roman" w:eastAsia="Times New Roman" w:hAnsi="Times New Roman" w:cs="Times New Roman"/>
          <w:b/>
          <w:bCs/>
        </w:rPr>
        <w:t>ИЗПЪЛНИТЕЛЯ</w:t>
      </w:r>
      <w:r w:rsidRPr="00896FBE">
        <w:rPr>
          <w:rFonts w:ascii="Times New Roman" w:eastAsia="Times New Roman" w:hAnsi="Times New Roman" w:cs="Times New Roman"/>
          <w:bCs/>
        </w:rPr>
        <w:t xml:space="preserve"> за </w:t>
      </w:r>
      <w:r w:rsidRPr="00896FBE">
        <w:rPr>
          <w:rFonts w:ascii="Times New Roman" w:hAnsi="Times New Roman" w:cs="Times New Roman"/>
        </w:rPr>
        <w:t xml:space="preserve">изпълнение на задълженията му по Договора, </w:t>
      </w:r>
      <w:r w:rsidR="00E418D2" w:rsidRPr="00E418D2">
        <w:rPr>
          <w:rFonts w:ascii="Times New Roman" w:hAnsi="Times New Roman" w:cs="Times New Roman"/>
        </w:rPr>
        <w:t>в т.ч.</w:t>
      </w:r>
      <w:r w:rsidRPr="00E418D2">
        <w:rPr>
          <w:rFonts w:ascii="Times New Roman" w:hAnsi="Times New Roman" w:cs="Times New Roman"/>
        </w:rPr>
        <w:t xml:space="preserve"> </w:t>
      </w:r>
      <w:r w:rsidRPr="000571CB">
        <w:rPr>
          <w:rFonts w:ascii="Times New Roman" w:hAnsi="Times New Roman" w:cs="Times New Roman"/>
        </w:rPr>
        <w:t>стойността на профилактиката на сигнално-охранителната техника</w:t>
      </w:r>
      <w:r w:rsidRPr="00E418D2">
        <w:rPr>
          <w:rFonts w:ascii="Times New Roman" w:hAnsi="Times New Roman" w:cs="Times New Roman"/>
        </w:rPr>
        <w:t>,</w:t>
      </w:r>
      <w:r w:rsidRPr="00896FBE">
        <w:rPr>
          <w:rFonts w:ascii="Times New Roman" w:hAnsi="Times New Roman" w:cs="Times New Roman"/>
        </w:rPr>
        <w:t xml:space="preserve"> собственост на </w:t>
      </w:r>
      <w:r w:rsidRPr="00B345E4">
        <w:rPr>
          <w:rFonts w:ascii="Times New Roman" w:hAnsi="Times New Roman" w:cs="Times New Roman"/>
          <w:b/>
        </w:rPr>
        <w:t>ВЪЗЛОЖИТЕЛЯ</w:t>
      </w:r>
      <w:r w:rsidRPr="00896FBE">
        <w:rPr>
          <w:rFonts w:ascii="Times New Roman" w:hAnsi="Times New Roman" w:cs="Times New Roman"/>
        </w:rPr>
        <w:t xml:space="preserve">, стойността на ежедневната 24-часова охрана на обектите чрез сигнално-охранителна техника, </w:t>
      </w:r>
      <w:r w:rsidRPr="000571CB">
        <w:rPr>
          <w:rFonts w:ascii="Times New Roman" w:hAnsi="Times New Roman" w:cs="Times New Roman"/>
        </w:rPr>
        <w:t>техническата поддръжка на сигнално-охранителната техника</w:t>
      </w:r>
      <w:r w:rsidRPr="00896FBE">
        <w:rPr>
          <w:rFonts w:ascii="Times New Roman" w:hAnsi="Times New Roman" w:cs="Times New Roman"/>
        </w:rPr>
        <w:t xml:space="preserve"> и предоставения от </w:t>
      </w:r>
      <w:r w:rsidR="00B345E4" w:rsidRPr="00B345E4">
        <w:rPr>
          <w:rFonts w:ascii="Times New Roman" w:hAnsi="Times New Roman" w:cs="Times New Roman"/>
          <w:b/>
        </w:rPr>
        <w:t>ИЗПЪЛНИТЕЛЯ</w:t>
      </w:r>
      <w:r w:rsidR="00B345E4" w:rsidRPr="00896FBE">
        <w:rPr>
          <w:rFonts w:ascii="Times New Roman" w:hAnsi="Times New Roman" w:cs="Times New Roman"/>
        </w:rPr>
        <w:t xml:space="preserve"> </w:t>
      </w:r>
      <w:r w:rsidRPr="00896FBE">
        <w:rPr>
          <w:rFonts w:ascii="Times New Roman" w:hAnsi="Times New Roman" w:cs="Times New Roman"/>
        </w:rPr>
        <w:t>радиопредавател за срока на договора</w:t>
      </w:r>
      <w:r>
        <w:rPr>
          <w:rFonts w:ascii="Times New Roman" w:hAnsi="Times New Roman" w:cs="Times New Roman"/>
          <w:lang w:val="en-US"/>
        </w:rPr>
        <w:t xml:space="preserve">, </w:t>
      </w:r>
      <w:r w:rsidRPr="008F3A02">
        <w:rPr>
          <w:rFonts w:ascii="Times New Roman" w:hAnsi="Times New Roman" w:cs="Times New Roman"/>
        </w:rPr>
        <w:t>както и всички други разходи, свързани с изпълнение на услугите.</w:t>
      </w:r>
    </w:p>
    <w:p w:rsidR="00176A59" w:rsidRDefault="00176A59" w:rsidP="00176A59">
      <w:pPr>
        <w:spacing w:before="120"/>
        <w:ind w:firstLine="709"/>
        <w:jc w:val="both"/>
        <w:rPr>
          <w:rFonts w:ascii="Times New Roman" w:eastAsia="Times New Roman" w:hAnsi="Times New Roman" w:cs="Times New Roman"/>
          <w:b/>
          <w:bCs/>
        </w:rPr>
      </w:pPr>
      <w:r w:rsidRPr="00570D2D">
        <w:rPr>
          <w:rFonts w:ascii="Times New Roman" w:eastAsia="Times New Roman" w:hAnsi="Times New Roman" w:cs="Times New Roman"/>
          <w:b/>
          <w:bCs/>
        </w:rPr>
        <w:t>Чл. 6</w:t>
      </w:r>
      <w:r>
        <w:rPr>
          <w:rFonts w:ascii="Times New Roman" w:eastAsia="Times New Roman" w:hAnsi="Times New Roman" w:cs="Times New Roman"/>
          <w:b/>
          <w:bCs/>
        </w:rPr>
        <w:t xml:space="preserve"> (</w:t>
      </w:r>
      <w:r w:rsidRPr="007F2829">
        <w:rPr>
          <w:rFonts w:ascii="Times New Roman" w:eastAsia="Times New Roman" w:hAnsi="Times New Roman" w:cs="Times New Roman"/>
          <w:b/>
          <w:bCs/>
          <w:i/>
        </w:rPr>
        <w:t>за обособена позиция 1</w:t>
      </w:r>
      <w:r w:rsidRPr="00570D2D">
        <w:rPr>
          <w:rFonts w:ascii="Times New Roman" w:eastAsia="Times New Roman" w:hAnsi="Times New Roman" w:cs="Times New Roman"/>
          <w:b/>
          <w:bCs/>
        </w:rPr>
        <w:t xml:space="preserve">) </w:t>
      </w:r>
    </w:p>
    <w:p w:rsidR="00176A59" w:rsidRPr="00570D2D" w:rsidRDefault="00176A59" w:rsidP="00176A59">
      <w:pPr>
        <w:spacing w:before="120"/>
        <w:ind w:firstLine="709"/>
        <w:jc w:val="both"/>
        <w:rPr>
          <w:rFonts w:ascii="Times New Roman" w:eastAsia="Times New Roman" w:hAnsi="Times New Roman" w:cs="Times New Roman"/>
          <w:bCs/>
        </w:rPr>
      </w:pPr>
      <w:r w:rsidRPr="00570D2D">
        <w:rPr>
          <w:rFonts w:ascii="Times New Roman" w:eastAsia="Times New Roman" w:hAnsi="Times New Roman" w:cs="Times New Roman"/>
          <w:b/>
          <w:bCs/>
        </w:rPr>
        <w:lastRenderedPageBreak/>
        <w:t xml:space="preserve">(1) </w:t>
      </w:r>
      <w:r w:rsidRPr="00B345E4">
        <w:rPr>
          <w:rFonts w:ascii="Times New Roman" w:eastAsia="Times New Roman" w:hAnsi="Times New Roman" w:cs="Times New Roman"/>
          <w:b/>
          <w:bCs/>
        </w:rPr>
        <w:t>ВЪЗЛОЖИТЕЛЯТ</w:t>
      </w:r>
      <w:r w:rsidRPr="00570D2D">
        <w:rPr>
          <w:rFonts w:ascii="Times New Roman" w:eastAsia="Times New Roman" w:hAnsi="Times New Roman" w:cs="Times New Roman"/>
          <w:bCs/>
        </w:rPr>
        <w:t xml:space="preserve"> заплаща на </w:t>
      </w:r>
      <w:r w:rsidRPr="00B345E4">
        <w:rPr>
          <w:rFonts w:ascii="Times New Roman" w:eastAsia="Times New Roman" w:hAnsi="Times New Roman" w:cs="Times New Roman"/>
          <w:b/>
          <w:bCs/>
        </w:rPr>
        <w:t>ИЗПЪЛНИТЕЛЯ</w:t>
      </w:r>
      <w:r w:rsidRPr="00570D2D">
        <w:rPr>
          <w:rFonts w:ascii="Times New Roman" w:eastAsia="Times New Roman" w:hAnsi="Times New Roman" w:cs="Times New Roman"/>
          <w:bCs/>
        </w:rPr>
        <w:t xml:space="preserve"> цената по този договор чрез периодични плащания – </w:t>
      </w:r>
      <w:r w:rsidRPr="00570D2D">
        <w:rPr>
          <w:rFonts w:ascii="Times New Roman" w:eastAsia="Times New Roman" w:hAnsi="Times New Roman" w:cs="Times New Roman"/>
        </w:rPr>
        <w:t>равни месечни вноски, всяка в размер на ............................................. (</w:t>
      </w:r>
      <w:r w:rsidR="00B345E4">
        <w:rPr>
          <w:rFonts w:ascii="Times New Roman" w:eastAsia="Times New Roman" w:hAnsi="Times New Roman" w:cs="Times New Roman"/>
          <w:i/>
        </w:rPr>
        <w:t>словом</w:t>
      </w:r>
      <w:r w:rsidRPr="00570D2D">
        <w:rPr>
          <w:rFonts w:ascii="Times New Roman" w:eastAsia="Times New Roman" w:hAnsi="Times New Roman" w:cs="Times New Roman"/>
        </w:rPr>
        <w:t xml:space="preserve">) лева, без ДДС, формирани, съгласно ценовото предложение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по обекти, както следва:</w:t>
      </w:r>
    </w:p>
    <w:p w:rsidR="00176A59" w:rsidRPr="00570D2D" w:rsidRDefault="00176A59" w:rsidP="00176A59">
      <w:pPr>
        <w:pStyle w:val="ListParagraph"/>
        <w:numPr>
          <w:ilvl w:val="0"/>
          <w:numId w:val="14"/>
        </w:numPr>
        <w:ind w:left="0" w:firstLine="924"/>
        <w:jc w:val="both"/>
        <w:rPr>
          <w:rFonts w:ascii="Times New Roman" w:eastAsia="Times New Roman" w:hAnsi="Times New Roman" w:cs="Times New Roman"/>
        </w:rPr>
      </w:pPr>
      <w:r w:rsidRPr="00570D2D">
        <w:rPr>
          <w:rFonts w:ascii="Times New Roman" w:eastAsia="Times New Roman" w:hAnsi="Times New Roman" w:cs="Times New Roman"/>
        </w:rPr>
        <w:t xml:space="preserve">административна сграда с адрес: гр. София, </w:t>
      </w:r>
      <w:r w:rsidRPr="00570D2D">
        <w:rPr>
          <w:rFonts w:ascii="Times New Roman" w:eastAsia="Calibri" w:hAnsi="Times New Roman" w:cs="Times New Roman"/>
        </w:rPr>
        <w:t>ул. „Г. С. Раковски” № 102</w:t>
      </w:r>
      <w:r w:rsidRPr="00570D2D">
        <w:rPr>
          <w:rFonts w:ascii="Times New Roman" w:eastAsia="Times New Roman" w:hAnsi="Times New Roman" w:cs="Times New Roman"/>
        </w:rPr>
        <w:t xml:space="preserve">, движимото имущество в нея и паркираните около нея МПС и велосипеди, собственост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 в размер на ..</w:t>
      </w:r>
      <w:r>
        <w:rPr>
          <w:rFonts w:ascii="Times New Roman" w:eastAsia="Times New Roman" w:hAnsi="Times New Roman" w:cs="Times New Roman"/>
        </w:rPr>
        <w:t>.........................</w:t>
      </w:r>
      <w:r w:rsidRPr="00570D2D">
        <w:rPr>
          <w:rFonts w:ascii="Times New Roman" w:eastAsia="Times New Roman" w:hAnsi="Times New Roman" w:cs="Times New Roman"/>
        </w:rPr>
        <w:t>........... (</w:t>
      </w:r>
      <w:r w:rsidR="00B345E4">
        <w:rPr>
          <w:rFonts w:ascii="Times New Roman" w:eastAsia="Times New Roman" w:hAnsi="Times New Roman" w:cs="Times New Roman"/>
          <w:i/>
        </w:rPr>
        <w:t>словом</w:t>
      </w:r>
      <w:r w:rsidRPr="00570D2D">
        <w:rPr>
          <w:rFonts w:ascii="Times New Roman" w:eastAsia="Times New Roman" w:hAnsi="Times New Roman" w:cs="Times New Roman"/>
        </w:rPr>
        <w:t>) лева, без ДДС;</w:t>
      </w:r>
    </w:p>
    <w:p w:rsidR="00176A59" w:rsidRPr="00570D2D" w:rsidRDefault="00176A59" w:rsidP="00176A59">
      <w:pPr>
        <w:pStyle w:val="ListParagraph"/>
        <w:numPr>
          <w:ilvl w:val="0"/>
          <w:numId w:val="14"/>
        </w:numPr>
        <w:ind w:left="0" w:firstLine="924"/>
        <w:jc w:val="both"/>
        <w:rPr>
          <w:rFonts w:ascii="Times New Roman" w:eastAsia="Times New Roman" w:hAnsi="Times New Roman" w:cs="Times New Roman"/>
        </w:rPr>
      </w:pPr>
      <w:r w:rsidRPr="00570D2D">
        <w:rPr>
          <w:rFonts w:ascii="Times New Roman" w:eastAsia="Times New Roman" w:hAnsi="Times New Roman" w:cs="Times New Roman"/>
        </w:rPr>
        <w:t xml:space="preserve">административна сграда с адрес: гр. София, </w:t>
      </w:r>
      <w:r w:rsidRPr="00570D2D">
        <w:rPr>
          <w:rFonts w:ascii="Times New Roman" w:eastAsia="Calibri" w:hAnsi="Times New Roman" w:cs="Times New Roman"/>
        </w:rPr>
        <w:t>ул. „Славянска” № 4</w:t>
      </w:r>
      <w:r w:rsidRPr="00570D2D">
        <w:rPr>
          <w:rFonts w:ascii="Times New Roman" w:eastAsia="Times New Roman" w:hAnsi="Times New Roman" w:cs="Times New Roman"/>
        </w:rPr>
        <w:t xml:space="preserve">, движимо имущество в нея, както и паркираните пред нея МПС, собственост на </w:t>
      </w:r>
      <w:r w:rsidR="00B345E4" w:rsidRPr="00B345E4">
        <w:rPr>
          <w:rFonts w:ascii="Times New Roman" w:eastAsia="Times New Roman" w:hAnsi="Times New Roman" w:cs="Times New Roman"/>
          <w:b/>
        </w:rPr>
        <w:t>ВЪЗЛОЖИТЕЛЯ</w:t>
      </w:r>
      <w:r w:rsidR="00B345E4" w:rsidRPr="00570D2D">
        <w:rPr>
          <w:rFonts w:ascii="Times New Roman" w:eastAsia="Times New Roman" w:hAnsi="Times New Roman" w:cs="Times New Roman"/>
        </w:rPr>
        <w:t xml:space="preserve"> </w:t>
      </w:r>
      <w:r w:rsidRPr="00570D2D">
        <w:rPr>
          <w:rFonts w:ascii="Times New Roman" w:eastAsia="Times New Roman" w:hAnsi="Times New Roman" w:cs="Times New Roman"/>
        </w:rPr>
        <w:t>в размер на</w:t>
      </w:r>
      <w:r>
        <w:rPr>
          <w:rFonts w:ascii="Times New Roman" w:eastAsia="Times New Roman" w:hAnsi="Times New Roman" w:cs="Times New Roman"/>
        </w:rPr>
        <w:t xml:space="preserve"> </w:t>
      </w:r>
      <w:r w:rsidRPr="00570D2D">
        <w:rPr>
          <w:rFonts w:ascii="Times New Roman" w:eastAsia="Times New Roman" w:hAnsi="Times New Roman" w:cs="Times New Roman"/>
        </w:rPr>
        <w:t>............................................. (</w:t>
      </w:r>
      <w:r w:rsidR="00B345E4">
        <w:rPr>
          <w:rFonts w:ascii="Times New Roman" w:eastAsia="Times New Roman" w:hAnsi="Times New Roman" w:cs="Times New Roman"/>
          <w:i/>
        </w:rPr>
        <w:t>словом</w:t>
      </w:r>
      <w:r w:rsidRPr="00570D2D">
        <w:rPr>
          <w:rFonts w:ascii="Times New Roman" w:eastAsia="Times New Roman" w:hAnsi="Times New Roman" w:cs="Times New Roman"/>
        </w:rPr>
        <w:t>) лева, без ДДС;</w:t>
      </w:r>
    </w:p>
    <w:p w:rsidR="00176A59" w:rsidRPr="00570D2D" w:rsidRDefault="00176A59" w:rsidP="00176A59">
      <w:pPr>
        <w:pStyle w:val="ListParagraph"/>
        <w:numPr>
          <w:ilvl w:val="0"/>
          <w:numId w:val="14"/>
        </w:numPr>
        <w:ind w:left="0" w:firstLine="924"/>
        <w:jc w:val="both"/>
        <w:rPr>
          <w:rFonts w:ascii="Times New Roman" w:eastAsia="Times New Roman" w:hAnsi="Times New Roman" w:cs="Times New Roman"/>
        </w:rPr>
      </w:pPr>
      <w:r w:rsidRPr="00570D2D">
        <w:rPr>
          <w:rFonts w:ascii="Times New Roman" w:eastAsia="Times New Roman" w:hAnsi="Times New Roman" w:cs="Times New Roman"/>
        </w:rPr>
        <w:t xml:space="preserve">административна сграда с адрес: гр. София, </w:t>
      </w:r>
      <w:r w:rsidRPr="00570D2D">
        <w:rPr>
          <w:rFonts w:ascii="Times New Roman" w:eastAsia="Calibri" w:hAnsi="Times New Roman" w:cs="Times New Roman"/>
        </w:rPr>
        <w:t>ул. „Аксаков” № 1</w:t>
      </w:r>
      <w:r w:rsidRPr="00570D2D">
        <w:rPr>
          <w:rFonts w:ascii="Times New Roman" w:eastAsia="Times New Roman" w:hAnsi="Times New Roman" w:cs="Times New Roman"/>
        </w:rPr>
        <w:t xml:space="preserve">, движимото имущество в нея, собственост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в размер на .......</w:t>
      </w:r>
      <w:r>
        <w:rPr>
          <w:rFonts w:ascii="Times New Roman" w:eastAsia="Times New Roman" w:hAnsi="Times New Roman" w:cs="Times New Roman"/>
        </w:rPr>
        <w:t>.............</w:t>
      </w:r>
      <w:r w:rsidRPr="00570D2D">
        <w:rPr>
          <w:rFonts w:ascii="Times New Roman" w:eastAsia="Times New Roman" w:hAnsi="Times New Roman" w:cs="Times New Roman"/>
        </w:rPr>
        <w:t>.............. (</w:t>
      </w:r>
      <w:r w:rsidR="00B345E4">
        <w:rPr>
          <w:rFonts w:ascii="Times New Roman" w:eastAsia="Times New Roman" w:hAnsi="Times New Roman" w:cs="Times New Roman"/>
          <w:i/>
        </w:rPr>
        <w:t>словом</w:t>
      </w:r>
      <w:r w:rsidRPr="00570D2D">
        <w:rPr>
          <w:rFonts w:ascii="Times New Roman" w:eastAsia="Times New Roman" w:hAnsi="Times New Roman" w:cs="Times New Roman"/>
        </w:rPr>
        <w:t>) лева, без ДДС;</w:t>
      </w:r>
    </w:p>
    <w:p w:rsidR="00176A59" w:rsidRDefault="00176A59" w:rsidP="00176A59">
      <w:pPr>
        <w:ind w:firstLine="708"/>
        <w:jc w:val="both"/>
        <w:rPr>
          <w:rFonts w:ascii="Times New Roman" w:eastAsia="Times New Roman" w:hAnsi="Times New Roman" w:cs="Times New Roman"/>
          <w:bCs/>
          <w:color w:val="auto"/>
        </w:rPr>
      </w:pPr>
      <w:r w:rsidRPr="00570D2D">
        <w:rPr>
          <w:rFonts w:ascii="Times New Roman" w:eastAsia="Times New Roman" w:hAnsi="Times New Roman" w:cs="Times New Roman"/>
          <w:b/>
          <w:bCs/>
        </w:rPr>
        <w:t xml:space="preserve"> (2</w:t>
      </w:r>
      <w:r>
        <w:rPr>
          <w:rFonts w:ascii="Times New Roman" w:eastAsia="Times New Roman" w:hAnsi="Times New Roman" w:cs="Times New Roman"/>
          <w:b/>
          <w:bCs/>
        </w:rPr>
        <w:t>)</w:t>
      </w:r>
      <w:r w:rsidRPr="00570D2D">
        <w:rPr>
          <w:rFonts w:ascii="Times New Roman" w:eastAsia="Times New Roman" w:hAnsi="Times New Roman" w:cs="Times New Roman"/>
          <w:b/>
          <w:bCs/>
        </w:rPr>
        <w:t xml:space="preserve"> </w:t>
      </w:r>
      <w:r w:rsidRPr="00570D2D">
        <w:rPr>
          <w:rFonts w:ascii="Times New Roman" w:eastAsia="Times New Roman" w:hAnsi="Times New Roman" w:cs="Times New Roman"/>
          <w:bCs/>
          <w:color w:val="auto"/>
        </w:rPr>
        <w:t>При отпадане на необходимостта</w:t>
      </w:r>
      <w:r w:rsidRPr="00570D2D">
        <w:rPr>
          <w:rFonts w:ascii="Times New Roman" w:eastAsia="Times New Roman" w:hAnsi="Times New Roman" w:cs="Times New Roman"/>
          <w:b/>
          <w:bCs/>
          <w:color w:val="auto"/>
        </w:rPr>
        <w:t xml:space="preserve"> </w:t>
      </w:r>
      <w:r w:rsidRPr="00570D2D">
        <w:rPr>
          <w:rFonts w:ascii="Times New Roman" w:eastAsia="Times New Roman" w:hAnsi="Times New Roman" w:cs="Times New Roman"/>
          <w:bCs/>
          <w:color w:val="auto"/>
        </w:rPr>
        <w:t>от охрана на някой от обектите по чл. 1, т.</w:t>
      </w:r>
      <w:r>
        <w:rPr>
          <w:rFonts w:ascii="Times New Roman" w:eastAsia="Times New Roman" w:hAnsi="Times New Roman" w:cs="Times New Roman"/>
          <w:bCs/>
          <w:color w:val="auto"/>
        </w:rPr>
        <w:t> </w:t>
      </w:r>
      <w:r w:rsidRPr="00570D2D">
        <w:rPr>
          <w:rFonts w:ascii="Times New Roman" w:eastAsia="Times New Roman" w:hAnsi="Times New Roman" w:cs="Times New Roman"/>
          <w:bCs/>
          <w:color w:val="auto"/>
        </w:rPr>
        <w:t xml:space="preserve">1 месечното плащане се намалява със съответната сума за конкретния обект, съгласно Ценовото предложение на </w:t>
      </w:r>
      <w:r w:rsidRPr="00B345E4">
        <w:rPr>
          <w:rFonts w:ascii="Times New Roman" w:eastAsia="Times New Roman" w:hAnsi="Times New Roman" w:cs="Times New Roman"/>
          <w:b/>
          <w:bCs/>
          <w:color w:val="auto"/>
        </w:rPr>
        <w:t>ИЗПЪЛНИТЕЛЯ</w:t>
      </w:r>
      <w:r w:rsidRPr="00570D2D">
        <w:rPr>
          <w:rFonts w:ascii="Times New Roman" w:eastAsia="Times New Roman" w:hAnsi="Times New Roman" w:cs="Times New Roman"/>
          <w:bCs/>
          <w:color w:val="auto"/>
        </w:rPr>
        <w:t>.</w:t>
      </w:r>
    </w:p>
    <w:p w:rsidR="00C361E3" w:rsidRPr="00570D2D" w:rsidRDefault="00176A59" w:rsidP="008F3A02">
      <w:pPr>
        <w:pStyle w:val="ListParagraph"/>
        <w:spacing w:before="120"/>
        <w:ind w:left="0" w:firstLine="709"/>
        <w:jc w:val="both"/>
        <w:rPr>
          <w:rFonts w:ascii="Times New Roman" w:eastAsia="Times New Roman" w:hAnsi="Times New Roman" w:cs="Times New Roman"/>
        </w:rPr>
      </w:pPr>
      <w:r w:rsidRPr="00570D2D">
        <w:rPr>
          <w:rFonts w:ascii="Times New Roman" w:eastAsia="Times New Roman" w:hAnsi="Times New Roman" w:cs="Times New Roman"/>
          <w:b/>
          <w:bCs/>
        </w:rPr>
        <w:t>Чл. 6</w:t>
      </w:r>
      <w:r>
        <w:rPr>
          <w:rFonts w:ascii="Times New Roman" w:eastAsia="Times New Roman" w:hAnsi="Times New Roman" w:cs="Times New Roman"/>
          <w:b/>
          <w:bCs/>
        </w:rPr>
        <w:t xml:space="preserve"> (</w:t>
      </w:r>
      <w:r w:rsidRPr="007F2829">
        <w:rPr>
          <w:rFonts w:ascii="Times New Roman" w:eastAsia="Times New Roman" w:hAnsi="Times New Roman" w:cs="Times New Roman"/>
          <w:b/>
          <w:bCs/>
          <w:i/>
        </w:rPr>
        <w:t xml:space="preserve">за обособена позиция </w:t>
      </w:r>
      <w:r>
        <w:rPr>
          <w:rFonts w:ascii="Times New Roman" w:eastAsia="Times New Roman" w:hAnsi="Times New Roman" w:cs="Times New Roman"/>
          <w:b/>
          <w:bCs/>
          <w:i/>
        </w:rPr>
        <w:t>2 и 3</w:t>
      </w:r>
      <w:r w:rsidRPr="00570D2D">
        <w:rPr>
          <w:rFonts w:ascii="Times New Roman" w:eastAsia="Times New Roman" w:hAnsi="Times New Roman" w:cs="Times New Roman"/>
          <w:b/>
          <w:bCs/>
        </w:rPr>
        <w:t xml:space="preserve">) </w:t>
      </w:r>
      <w:r w:rsidRPr="00B345E4">
        <w:rPr>
          <w:rFonts w:ascii="Times New Roman" w:eastAsia="Times New Roman" w:hAnsi="Times New Roman" w:cs="Times New Roman"/>
          <w:b/>
          <w:bCs/>
        </w:rPr>
        <w:t>ВЪЗЛОЖИТЕЛЯТ</w:t>
      </w:r>
      <w:r w:rsidRPr="00570D2D">
        <w:rPr>
          <w:rFonts w:ascii="Times New Roman" w:eastAsia="Times New Roman" w:hAnsi="Times New Roman" w:cs="Times New Roman"/>
          <w:bCs/>
        </w:rPr>
        <w:t xml:space="preserve"> заплаща на </w:t>
      </w:r>
      <w:r w:rsidRPr="00B345E4">
        <w:rPr>
          <w:rFonts w:ascii="Times New Roman" w:eastAsia="Times New Roman" w:hAnsi="Times New Roman" w:cs="Times New Roman"/>
          <w:b/>
          <w:bCs/>
        </w:rPr>
        <w:t>ИЗПЪЛНИТЕЛЯ</w:t>
      </w:r>
      <w:r w:rsidRPr="00570D2D">
        <w:rPr>
          <w:rFonts w:ascii="Times New Roman" w:eastAsia="Times New Roman" w:hAnsi="Times New Roman" w:cs="Times New Roman"/>
          <w:bCs/>
        </w:rPr>
        <w:t xml:space="preserve"> цената по този договор чрез периодични плащания – </w:t>
      </w:r>
      <w:r w:rsidRPr="00570D2D">
        <w:rPr>
          <w:rFonts w:ascii="Times New Roman" w:eastAsia="Times New Roman" w:hAnsi="Times New Roman" w:cs="Times New Roman"/>
        </w:rPr>
        <w:t>равни месечни вноски, всяка в размер на ............................................. (</w:t>
      </w:r>
      <w:r w:rsidR="00B345E4">
        <w:rPr>
          <w:rFonts w:ascii="Times New Roman" w:eastAsia="Times New Roman" w:hAnsi="Times New Roman" w:cs="Times New Roman"/>
          <w:i/>
        </w:rPr>
        <w:t>словом</w:t>
      </w:r>
      <w:r w:rsidRPr="00570D2D">
        <w:rPr>
          <w:rFonts w:ascii="Times New Roman" w:eastAsia="Times New Roman" w:hAnsi="Times New Roman" w:cs="Times New Roman"/>
        </w:rPr>
        <w:t>) лева, без ДДС, формирани, съгласно цено</w:t>
      </w:r>
      <w:r>
        <w:rPr>
          <w:rFonts w:ascii="Times New Roman" w:eastAsia="Times New Roman" w:hAnsi="Times New Roman" w:cs="Times New Roman"/>
        </w:rPr>
        <w:t xml:space="preserve">вото предложение на </w:t>
      </w:r>
      <w:r w:rsidRPr="00B345E4">
        <w:rPr>
          <w:rFonts w:ascii="Times New Roman" w:eastAsia="Times New Roman" w:hAnsi="Times New Roman" w:cs="Times New Roman"/>
          <w:b/>
        </w:rPr>
        <w:t>ИЗПЪЛНИТЕЛЯ</w:t>
      </w:r>
      <w:r>
        <w:rPr>
          <w:rFonts w:ascii="Times New Roman" w:eastAsia="Times New Roman" w:hAnsi="Times New Roman" w:cs="Times New Roman"/>
        </w:rPr>
        <w:t>.</w:t>
      </w:r>
    </w:p>
    <w:p w:rsidR="00C361E3" w:rsidRPr="00570D2D" w:rsidRDefault="00C361E3" w:rsidP="00EA2C20">
      <w:pPr>
        <w:spacing w:before="120"/>
        <w:ind w:firstLine="601"/>
        <w:jc w:val="both"/>
        <w:rPr>
          <w:rFonts w:ascii="Times New Roman" w:eastAsia="Times New Roman" w:hAnsi="Times New Roman" w:cs="Times New Roman"/>
        </w:rPr>
      </w:pPr>
      <w:r w:rsidRPr="00570D2D">
        <w:rPr>
          <w:rFonts w:ascii="Times New Roman" w:eastAsia="Times New Roman" w:hAnsi="Times New Roman" w:cs="Times New Roman"/>
          <w:b/>
        </w:rPr>
        <w:t>Чл.</w:t>
      </w:r>
      <w:r w:rsidR="00B345E4">
        <w:rPr>
          <w:rFonts w:ascii="Times New Roman" w:eastAsia="Times New Roman" w:hAnsi="Times New Roman" w:cs="Times New Roman"/>
          <w:b/>
        </w:rPr>
        <w:t xml:space="preserve"> </w:t>
      </w:r>
      <w:r w:rsidRPr="00570D2D">
        <w:rPr>
          <w:rFonts w:ascii="Times New Roman" w:eastAsia="Times New Roman" w:hAnsi="Times New Roman" w:cs="Times New Roman"/>
          <w:b/>
        </w:rPr>
        <w:t>7</w:t>
      </w:r>
      <w:r w:rsidR="00B345E4">
        <w:rPr>
          <w:rFonts w:ascii="Times New Roman" w:eastAsia="Times New Roman" w:hAnsi="Times New Roman" w:cs="Times New Roman"/>
          <w:b/>
        </w:rPr>
        <w:t>.</w:t>
      </w:r>
      <w:r w:rsidRPr="00570D2D">
        <w:rPr>
          <w:rFonts w:ascii="Times New Roman" w:eastAsia="Times New Roman" w:hAnsi="Times New Roman" w:cs="Times New Roman"/>
          <w:b/>
        </w:rPr>
        <w:t xml:space="preserve"> (1) </w:t>
      </w:r>
      <w:r w:rsidRPr="00570D2D">
        <w:rPr>
          <w:rFonts w:ascii="Times New Roman" w:eastAsia="Times New Roman" w:hAnsi="Times New Roman" w:cs="Times New Roman"/>
        </w:rPr>
        <w:t>Всяко плащане по този договор се извършва въз основа на следните документи:</w:t>
      </w:r>
    </w:p>
    <w:p w:rsidR="00C361E3" w:rsidRPr="00570D2D" w:rsidRDefault="00C361E3" w:rsidP="00570D2D">
      <w:pPr>
        <w:ind w:firstLine="600"/>
        <w:jc w:val="both"/>
        <w:rPr>
          <w:rFonts w:ascii="Times New Roman" w:eastAsia="Times New Roman" w:hAnsi="Times New Roman" w:cs="Times New Roman"/>
          <w:bCs/>
        </w:rPr>
      </w:pPr>
      <w:r w:rsidRPr="00570D2D">
        <w:rPr>
          <w:rFonts w:ascii="Times New Roman" w:eastAsia="Times New Roman" w:hAnsi="Times New Roman" w:cs="Times New Roman"/>
        </w:rPr>
        <w:t xml:space="preserve">1. приемо-предавателен протокол за приемане на извършената услуга за съответния месец на всеки от обектите по </w:t>
      </w:r>
      <w:r w:rsidRPr="00570D2D">
        <w:rPr>
          <w:rFonts w:ascii="Times New Roman" w:eastAsia="Times New Roman" w:hAnsi="Times New Roman" w:cs="Times New Roman"/>
          <w:bCs/>
        </w:rPr>
        <w:t>чл.</w:t>
      </w:r>
      <w:r w:rsidR="00B345E4">
        <w:rPr>
          <w:rFonts w:ascii="Times New Roman" w:eastAsia="Times New Roman" w:hAnsi="Times New Roman" w:cs="Times New Roman"/>
          <w:bCs/>
        </w:rPr>
        <w:t xml:space="preserve"> </w:t>
      </w:r>
      <w:r w:rsidRPr="00570D2D">
        <w:rPr>
          <w:rFonts w:ascii="Times New Roman" w:eastAsia="Times New Roman" w:hAnsi="Times New Roman" w:cs="Times New Roman"/>
          <w:bCs/>
        </w:rPr>
        <w:t xml:space="preserve">1, при съответно спазване на разпоредбите на Раздел </w:t>
      </w:r>
      <w:r w:rsidRPr="00570D2D">
        <w:rPr>
          <w:rFonts w:ascii="Times New Roman" w:eastAsia="Times New Roman" w:hAnsi="Times New Roman" w:cs="Times New Roman"/>
          <w:bCs/>
          <w:lang w:val="en-US"/>
        </w:rPr>
        <w:t>VI.</w:t>
      </w:r>
      <w:r w:rsidR="00611151">
        <w:rPr>
          <w:rFonts w:ascii="Times New Roman" w:eastAsia="Times New Roman" w:hAnsi="Times New Roman" w:cs="Times New Roman"/>
          <w:bCs/>
        </w:rPr>
        <w:t xml:space="preserve"> „</w:t>
      </w:r>
      <w:r w:rsidRPr="00570D2D">
        <w:rPr>
          <w:rFonts w:ascii="Times New Roman" w:eastAsia="Times New Roman" w:hAnsi="Times New Roman" w:cs="Times New Roman"/>
          <w:bCs/>
        </w:rPr>
        <w:t>Предаване и приемане на изпълнението</w:t>
      </w:r>
      <w:r w:rsidR="00611151">
        <w:rPr>
          <w:rFonts w:ascii="Times New Roman" w:eastAsia="Times New Roman" w:hAnsi="Times New Roman" w:cs="Times New Roman"/>
          <w:bCs/>
        </w:rPr>
        <w:t>“</w:t>
      </w:r>
      <w:r w:rsidRPr="00570D2D">
        <w:rPr>
          <w:rFonts w:ascii="Times New Roman" w:eastAsia="Times New Roman" w:hAnsi="Times New Roman" w:cs="Times New Roman"/>
          <w:bCs/>
        </w:rPr>
        <w:t xml:space="preserve"> и</w:t>
      </w:r>
    </w:p>
    <w:p w:rsidR="00C361E3" w:rsidRPr="00570D2D" w:rsidRDefault="00C361E3" w:rsidP="00570D2D">
      <w:pPr>
        <w:ind w:firstLine="600"/>
        <w:jc w:val="both"/>
        <w:rPr>
          <w:rFonts w:ascii="Times New Roman" w:eastAsia="Times New Roman" w:hAnsi="Times New Roman" w:cs="Times New Roman"/>
        </w:rPr>
      </w:pPr>
      <w:r w:rsidRPr="00570D2D">
        <w:rPr>
          <w:rFonts w:ascii="Times New Roman" w:eastAsia="Times New Roman" w:hAnsi="Times New Roman" w:cs="Times New Roman"/>
        </w:rPr>
        <w:t xml:space="preserve">2. фактура за дължимата сума за съответния период издадена от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и представена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w:t>
      </w:r>
    </w:p>
    <w:p w:rsidR="00C361E3" w:rsidRPr="00570D2D" w:rsidRDefault="00C361E3" w:rsidP="00570D2D">
      <w:pPr>
        <w:ind w:firstLine="600"/>
        <w:jc w:val="both"/>
        <w:rPr>
          <w:rFonts w:ascii="Times New Roman" w:eastAsia="Times New Roman" w:hAnsi="Times New Roman" w:cs="Times New Roman"/>
        </w:rPr>
      </w:pPr>
      <w:r w:rsidRPr="00570D2D">
        <w:rPr>
          <w:rFonts w:ascii="Times New Roman" w:eastAsia="Times New Roman" w:hAnsi="Times New Roman" w:cs="Times New Roman"/>
          <w:b/>
        </w:rPr>
        <w:t xml:space="preserve">(2)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b/>
        </w:rPr>
        <w:t xml:space="preserve"> </w:t>
      </w:r>
      <w:r w:rsidRPr="00570D2D">
        <w:rPr>
          <w:rFonts w:ascii="Times New Roman" w:eastAsia="Times New Roman" w:hAnsi="Times New Roman" w:cs="Times New Roman"/>
        </w:rPr>
        <w:t>се задължава</w:t>
      </w:r>
      <w:r w:rsidRPr="00570D2D">
        <w:rPr>
          <w:rFonts w:ascii="Times New Roman" w:eastAsia="Times New Roman" w:hAnsi="Times New Roman" w:cs="Times New Roman"/>
          <w:b/>
        </w:rPr>
        <w:t xml:space="preserve"> </w:t>
      </w:r>
      <w:r w:rsidRPr="00570D2D">
        <w:rPr>
          <w:rFonts w:ascii="Times New Roman" w:eastAsia="Times New Roman" w:hAnsi="Times New Roman" w:cs="Times New Roman"/>
        </w:rPr>
        <w:t xml:space="preserve">да извършва всяко дължимо плащане в срок до </w:t>
      </w:r>
      <w:r w:rsidR="00317DDC" w:rsidRPr="00570D2D">
        <w:rPr>
          <w:rFonts w:ascii="Times New Roman" w:eastAsia="Times New Roman" w:hAnsi="Times New Roman" w:cs="Times New Roman"/>
        </w:rPr>
        <w:t>15</w:t>
      </w:r>
      <w:r w:rsidRPr="00570D2D">
        <w:rPr>
          <w:rFonts w:ascii="Times New Roman" w:eastAsia="Times New Roman" w:hAnsi="Times New Roman" w:cs="Times New Roman"/>
        </w:rPr>
        <w:t xml:space="preserve"> (</w:t>
      </w:r>
      <w:r w:rsidR="00317DDC" w:rsidRPr="00570D2D">
        <w:rPr>
          <w:rFonts w:ascii="Times New Roman" w:eastAsia="Times New Roman" w:hAnsi="Times New Roman" w:cs="Times New Roman"/>
        </w:rPr>
        <w:t>петна</w:t>
      </w:r>
      <w:r w:rsidRPr="00570D2D">
        <w:rPr>
          <w:rFonts w:ascii="Times New Roman" w:eastAsia="Times New Roman" w:hAnsi="Times New Roman" w:cs="Times New Roman"/>
        </w:rPr>
        <w:t>десет) работни дни след получаване на приемо-предавателния протокол и</w:t>
      </w:r>
      <w:r w:rsidR="00317DDC" w:rsidRPr="00570D2D">
        <w:rPr>
          <w:rFonts w:ascii="Times New Roman" w:eastAsia="Times New Roman" w:hAnsi="Times New Roman" w:cs="Times New Roman"/>
        </w:rPr>
        <w:t xml:space="preserve"> одобряване на</w:t>
      </w:r>
      <w:r w:rsidRPr="00570D2D">
        <w:rPr>
          <w:rFonts w:ascii="Times New Roman" w:eastAsia="Times New Roman" w:hAnsi="Times New Roman" w:cs="Times New Roman"/>
        </w:rPr>
        <w:t xml:space="preserve"> фактурата </w:t>
      </w:r>
      <w:r w:rsidR="00317DDC" w:rsidRPr="00570D2D">
        <w:rPr>
          <w:rFonts w:ascii="Times New Roman" w:eastAsia="Times New Roman" w:hAnsi="Times New Roman" w:cs="Times New Roman"/>
        </w:rPr>
        <w:t>от началник на</w:t>
      </w:r>
      <w:r w:rsidRPr="00570D2D">
        <w:rPr>
          <w:rFonts w:ascii="Times New Roman" w:eastAsia="Times New Roman" w:hAnsi="Times New Roman" w:cs="Times New Roman"/>
        </w:rPr>
        <w:t xml:space="preserve"> отдел „</w:t>
      </w:r>
      <w:r w:rsidR="00317DDC" w:rsidRPr="00570D2D">
        <w:rPr>
          <w:rFonts w:ascii="Times New Roman" w:eastAsia="Times New Roman" w:hAnsi="Times New Roman" w:cs="Times New Roman"/>
        </w:rPr>
        <w:t>Стопански дейности</w:t>
      </w:r>
      <w:r w:rsidRPr="00570D2D">
        <w:rPr>
          <w:rFonts w:ascii="Times New Roman" w:eastAsia="Times New Roman" w:hAnsi="Times New Roman" w:cs="Times New Roman"/>
        </w:rPr>
        <w:t xml:space="preserve">“ на Министерството на </w:t>
      </w:r>
      <w:r w:rsidR="00317DDC" w:rsidRPr="00570D2D">
        <w:rPr>
          <w:rFonts w:ascii="Times New Roman" w:eastAsia="Times New Roman" w:hAnsi="Times New Roman" w:cs="Times New Roman"/>
        </w:rPr>
        <w:t>финансите</w:t>
      </w:r>
      <w:r w:rsidRPr="00570D2D">
        <w:rPr>
          <w:rFonts w:ascii="Times New Roman" w:eastAsia="Times New Roman" w:hAnsi="Times New Roman" w:cs="Times New Roman"/>
        </w:rPr>
        <w:t>.</w:t>
      </w:r>
    </w:p>
    <w:p w:rsidR="00C361E3" w:rsidRPr="00570D2D" w:rsidRDefault="00C361E3" w:rsidP="00EA2C20">
      <w:pPr>
        <w:spacing w:before="120"/>
        <w:ind w:firstLine="601"/>
        <w:jc w:val="both"/>
        <w:rPr>
          <w:rFonts w:ascii="Times New Roman" w:eastAsia="Times New Roman" w:hAnsi="Times New Roman" w:cs="Times New Roman"/>
        </w:rPr>
      </w:pPr>
      <w:r w:rsidRPr="00570D2D">
        <w:rPr>
          <w:rFonts w:ascii="Times New Roman" w:eastAsia="Times New Roman" w:hAnsi="Times New Roman" w:cs="Times New Roman"/>
          <w:b/>
        </w:rPr>
        <w:t>Чл.</w:t>
      </w:r>
      <w:r w:rsidR="00B345E4">
        <w:rPr>
          <w:rFonts w:ascii="Times New Roman" w:eastAsia="Times New Roman" w:hAnsi="Times New Roman" w:cs="Times New Roman"/>
          <w:b/>
        </w:rPr>
        <w:t xml:space="preserve"> </w:t>
      </w:r>
      <w:r w:rsidRPr="00570D2D">
        <w:rPr>
          <w:rFonts w:ascii="Times New Roman" w:eastAsia="Times New Roman" w:hAnsi="Times New Roman" w:cs="Times New Roman"/>
          <w:b/>
        </w:rPr>
        <w:t>8</w:t>
      </w:r>
      <w:r w:rsidR="00B345E4">
        <w:rPr>
          <w:rFonts w:ascii="Times New Roman" w:eastAsia="Times New Roman" w:hAnsi="Times New Roman" w:cs="Times New Roman"/>
          <w:b/>
        </w:rPr>
        <w:t>.</w:t>
      </w:r>
      <w:r w:rsidRPr="00570D2D">
        <w:rPr>
          <w:rFonts w:ascii="Times New Roman" w:eastAsia="Times New Roman" w:hAnsi="Times New Roman" w:cs="Times New Roman"/>
          <w:b/>
        </w:rPr>
        <w:t xml:space="preserve"> (1) </w:t>
      </w:r>
      <w:r w:rsidRPr="00570D2D">
        <w:rPr>
          <w:rFonts w:ascii="Times New Roman" w:eastAsia="Times New Roman" w:hAnsi="Times New Roman" w:cs="Times New Roman"/>
        </w:rPr>
        <w:t>Всички плащания по този договор се</w:t>
      </w:r>
      <w:r w:rsidRPr="00570D2D">
        <w:rPr>
          <w:rFonts w:ascii="Times New Roman" w:eastAsia="Times New Roman" w:hAnsi="Times New Roman" w:cs="Times New Roman"/>
          <w:b/>
        </w:rPr>
        <w:t xml:space="preserve"> </w:t>
      </w:r>
      <w:r w:rsidRPr="00570D2D">
        <w:rPr>
          <w:rFonts w:ascii="Times New Roman" w:eastAsia="Times New Roman" w:hAnsi="Times New Roman" w:cs="Times New Roman"/>
        </w:rPr>
        <w:t>извършват</w:t>
      </w:r>
      <w:r w:rsidRPr="00570D2D">
        <w:rPr>
          <w:rFonts w:ascii="Times New Roman" w:eastAsia="Times New Roman" w:hAnsi="Times New Roman" w:cs="Times New Roman"/>
          <w:b/>
        </w:rPr>
        <w:t xml:space="preserve"> </w:t>
      </w:r>
      <w:r w:rsidRPr="00570D2D">
        <w:rPr>
          <w:rFonts w:ascii="Times New Roman" w:eastAsia="Times New Roman" w:hAnsi="Times New Roman" w:cs="Times New Roman"/>
        </w:rPr>
        <w:t xml:space="preserve">(в лева) чрез банков превод по следната банкова сметка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w:t>
      </w:r>
    </w:p>
    <w:p w:rsidR="00C361E3" w:rsidRPr="00570D2D" w:rsidRDefault="00B345E4" w:rsidP="00570D2D">
      <w:pPr>
        <w:ind w:firstLine="600"/>
        <w:jc w:val="both"/>
        <w:rPr>
          <w:rFonts w:ascii="Times New Roman" w:eastAsia="Times New Roman" w:hAnsi="Times New Roman" w:cs="Times New Roman"/>
        </w:rPr>
      </w:pPr>
      <w:r w:rsidRPr="00570D2D">
        <w:rPr>
          <w:rFonts w:ascii="Times New Roman" w:eastAsia="Times New Roman" w:hAnsi="Times New Roman" w:cs="Times New Roman"/>
        </w:rPr>
        <w:t>БАНКА</w:t>
      </w:r>
      <w:r w:rsidR="00C361E3" w:rsidRPr="00570D2D">
        <w:rPr>
          <w:rFonts w:ascii="Times New Roman" w:eastAsia="Times New Roman" w:hAnsi="Times New Roman" w:cs="Times New Roman"/>
        </w:rPr>
        <w:t>…………………………………………</w:t>
      </w:r>
    </w:p>
    <w:p w:rsidR="00C361E3" w:rsidRPr="00570D2D" w:rsidRDefault="00C361E3" w:rsidP="00570D2D">
      <w:pPr>
        <w:ind w:firstLine="600"/>
        <w:jc w:val="both"/>
        <w:rPr>
          <w:rFonts w:ascii="Times New Roman" w:eastAsia="Times New Roman" w:hAnsi="Times New Roman" w:cs="Times New Roman"/>
        </w:rPr>
      </w:pPr>
      <w:r w:rsidRPr="00570D2D">
        <w:rPr>
          <w:rFonts w:ascii="Times New Roman" w:eastAsia="Times New Roman" w:hAnsi="Times New Roman" w:cs="Times New Roman"/>
        </w:rPr>
        <w:t>BIC……………………………………………</w:t>
      </w:r>
    </w:p>
    <w:p w:rsidR="00C361E3" w:rsidRPr="00570D2D" w:rsidRDefault="00C361E3" w:rsidP="00570D2D">
      <w:pPr>
        <w:ind w:firstLine="600"/>
        <w:jc w:val="both"/>
        <w:rPr>
          <w:rFonts w:ascii="Times New Roman" w:eastAsia="Times New Roman" w:hAnsi="Times New Roman" w:cs="Times New Roman"/>
        </w:rPr>
      </w:pPr>
      <w:r w:rsidRPr="00570D2D">
        <w:rPr>
          <w:rFonts w:ascii="Times New Roman" w:eastAsia="Times New Roman" w:hAnsi="Times New Roman" w:cs="Times New Roman"/>
        </w:rPr>
        <w:t>IBAN…………………………………………</w:t>
      </w:r>
    </w:p>
    <w:p w:rsidR="00C361E3" w:rsidRPr="00570D2D" w:rsidRDefault="00C361E3" w:rsidP="00570D2D">
      <w:pPr>
        <w:ind w:firstLine="600"/>
        <w:jc w:val="both"/>
        <w:rPr>
          <w:rFonts w:ascii="Times New Roman" w:eastAsia="Times New Roman" w:hAnsi="Times New Roman" w:cs="Times New Roman"/>
        </w:rPr>
      </w:pPr>
      <w:r w:rsidRPr="00570D2D">
        <w:rPr>
          <w:rFonts w:ascii="Times New Roman" w:eastAsia="Times New Roman" w:hAnsi="Times New Roman" w:cs="Times New Roman"/>
          <w:b/>
        </w:rPr>
        <w:t xml:space="preserve">(2)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b/>
        </w:rPr>
        <w:t xml:space="preserve"> </w:t>
      </w:r>
      <w:r w:rsidRPr="00570D2D">
        <w:rPr>
          <w:rFonts w:ascii="Times New Roman" w:eastAsia="Times New Roman" w:hAnsi="Times New Roman" w:cs="Times New Roman"/>
        </w:rPr>
        <w:t>e</w:t>
      </w:r>
      <w:r w:rsidRPr="00570D2D">
        <w:rPr>
          <w:rFonts w:ascii="Times New Roman" w:eastAsia="Times New Roman" w:hAnsi="Times New Roman" w:cs="Times New Roman"/>
          <w:b/>
        </w:rPr>
        <w:t xml:space="preserve"> </w:t>
      </w:r>
      <w:r w:rsidRPr="00570D2D">
        <w:rPr>
          <w:rFonts w:ascii="Times New Roman" w:eastAsia="Times New Roman" w:hAnsi="Times New Roman" w:cs="Times New Roman"/>
        </w:rPr>
        <w:t xml:space="preserve">длъжен да уведомява писмено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за всички последващи промени по ал.</w:t>
      </w:r>
      <w:r w:rsidR="00B345E4">
        <w:rPr>
          <w:rFonts w:ascii="Times New Roman" w:eastAsia="Times New Roman" w:hAnsi="Times New Roman" w:cs="Times New Roman"/>
        </w:rPr>
        <w:t xml:space="preserve"> </w:t>
      </w:r>
      <w:r w:rsidRPr="00570D2D">
        <w:rPr>
          <w:rFonts w:ascii="Times New Roman" w:eastAsia="Times New Roman" w:hAnsi="Times New Roman" w:cs="Times New Roman"/>
        </w:rPr>
        <w:t xml:space="preserve">1 в срок от 3 (три) дни, считано от момента на промяната. В случай, че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не уведоми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в този срок, счита се, че плащанията са надлежно извършени.</w:t>
      </w:r>
    </w:p>
    <w:p w:rsidR="00C361E3" w:rsidRPr="00570D2D" w:rsidRDefault="00C361E3" w:rsidP="00EA2C20">
      <w:pPr>
        <w:spacing w:before="120"/>
        <w:ind w:firstLine="601"/>
        <w:jc w:val="both"/>
        <w:rPr>
          <w:rFonts w:ascii="Times New Roman" w:eastAsia="Times New Roman" w:hAnsi="Times New Roman" w:cs="Times New Roman"/>
        </w:rPr>
      </w:pPr>
      <w:r w:rsidRPr="00570D2D">
        <w:rPr>
          <w:rFonts w:ascii="Times New Roman" w:eastAsia="Times New Roman" w:hAnsi="Times New Roman" w:cs="Times New Roman"/>
          <w:b/>
        </w:rPr>
        <w:t>Чл.</w:t>
      </w:r>
      <w:r w:rsidR="00B345E4">
        <w:rPr>
          <w:rFonts w:ascii="Times New Roman" w:eastAsia="Times New Roman" w:hAnsi="Times New Roman" w:cs="Times New Roman"/>
          <w:b/>
        </w:rPr>
        <w:t xml:space="preserve"> </w:t>
      </w:r>
      <w:r w:rsidRPr="00570D2D">
        <w:rPr>
          <w:rFonts w:ascii="Times New Roman" w:eastAsia="Times New Roman" w:hAnsi="Times New Roman" w:cs="Times New Roman"/>
          <w:b/>
        </w:rPr>
        <w:t>9</w:t>
      </w:r>
      <w:r w:rsidR="00B345E4">
        <w:rPr>
          <w:rFonts w:ascii="Times New Roman" w:eastAsia="Times New Roman" w:hAnsi="Times New Roman" w:cs="Times New Roman"/>
          <w:b/>
        </w:rPr>
        <w:t>.</w:t>
      </w:r>
      <w:r w:rsidRPr="00570D2D">
        <w:rPr>
          <w:rFonts w:ascii="Times New Roman" w:eastAsia="Times New Roman" w:hAnsi="Times New Roman" w:cs="Times New Roman"/>
          <w:b/>
        </w:rPr>
        <w:t xml:space="preserve"> (1)</w:t>
      </w:r>
      <w:r w:rsidRPr="00570D2D">
        <w:rPr>
          <w:rFonts w:ascii="Times New Roman" w:eastAsia="Times New Roman" w:hAnsi="Times New Roman" w:cs="Times New Roman"/>
        </w:rPr>
        <w:t xml:space="preserve">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отчет за изпълнението на съответната част от услугата за съответния обект, заедно с искане за плащане на тази част пряко на подизпълнителя.</w:t>
      </w:r>
    </w:p>
    <w:p w:rsidR="00C361E3" w:rsidRPr="00570D2D" w:rsidRDefault="00C361E3" w:rsidP="00570D2D">
      <w:pPr>
        <w:ind w:firstLine="600"/>
        <w:jc w:val="both"/>
        <w:rPr>
          <w:rFonts w:ascii="Times New Roman" w:eastAsia="Times New Roman" w:hAnsi="Times New Roman" w:cs="Times New Roman"/>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се задължава да предостави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отчета и искането за плащане на подизпълнителя в срок до 1</w:t>
      </w:r>
      <w:r w:rsidR="00581797" w:rsidRPr="00570D2D">
        <w:rPr>
          <w:rFonts w:ascii="Times New Roman" w:eastAsia="Times New Roman" w:hAnsi="Times New Roman" w:cs="Times New Roman"/>
        </w:rPr>
        <w:t>0</w:t>
      </w:r>
      <w:r w:rsidRPr="00570D2D">
        <w:rPr>
          <w:rFonts w:ascii="Times New Roman" w:eastAsia="Times New Roman" w:hAnsi="Times New Roman" w:cs="Times New Roman"/>
        </w:rPr>
        <w:t xml:space="preserve"> (десет) дни от получаването му, заедно със становище, от което да е видно дали оспорва плащанията или част от тях като недължими.</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
        </w:rPr>
        <w:t>(3)</w:t>
      </w:r>
      <w:r w:rsidRPr="00570D2D">
        <w:rPr>
          <w:rFonts w:ascii="Times New Roman" w:eastAsia="Times New Roman" w:hAnsi="Times New Roman" w:cs="Times New Roman"/>
        </w:rPr>
        <w:t xml:space="preserve">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приема изпълнението на частта от услугите, при съответно спазване на разпоредбите на Раздел </w:t>
      </w:r>
      <w:r w:rsidRPr="00570D2D">
        <w:rPr>
          <w:rFonts w:ascii="Times New Roman" w:eastAsia="Times New Roman" w:hAnsi="Times New Roman" w:cs="Times New Roman"/>
          <w:lang w:val="en-US"/>
        </w:rPr>
        <w:t>VI</w:t>
      </w:r>
      <w:r w:rsidRPr="00570D2D">
        <w:rPr>
          <w:rFonts w:ascii="Times New Roman" w:eastAsia="Times New Roman" w:hAnsi="Times New Roman" w:cs="Times New Roman"/>
        </w:rPr>
        <w:t xml:space="preserve"> - Предаване и приемане на изпълнението, и заплаща възнаграждение за тази част на подизпълнителя в срок до </w:t>
      </w:r>
      <w:r w:rsidR="00581797" w:rsidRPr="00570D2D">
        <w:rPr>
          <w:rFonts w:ascii="Times New Roman" w:eastAsia="Times New Roman" w:hAnsi="Times New Roman" w:cs="Times New Roman"/>
        </w:rPr>
        <w:t>15</w:t>
      </w:r>
      <w:r w:rsidRPr="00570D2D">
        <w:rPr>
          <w:rFonts w:ascii="Times New Roman" w:eastAsia="Times New Roman" w:hAnsi="Times New Roman" w:cs="Times New Roman"/>
        </w:rPr>
        <w:t xml:space="preserve"> (</w:t>
      </w:r>
      <w:r w:rsidR="00581797" w:rsidRPr="00570D2D">
        <w:rPr>
          <w:rFonts w:ascii="Times New Roman" w:eastAsia="Times New Roman" w:hAnsi="Times New Roman" w:cs="Times New Roman"/>
        </w:rPr>
        <w:t>петнадесет</w:t>
      </w:r>
      <w:r w:rsidRPr="00570D2D">
        <w:rPr>
          <w:rFonts w:ascii="Times New Roman" w:eastAsia="Times New Roman" w:hAnsi="Times New Roman" w:cs="Times New Roman"/>
        </w:rPr>
        <w:t xml:space="preserve">) работни дни от подписването на приемо-предавателен протокол.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има право да откаже да извърши плащането, когато искането за плащане е оспорено от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до момента на отстраняване на причината за отказа.</w:t>
      </w:r>
    </w:p>
    <w:p w:rsidR="00C361E3" w:rsidRPr="00570D2D" w:rsidRDefault="00C361E3" w:rsidP="00570D2D">
      <w:pPr>
        <w:ind w:firstLine="567"/>
        <w:jc w:val="both"/>
        <w:rPr>
          <w:rFonts w:ascii="Times New Roman" w:eastAsia="Times New Roman" w:hAnsi="Times New Roman" w:cs="Times New Roman"/>
        </w:rPr>
      </w:pPr>
    </w:p>
    <w:p w:rsidR="00C361E3" w:rsidRPr="00570D2D" w:rsidRDefault="00C361E3" w:rsidP="00570D2D">
      <w:pPr>
        <w:ind w:left="720"/>
        <w:jc w:val="center"/>
        <w:rPr>
          <w:rFonts w:ascii="Times New Roman" w:eastAsia="Times New Roman" w:hAnsi="Times New Roman" w:cs="Times New Roman"/>
          <w:b/>
          <w:bCs/>
        </w:rPr>
      </w:pPr>
      <w:r w:rsidRPr="00570D2D">
        <w:rPr>
          <w:rFonts w:ascii="Times New Roman" w:eastAsia="Times New Roman" w:hAnsi="Times New Roman" w:cs="Times New Roman"/>
          <w:b/>
          <w:bCs/>
        </w:rPr>
        <w:t xml:space="preserve">IV. ГАРАНЦИЯ ЗА ИЗПЪЛНЕНИЕ </w:t>
      </w:r>
    </w:p>
    <w:p w:rsidR="00C361E3" w:rsidRPr="00570D2D" w:rsidRDefault="00C361E3" w:rsidP="00570D2D">
      <w:pPr>
        <w:ind w:left="720"/>
        <w:jc w:val="center"/>
        <w:rPr>
          <w:rFonts w:ascii="Times New Roman" w:eastAsia="Times New Roman" w:hAnsi="Times New Roman" w:cs="Times New Roman"/>
          <w:b/>
          <w:bCs/>
        </w:rPr>
      </w:pPr>
    </w:p>
    <w:p w:rsidR="00C361E3" w:rsidRPr="00570D2D" w:rsidRDefault="00C361E3" w:rsidP="00570D2D">
      <w:pPr>
        <w:shd w:val="clear" w:color="auto" w:fill="FFFFFF"/>
        <w:jc w:val="both"/>
        <w:rPr>
          <w:rFonts w:ascii="Times New Roman" w:eastAsia="Times New Roman" w:hAnsi="Times New Roman" w:cs="Times New Roman"/>
        </w:rPr>
      </w:pPr>
      <w:r w:rsidRPr="00570D2D">
        <w:rPr>
          <w:rFonts w:ascii="Times New Roman" w:eastAsia="Times New Roman" w:hAnsi="Times New Roman" w:cs="Times New Roman"/>
        </w:rPr>
        <w:tab/>
      </w:r>
      <w:r w:rsidRPr="00570D2D">
        <w:rPr>
          <w:rFonts w:ascii="Times New Roman" w:eastAsia="Times New Roman" w:hAnsi="Times New Roman" w:cs="Times New Roman"/>
          <w:b/>
          <w:bCs/>
        </w:rPr>
        <w:t>Чл. 10</w:t>
      </w:r>
      <w:r w:rsidR="00B345E4">
        <w:rPr>
          <w:rFonts w:ascii="Times New Roman" w:eastAsia="Times New Roman" w:hAnsi="Times New Roman" w:cs="Times New Roman"/>
          <w:b/>
          <w:bCs/>
        </w:rPr>
        <w:t>.</w:t>
      </w:r>
      <w:r w:rsidRPr="00570D2D">
        <w:rPr>
          <w:rFonts w:ascii="Times New Roman" w:eastAsia="Times New Roman" w:hAnsi="Times New Roman" w:cs="Times New Roman"/>
          <w:b/>
          <w:bCs/>
        </w:rPr>
        <w:t xml:space="preserve"> (1) </w:t>
      </w:r>
      <w:r w:rsidRPr="00570D2D">
        <w:rPr>
          <w:rFonts w:ascii="Times New Roman" w:eastAsia="Times New Roman" w:hAnsi="Times New Roman" w:cs="Times New Roman"/>
        </w:rPr>
        <w:t xml:space="preserve">При подписването на този договор,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представя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гаранция за изпълнение в размер на 5% (пет на сто) от стойността на договора без ДДС, </w:t>
      </w:r>
      <w:r w:rsidRPr="00B345E4">
        <w:rPr>
          <w:rFonts w:ascii="Times New Roman" w:eastAsia="Times New Roman" w:hAnsi="Times New Roman" w:cs="Times New Roman"/>
        </w:rPr>
        <w:t>а именно ……………….(</w:t>
      </w:r>
      <w:r w:rsidR="00B345E4" w:rsidRPr="00B345E4">
        <w:rPr>
          <w:rFonts w:ascii="Times New Roman" w:eastAsia="Times New Roman" w:hAnsi="Times New Roman" w:cs="Times New Roman"/>
          <w:i/>
        </w:rPr>
        <w:t>словом</w:t>
      </w:r>
      <w:r w:rsidRPr="00B345E4">
        <w:rPr>
          <w:rFonts w:ascii="Times New Roman" w:eastAsia="Times New Roman" w:hAnsi="Times New Roman" w:cs="Times New Roman"/>
        </w:rPr>
        <w:t>) лв.</w:t>
      </w:r>
      <w:r w:rsidRPr="00570D2D">
        <w:rPr>
          <w:rFonts w:ascii="Times New Roman" w:eastAsia="Times New Roman" w:hAnsi="Times New Roman" w:cs="Times New Roman"/>
        </w:rPr>
        <w:t xml:space="preserve"> Гаранцията за изпълнение служи за обезпечаване на изпълнението на задълженията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по договора. </w:t>
      </w:r>
    </w:p>
    <w:p w:rsidR="00C361E3" w:rsidRPr="00570D2D" w:rsidRDefault="00C361E3" w:rsidP="00570D2D">
      <w:pPr>
        <w:shd w:val="clear" w:color="auto" w:fill="FFFFFF"/>
        <w:ind w:firstLine="709"/>
        <w:jc w:val="both"/>
        <w:rPr>
          <w:rFonts w:ascii="Times New Roman" w:eastAsia="Times New Roman" w:hAnsi="Times New Roman" w:cs="Times New Roman"/>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C361E3" w:rsidRPr="00570D2D" w:rsidRDefault="00C361E3" w:rsidP="00570D2D">
      <w:pPr>
        <w:shd w:val="clear" w:color="auto" w:fill="FFFFFF"/>
        <w:ind w:firstLine="720"/>
        <w:jc w:val="both"/>
        <w:rPr>
          <w:rFonts w:ascii="Times New Roman" w:eastAsia="Times New Roman" w:hAnsi="Times New Roman" w:cs="Times New Roman"/>
        </w:rPr>
      </w:pPr>
      <w:r w:rsidRPr="00570D2D">
        <w:rPr>
          <w:rFonts w:ascii="Times New Roman" w:eastAsia="Times New Roman" w:hAnsi="Times New Roman" w:cs="Times New Roman"/>
          <w:b/>
        </w:rPr>
        <w:t>(3)</w:t>
      </w:r>
      <w:r w:rsidRPr="00570D2D">
        <w:rPr>
          <w:rFonts w:ascii="Times New Roman" w:eastAsia="Times New Roman" w:hAnsi="Times New Roman" w:cs="Times New Roman"/>
        </w:rPr>
        <w:t xml:space="preserve"> Действията за привеждане на Гаранцията за изпълнение в съответствие с изменените условия на Договора могат да включват, по избор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w:t>
      </w:r>
    </w:p>
    <w:p w:rsidR="00C361E3" w:rsidRPr="00570D2D" w:rsidRDefault="00C361E3" w:rsidP="00B345E4">
      <w:pPr>
        <w:shd w:val="clear" w:color="auto" w:fill="FFFFFF"/>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1. внасяне на допълнителна парична сума по банковата сметка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при спазване на изискванията на чл. 11 от договора; и/или;</w:t>
      </w:r>
    </w:p>
    <w:p w:rsidR="00C361E3" w:rsidRPr="00570D2D" w:rsidRDefault="00C361E3" w:rsidP="00B345E4">
      <w:pPr>
        <w:shd w:val="clear" w:color="auto" w:fill="FFFFFF"/>
        <w:ind w:firstLine="709"/>
        <w:jc w:val="both"/>
        <w:rPr>
          <w:rFonts w:ascii="Times New Roman" w:eastAsia="Times New Roman" w:hAnsi="Times New Roman" w:cs="Times New Roman"/>
        </w:rPr>
      </w:pPr>
      <w:r w:rsidRPr="00570D2D">
        <w:rPr>
          <w:rFonts w:ascii="Times New Roman" w:eastAsia="Times New Roman" w:hAnsi="Times New Roman" w:cs="Times New Roman"/>
        </w:rPr>
        <w:t>2. предоставяне на документ за изменение на първоначалната банкова гаранция или нова банкова гаранция, при спазване на изискванията на чл. 12 от договора; и/или</w:t>
      </w:r>
    </w:p>
    <w:p w:rsidR="00C361E3" w:rsidRPr="00570D2D" w:rsidRDefault="00581797" w:rsidP="00B345E4">
      <w:pPr>
        <w:shd w:val="clear" w:color="auto" w:fill="FFFFFF"/>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3. </w:t>
      </w:r>
      <w:r w:rsidR="00C361E3" w:rsidRPr="00570D2D">
        <w:rPr>
          <w:rFonts w:ascii="Times New Roman" w:eastAsia="Times New Roman" w:hAnsi="Times New Roman" w:cs="Times New Roman"/>
        </w:rPr>
        <w:t>предоставяне на документ за изменение на първоначалната застраховка или нова застраховка, при спазване на изискванията на чл. 13 от договора.</w:t>
      </w:r>
    </w:p>
    <w:p w:rsidR="00C361E3" w:rsidRPr="00570D2D" w:rsidRDefault="00C361E3" w:rsidP="00EA2C20">
      <w:pPr>
        <w:shd w:val="clear" w:color="auto" w:fill="FFFFFF"/>
        <w:spacing w:before="120"/>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11</w:t>
      </w:r>
      <w:r w:rsidR="00B345E4">
        <w:rPr>
          <w:rFonts w:ascii="Times New Roman" w:eastAsia="Times New Roman" w:hAnsi="Times New Roman" w:cs="Times New Roman"/>
          <w:b/>
        </w:rPr>
        <w:t>.</w:t>
      </w:r>
      <w:r w:rsidRPr="00570D2D">
        <w:rPr>
          <w:rFonts w:ascii="Times New Roman" w:eastAsia="Times New Roman" w:hAnsi="Times New Roman" w:cs="Times New Roman"/>
        </w:rPr>
        <w:t xml:space="preserve"> Когато като гаранция за изпълнение се представя парична сума, сумата се внася по банковата сметка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посочена в документацията за обществената поръчка: </w:t>
      </w:r>
    </w:p>
    <w:p w:rsidR="002804A7" w:rsidRPr="00570D2D" w:rsidRDefault="002804A7" w:rsidP="00570D2D">
      <w:pPr>
        <w:ind w:firstLine="708"/>
        <w:rPr>
          <w:rFonts w:ascii="Times New Roman" w:hAnsi="Times New Roman" w:cs="Times New Roman"/>
        </w:rPr>
      </w:pPr>
      <w:r w:rsidRPr="00570D2D">
        <w:rPr>
          <w:rFonts w:ascii="Times New Roman" w:hAnsi="Times New Roman" w:cs="Times New Roman"/>
        </w:rPr>
        <w:t>БЪЛГАРСКА НАРОДНА БАНКА</w:t>
      </w:r>
    </w:p>
    <w:p w:rsidR="002804A7" w:rsidRPr="00570D2D" w:rsidRDefault="002804A7" w:rsidP="00570D2D">
      <w:pPr>
        <w:ind w:firstLine="708"/>
        <w:rPr>
          <w:rFonts w:ascii="Times New Roman" w:hAnsi="Times New Roman" w:cs="Times New Roman"/>
        </w:rPr>
      </w:pPr>
      <w:r w:rsidRPr="00570D2D">
        <w:rPr>
          <w:rFonts w:ascii="Times New Roman" w:eastAsia="Times New Roman" w:hAnsi="Times New Roman" w:cs="Times New Roman"/>
        </w:rPr>
        <w:t>IBAN:</w:t>
      </w:r>
      <w:r w:rsidRPr="00570D2D">
        <w:rPr>
          <w:rFonts w:ascii="Times New Roman" w:eastAsia="Times New Roman" w:hAnsi="Times New Roman" w:cs="Times New Roman"/>
        </w:rPr>
        <w:tab/>
      </w:r>
      <w:r w:rsidRPr="00570D2D">
        <w:rPr>
          <w:rFonts w:ascii="Times New Roman" w:hAnsi="Times New Roman" w:cs="Times New Roman"/>
        </w:rPr>
        <w:t xml:space="preserve"> BG70 BNBG 9661 3300 1484 01</w:t>
      </w:r>
    </w:p>
    <w:p w:rsidR="002804A7" w:rsidRPr="00570D2D" w:rsidRDefault="002804A7" w:rsidP="00570D2D">
      <w:pPr>
        <w:ind w:firstLine="708"/>
        <w:rPr>
          <w:rFonts w:ascii="Times New Roman" w:hAnsi="Times New Roman" w:cs="Times New Roman"/>
        </w:rPr>
      </w:pPr>
      <w:r w:rsidRPr="00570D2D">
        <w:rPr>
          <w:rFonts w:ascii="Times New Roman" w:hAnsi="Times New Roman" w:cs="Times New Roman"/>
        </w:rPr>
        <w:t>BIC КОД: BNBGBGSD – ЗА ПРЕВОДИ В ЛЕВА</w:t>
      </w:r>
      <w:r w:rsidRPr="00570D2D">
        <w:rPr>
          <w:rFonts w:ascii="Times New Roman" w:eastAsia="Times New Roman" w:hAnsi="Times New Roman" w:cs="Times New Roman"/>
        </w:rPr>
        <w:t xml:space="preserve"> </w:t>
      </w:r>
    </w:p>
    <w:p w:rsidR="00C361E3" w:rsidRPr="00570D2D" w:rsidRDefault="00C361E3" w:rsidP="00EA2C20">
      <w:pPr>
        <w:shd w:val="clear" w:color="auto" w:fill="FFFFFF"/>
        <w:spacing w:before="120"/>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12</w:t>
      </w:r>
      <w:r w:rsidR="00B345E4">
        <w:rPr>
          <w:rFonts w:ascii="Times New Roman" w:eastAsia="Times New Roman" w:hAnsi="Times New Roman" w:cs="Times New Roman"/>
          <w:b/>
        </w:rPr>
        <w:t>.</w:t>
      </w:r>
      <w:r w:rsidRPr="00570D2D">
        <w:rPr>
          <w:rFonts w:ascii="Times New Roman" w:eastAsia="Times New Roman" w:hAnsi="Times New Roman" w:cs="Times New Roman"/>
          <w:b/>
        </w:rPr>
        <w:t xml:space="preserve"> (1)</w:t>
      </w:r>
      <w:r w:rsidRPr="00570D2D">
        <w:rPr>
          <w:rFonts w:ascii="Times New Roman" w:eastAsia="Times New Roman" w:hAnsi="Times New Roman" w:cs="Times New Roman"/>
        </w:rPr>
        <w:t xml:space="preserve"> Когато като гаранция за изпълнение се представя банкова гаранция,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предава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оригинален екземпляр на банкова гаранция, издадена в полза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която трябва да отговаря на следните изисквания:</w:t>
      </w:r>
    </w:p>
    <w:p w:rsidR="00C361E3" w:rsidRPr="00570D2D" w:rsidRDefault="00C361E3" w:rsidP="00570D2D">
      <w:pPr>
        <w:shd w:val="clear" w:color="auto" w:fill="FFFFFF"/>
        <w:ind w:firstLine="720"/>
        <w:jc w:val="both"/>
        <w:rPr>
          <w:rFonts w:ascii="Times New Roman" w:eastAsia="Times New Roman" w:hAnsi="Times New Roman" w:cs="Times New Roman"/>
        </w:rPr>
      </w:pPr>
      <w:r w:rsidRPr="00570D2D">
        <w:rPr>
          <w:rFonts w:ascii="Times New Roman" w:eastAsia="Times New Roman" w:hAnsi="Times New Roman" w:cs="Times New Roman"/>
        </w:rPr>
        <w:t>1. да бъде безусловна и неотменяема банкова гаранция и д</w:t>
      </w:r>
      <w:r w:rsidR="00581797" w:rsidRPr="00570D2D">
        <w:rPr>
          <w:rFonts w:ascii="Times New Roman" w:eastAsia="Times New Roman" w:hAnsi="Times New Roman" w:cs="Times New Roman"/>
        </w:rPr>
        <w:t>а съдържа задължение на банката</w:t>
      </w:r>
      <w:r w:rsidRPr="00570D2D">
        <w:rPr>
          <w:rFonts w:ascii="Times New Roman" w:eastAsia="Times New Roman" w:hAnsi="Times New Roman" w:cs="Times New Roman"/>
        </w:rPr>
        <w:t xml:space="preserve">-гарант да извърши плащане при първо писмено искане от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деклариращ, че е налице неизпълнение на задължение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или друго основание за задържане на гаранцията за изпълнение по този договор;</w:t>
      </w:r>
    </w:p>
    <w:p w:rsidR="00C361E3" w:rsidRPr="00570D2D" w:rsidRDefault="00C361E3" w:rsidP="00570D2D">
      <w:pPr>
        <w:shd w:val="clear" w:color="auto" w:fill="FFFFFF"/>
        <w:ind w:firstLine="720"/>
        <w:jc w:val="both"/>
        <w:rPr>
          <w:rFonts w:ascii="Times New Roman" w:eastAsia="Times New Roman" w:hAnsi="Times New Roman" w:cs="Times New Roman"/>
        </w:rPr>
      </w:pPr>
      <w:r w:rsidRPr="00570D2D">
        <w:rPr>
          <w:rFonts w:ascii="Times New Roman" w:eastAsia="Times New Roman" w:hAnsi="Times New Roman" w:cs="Times New Roman"/>
        </w:rPr>
        <w:t xml:space="preserve">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 </w:t>
      </w:r>
    </w:p>
    <w:p w:rsidR="00C361E3" w:rsidRPr="00570D2D" w:rsidRDefault="00C361E3" w:rsidP="00570D2D">
      <w:pPr>
        <w:shd w:val="clear" w:color="auto" w:fill="FFFFFF"/>
        <w:ind w:firstLine="720"/>
        <w:jc w:val="both"/>
        <w:rPr>
          <w:rFonts w:ascii="Times New Roman" w:eastAsia="Times New Roman" w:hAnsi="Times New Roman" w:cs="Times New Roman"/>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при наличието на основание за това, са за сметка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w:t>
      </w:r>
    </w:p>
    <w:p w:rsidR="00C361E3" w:rsidRPr="00570D2D" w:rsidRDefault="00C361E3" w:rsidP="00EA2C20">
      <w:pPr>
        <w:shd w:val="clear" w:color="auto" w:fill="FFFFFF"/>
        <w:spacing w:before="120"/>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13</w:t>
      </w:r>
      <w:r w:rsidR="00B345E4">
        <w:rPr>
          <w:rFonts w:ascii="Times New Roman" w:eastAsia="Times New Roman" w:hAnsi="Times New Roman" w:cs="Times New Roman"/>
          <w:b/>
        </w:rPr>
        <w:t>.</w:t>
      </w:r>
      <w:r w:rsidRPr="00570D2D">
        <w:rPr>
          <w:rFonts w:ascii="Times New Roman" w:eastAsia="Times New Roman" w:hAnsi="Times New Roman" w:cs="Times New Roman"/>
          <w:b/>
        </w:rPr>
        <w:t xml:space="preserve"> (1)</w:t>
      </w:r>
      <w:r w:rsidRPr="00570D2D">
        <w:rPr>
          <w:rFonts w:ascii="Times New Roman" w:eastAsia="Times New Roman" w:hAnsi="Times New Roman" w:cs="Times New Roman"/>
        </w:rPr>
        <w:t xml:space="preserve"> Когато като гаранция за изпълнение се представя застраховка,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предава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оригинален екземпляр на застрахователна полица, издадена в полза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която трябва да отговаря на следните изисквания:</w:t>
      </w:r>
    </w:p>
    <w:p w:rsidR="00C361E3" w:rsidRPr="00570D2D" w:rsidRDefault="00C361E3" w:rsidP="00570D2D">
      <w:pPr>
        <w:shd w:val="clear" w:color="auto" w:fill="FFFFFF"/>
        <w:ind w:firstLine="720"/>
        <w:jc w:val="both"/>
        <w:rPr>
          <w:rFonts w:ascii="Times New Roman" w:eastAsia="Times New Roman" w:hAnsi="Times New Roman" w:cs="Times New Roman"/>
        </w:rPr>
      </w:pPr>
      <w:r w:rsidRPr="00570D2D">
        <w:rPr>
          <w:rFonts w:ascii="Times New Roman" w:eastAsia="Times New Roman" w:hAnsi="Times New Roman" w:cs="Times New Roman"/>
        </w:rPr>
        <w:t xml:space="preserve">1. да обезпечава изпълнението на този договор чрез покритие на отговорността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w:t>
      </w:r>
    </w:p>
    <w:p w:rsidR="00C361E3" w:rsidRPr="00570D2D" w:rsidRDefault="00C361E3" w:rsidP="00570D2D">
      <w:pPr>
        <w:shd w:val="clear" w:color="auto" w:fill="FFFFFF"/>
        <w:ind w:firstLine="720"/>
        <w:jc w:val="both"/>
        <w:rPr>
          <w:rFonts w:ascii="Times New Roman" w:eastAsia="Times New Roman" w:hAnsi="Times New Roman" w:cs="Times New Roman"/>
        </w:rPr>
      </w:pPr>
      <w:r w:rsidRPr="00570D2D">
        <w:rPr>
          <w:rFonts w:ascii="Times New Roman" w:eastAsia="Times New Roman" w:hAnsi="Times New Roman" w:cs="Times New Roman"/>
        </w:rPr>
        <w:t xml:space="preserve">2. да бъде със срок на валидност за целия срок на действие на договора плюс 30 (тридесет) дни след прекратяването на договора. </w:t>
      </w:r>
    </w:p>
    <w:p w:rsidR="00C361E3" w:rsidRPr="00570D2D" w:rsidRDefault="00C361E3" w:rsidP="00570D2D">
      <w:pPr>
        <w:shd w:val="clear" w:color="auto" w:fill="FFFFFF"/>
        <w:ind w:firstLine="720"/>
        <w:jc w:val="both"/>
        <w:rPr>
          <w:rFonts w:ascii="Times New Roman" w:eastAsia="Times New Roman" w:hAnsi="Times New Roman" w:cs="Times New Roman"/>
        </w:rPr>
      </w:pPr>
      <w:r w:rsidRPr="00570D2D">
        <w:rPr>
          <w:rFonts w:ascii="Times New Roman" w:eastAsia="Times New Roman" w:hAnsi="Times New Roman" w:cs="Times New Roman"/>
        </w:rPr>
        <w:t>3. застрахователната премия да е платена изцяло.</w:t>
      </w:r>
    </w:p>
    <w:p w:rsidR="00C361E3" w:rsidRPr="00570D2D" w:rsidRDefault="00C361E3" w:rsidP="00570D2D">
      <w:pPr>
        <w:shd w:val="clear" w:color="auto" w:fill="FFFFFF"/>
        <w:ind w:firstLine="720"/>
        <w:jc w:val="both"/>
        <w:rPr>
          <w:rFonts w:ascii="Times New Roman" w:eastAsia="Times New Roman" w:hAnsi="Times New Roman" w:cs="Times New Roman"/>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при наличието на основание за това, са за сметка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w:t>
      </w:r>
    </w:p>
    <w:p w:rsidR="00C361E3" w:rsidRPr="00570D2D" w:rsidRDefault="00C361E3" w:rsidP="00EA2C20">
      <w:pPr>
        <w:shd w:val="clear" w:color="auto" w:fill="FFFFFF"/>
        <w:tabs>
          <w:tab w:val="left" w:pos="-180"/>
        </w:tabs>
        <w:spacing w:before="120"/>
        <w:jc w:val="both"/>
        <w:rPr>
          <w:rFonts w:ascii="Times New Roman" w:eastAsia="Times New Roman" w:hAnsi="Times New Roman" w:cs="Times New Roman"/>
        </w:rPr>
      </w:pPr>
      <w:r w:rsidRPr="00570D2D">
        <w:rPr>
          <w:rFonts w:ascii="Times New Roman" w:eastAsia="Times New Roman" w:hAnsi="Times New Roman" w:cs="Times New Roman"/>
          <w:b/>
        </w:rPr>
        <w:tab/>
        <w:t>Чл. 14.</w:t>
      </w:r>
      <w:r w:rsidRPr="00570D2D">
        <w:rPr>
          <w:rFonts w:ascii="Times New Roman" w:eastAsia="Times New Roman" w:hAnsi="Times New Roman" w:cs="Times New Roman"/>
        </w:rPr>
        <w:t xml:space="preserve"> </w:t>
      </w:r>
      <w:r w:rsidRPr="00570D2D">
        <w:rPr>
          <w:rFonts w:ascii="Times New Roman" w:eastAsia="Times New Roman" w:hAnsi="Times New Roman" w:cs="Times New Roman"/>
          <w:b/>
        </w:rPr>
        <w:t>(1)</w:t>
      </w:r>
      <w:r w:rsidRPr="00570D2D">
        <w:rPr>
          <w:rFonts w:ascii="Times New Roman" w:eastAsia="Times New Roman" w:hAnsi="Times New Roman" w:cs="Times New Roman"/>
        </w:rPr>
        <w:t xml:space="preserve">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освобождава гаранцията з</w:t>
      </w:r>
      <w:r w:rsidR="00B345E4">
        <w:rPr>
          <w:rFonts w:ascii="Times New Roman" w:eastAsia="Times New Roman" w:hAnsi="Times New Roman" w:cs="Times New Roman"/>
        </w:rPr>
        <w:t>а изпълнение в срок до 3</w:t>
      </w:r>
      <w:r w:rsidRPr="00570D2D">
        <w:rPr>
          <w:rFonts w:ascii="Times New Roman" w:eastAsia="Times New Roman" w:hAnsi="Times New Roman" w:cs="Times New Roman"/>
        </w:rPr>
        <w:t>0 (</w:t>
      </w:r>
      <w:r w:rsidR="00B345E4">
        <w:rPr>
          <w:rFonts w:ascii="Times New Roman" w:eastAsia="Times New Roman" w:hAnsi="Times New Roman" w:cs="Times New Roman"/>
        </w:rPr>
        <w:t>тридесет</w:t>
      </w:r>
      <w:r w:rsidRPr="00570D2D">
        <w:rPr>
          <w:rFonts w:ascii="Times New Roman" w:eastAsia="Times New Roman" w:hAnsi="Times New Roman" w:cs="Times New Roman"/>
        </w:rPr>
        <w:t xml:space="preserve">) дни след прекратяването на договора, приключване на изпълнението на договора и окончателно приемане на услугата в пълен размер, ако липсват основания за задържането от </w:t>
      </w:r>
      <w:r w:rsidRPr="00570D2D">
        <w:rPr>
          <w:rFonts w:ascii="Times New Roman" w:eastAsia="Times New Roman" w:hAnsi="Times New Roman" w:cs="Times New Roman"/>
        </w:rPr>
        <w:lastRenderedPageBreak/>
        <w:t xml:space="preserve">страна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на каквато и да е сума по нея.</w:t>
      </w:r>
    </w:p>
    <w:p w:rsidR="00C361E3" w:rsidRPr="00570D2D" w:rsidRDefault="00C361E3" w:rsidP="00570D2D">
      <w:pPr>
        <w:shd w:val="clear" w:color="auto" w:fill="FFFFFF"/>
        <w:tabs>
          <w:tab w:val="left" w:pos="-180"/>
        </w:tabs>
        <w:jc w:val="both"/>
        <w:rPr>
          <w:rFonts w:ascii="Times New Roman" w:eastAsia="Times New Roman" w:hAnsi="Times New Roman" w:cs="Times New Roman"/>
        </w:rPr>
      </w:pPr>
      <w:r w:rsidRPr="00570D2D">
        <w:rPr>
          <w:rFonts w:ascii="Times New Roman" w:eastAsia="Times New Roman" w:hAnsi="Times New Roman" w:cs="Times New Roman"/>
        </w:rPr>
        <w:tab/>
      </w: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Освобождаването на гаранцията за изпълнение се извършва, както следва:</w:t>
      </w:r>
    </w:p>
    <w:p w:rsidR="00C361E3" w:rsidRPr="00570D2D" w:rsidRDefault="00C361E3" w:rsidP="00570D2D">
      <w:pPr>
        <w:shd w:val="clear" w:color="auto" w:fill="FFFFFF"/>
        <w:tabs>
          <w:tab w:val="left" w:pos="-180"/>
        </w:tabs>
        <w:jc w:val="both"/>
        <w:rPr>
          <w:rFonts w:ascii="Times New Roman" w:eastAsia="Times New Roman" w:hAnsi="Times New Roman" w:cs="Times New Roman"/>
        </w:rPr>
      </w:pPr>
      <w:r w:rsidRPr="00570D2D">
        <w:rPr>
          <w:rFonts w:ascii="Times New Roman" w:eastAsia="Times New Roman" w:hAnsi="Times New Roman" w:cs="Times New Roman"/>
        </w:rPr>
        <w:tab/>
        <w:t xml:space="preserve">1. когато е във формата на парична сума – чрез превеждане на сумата по банковата сметка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посочена в чл. 8 от договора; </w:t>
      </w:r>
    </w:p>
    <w:p w:rsidR="00C361E3" w:rsidRPr="00570D2D" w:rsidRDefault="00C361E3" w:rsidP="00570D2D">
      <w:pPr>
        <w:shd w:val="clear" w:color="auto" w:fill="FFFFFF"/>
        <w:tabs>
          <w:tab w:val="left" w:pos="-180"/>
        </w:tabs>
        <w:jc w:val="both"/>
        <w:rPr>
          <w:rFonts w:ascii="Times New Roman" w:eastAsia="Times New Roman" w:hAnsi="Times New Roman" w:cs="Times New Roman"/>
        </w:rPr>
      </w:pPr>
      <w:r w:rsidRPr="00570D2D">
        <w:rPr>
          <w:rFonts w:ascii="Times New Roman" w:eastAsia="Times New Roman" w:hAnsi="Times New Roman" w:cs="Times New Roman"/>
        </w:rPr>
        <w:tab/>
        <w:t xml:space="preserve">2. когато е във формата на банкова гаранция – чрез връщане на нейния оригинал на представител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или упълномощено от него лице;</w:t>
      </w:r>
    </w:p>
    <w:p w:rsidR="00C361E3" w:rsidRPr="00570D2D" w:rsidRDefault="00C361E3" w:rsidP="00570D2D">
      <w:pPr>
        <w:shd w:val="clear" w:color="auto" w:fill="FFFFFF"/>
        <w:tabs>
          <w:tab w:val="left" w:pos="-180"/>
        </w:tabs>
        <w:jc w:val="both"/>
        <w:rPr>
          <w:rFonts w:ascii="Times New Roman" w:eastAsia="Times New Roman" w:hAnsi="Times New Roman" w:cs="Times New Roman"/>
        </w:rPr>
      </w:pPr>
      <w:r w:rsidRPr="00570D2D">
        <w:rPr>
          <w:rFonts w:ascii="Times New Roman" w:eastAsia="Times New Roman" w:hAnsi="Times New Roman" w:cs="Times New Roman"/>
        </w:rPr>
        <w:tab/>
        <w:t xml:space="preserve">3. когато е във формата на застраховка – чрез връщане на оригинала на застрахователната полица на представител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или упълномощено от него лице.</w:t>
      </w:r>
    </w:p>
    <w:p w:rsidR="00C361E3" w:rsidRPr="00570D2D" w:rsidRDefault="00C361E3" w:rsidP="00570D2D">
      <w:pPr>
        <w:shd w:val="clear" w:color="auto" w:fill="FFFFFF"/>
        <w:tabs>
          <w:tab w:val="left" w:pos="-180"/>
        </w:tabs>
        <w:jc w:val="both"/>
        <w:rPr>
          <w:rFonts w:ascii="Times New Roman" w:eastAsia="Times New Roman" w:hAnsi="Times New Roman" w:cs="Times New Roman"/>
        </w:rPr>
      </w:pPr>
      <w:r w:rsidRPr="00570D2D">
        <w:rPr>
          <w:rFonts w:ascii="Times New Roman" w:eastAsia="Times New Roman" w:hAnsi="Times New Roman" w:cs="Times New Roman"/>
        </w:rPr>
        <w:tab/>
      </w:r>
      <w:r w:rsidRPr="00570D2D">
        <w:rPr>
          <w:rFonts w:ascii="Times New Roman" w:eastAsia="Times New Roman" w:hAnsi="Times New Roman" w:cs="Times New Roman"/>
          <w:b/>
        </w:rPr>
        <w:t>(3)</w:t>
      </w:r>
      <w:r w:rsidRPr="00570D2D">
        <w:rPr>
          <w:rFonts w:ascii="Times New Roman" w:eastAsia="Times New Roman" w:hAnsi="Times New Roman" w:cs="Times New Roman"/>
        </w:rPr>
        <w:t xml:space="preserve"> Гаранцията или съответната част от нея не се освобождава от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ако в процеса на изпълнение на договора е възникнал спор между страните относно неизпълнение на задълженията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и въпросът е отнесен за решаване пред съд. При решаване на спора в полза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той може да пристъпи към усвояване на гаранциите.</w:t>
      </w:r>
    </w:p>
    <w:p w:rsidR="00C361E3" w:rsidRPr="00570D2D" w:rsidRDefault="00C361E3" w:rsidP="00EA2C20">
      <w:pPr>
        <w:shd w:val="clear" w:color="auto" w:fill="FFFFFF"/>
        <w:tabs>
          <w:tab w:val="left" w:pos="-180"/>
        </w:tabs>
        <w:spacing w:before="120"/>
        <w:jc w:val="both"/>
        <w:rPr>
          <w:rFonts w:ascii="Times New Roman" w:eastAsia="Times New Roman" w:hAnsi="Times New Roman" w:cs="Times New Roman"/>
        </w:rPr>
      </w:pPr>
      <w:r w:rsidRPr="00570D2D">
        <w:rPr>
          <w:rFonts w:ascii="Times New Roman" w:eastAsia="Times New Roman" w:hAnsi="Times New Roman" w:cs="Times New Roman"/>
        </w:rPr>
        <w:tab/>
      </w:r>
      <w:r w:rsidRPr="00570D2D">
        <w:rPr>
          <w:rFonts w:ascii="Times New Roman" w:eastAsia="Times New Roman" w:hAnsi="Times New Roman" w:cs="Times New Roman"/>
          <w:b/>
        </w:rPr>
        <w:t>Чл. 15</w:t>
      </w:r>
      <w:r w:rsidR="00B345E4">
        <w:rPr>
          <w:rFonts w:ascii="Times New Roman" w:eastAsia="Times New Roman" w:hAnsi="Times New Roman" w:cs="Times New Roman"/>
          <w:b/>
        </w:rPr>
        <w:t>.</w:t>
      </w:r>
      <w:r w:rsidRPr="00570D2D">
        <w:rPr>
          <w:rFonts w:ascii="Times New Roman" w:eastAsia="Times New Roman" w:hAnsi="Times New Roman" w:cs="Times New Roman"/>
        </w:rPr>
        <w:t xml:space="preserve">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има право да задържи съответна част и да се удовлетвори от гаранцията за изпълнение, когато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C361E3" w:rsidRPr="00570D2D" w:rsidRDefault="00C361E3" w:rsidP="00EA2C20">
      <w:pPr>
        <w:shd w:val="clear" w:color="auto" w:fill="FFFFFF"/>
        <w:tabs>
          <w:tab w:val="left" w:pos="-180"/>
        </w:tabs>
        <w:spacing w:before="120"/>
        <w:jc w:val="both"/>
        <w:rPr>
          <w:rFonts w:ascii="Times New Roman" w:eastAsia="Times New Roman" w:hAnsi="Times New Roman" w:cs="Times New Roman"/>
        </w:rPr>
      </w:pPr>
      <w:r w:rsidRPr="00570D2D">
        <w:rPr>
          <w:rFonts w:ascii="Times New Roman" w:eastAsia="Times New Roman" w:hAnsi="Times New Roman" w:cs="Times New Roman"/>
        </w:rPr>
        <w:tab/>
      </w:r>
      <w:r w:rsidRPr="00570D2D">
        <w:rPr>
          <w:rFonts w:ascii="Times New Roman" w:eastAsia="Times New Roman" w:hAnsi="Times New Roman" w:cs="Times New Roman"/>
          <w:b/>
        </w:rPr>
        <w:t>Чл. 16</w:t>
      </w:r>
      <w:r w:rsidR="00B345E4">
        <w:rPr>
          <w:rFonts w:ascii="Times New Roman" w:eastAsia="Times New Roman" w:hAnsi="Times New Roman" w:cs="Times New Roman"/>
          <w:b/>
        </w:rPr>
        <w:t>.</w:t>
      </w:r>
      <w:r w:rsidRPr="00570D2D">
        <w:rPr>
          <w:rFonts w:ascii="Times New Roman" w:eastAsia="Times New Roman" w:hAnsi="Times New Roman" w:cs="Times New Roman"/>
        </w:rPr>
        <w:t xml:space="preserve">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има право да задържи гаранцията за изпълнение в пълен размер, в следните случаи:</w:t>
      </w:r>
    </w:p>
    <w:p w:rsidR="00C361E3" w:rsidRPr="00570D2D" w:rsidRDefault="00C361E3" w:rsidP="00570D2D">
      <w:pPr>
        <w:shd w:val="clear" w:color="auto" w:fill="FFFFFF"/>
        <w:tabs>
          <w:tab w:val="left" w:pos="-180"/>
        </w:tabs>
        <w:jc w:val="both"/>
        <w:rPr>
          <w:rFonts w:ascii="Times New Roman" w:eastAsia="Times New Roman" w:hAnsi="Times New Roman" w:cs="Times New Roman"/>
        </w:rPr>
      </w:pPr>
      <w:r w:rsidRPr="00570D2D">
        <w:rPr>
          <w:rFonts w:ascii="Times New Roman" w:eastAsia="Times New Roman" w:hAnsi="Times New Roman" w:cs="Times New Roman"/>
        </w:rPr>
        <w:tab/>
        <w:t xml:space="preserve">1. ако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не започне работа по изпълнение на договора в срок </w:t>
      </w:r>
      <w:r w:rsidRPr="00570D2D">
        <w:rPr>
          <w:rFonts w:ascii="Times New Roman" w:eastAsia="Times New Roman" w:hAnsi="Times New Roman" w:cs="Times New Roman"/>
          <w:color w:val="auto"/>
        </w:rPr>
        <w:t>от 3 дни</w:t>
      </w:r>
      <w:r w:rsidRPr="00570D2D">
        <w:rPr>
          <w:rFonts w:ascii="Times New Roman" w:eastAsia="Times New Roman" w:hAnsi="Times New Roman" w:cs="Times New Roman"/>
          <w:color w:val="auto"/>
          <w:lang w:val="en-US"/>
        </w:rPr>
        <w:t xml:space="preserve"> </w:t>
      </w:r>
      <w:r w:rsidRPr="00570D2D">
        <w:rPr>
          <w:rFonts w:ascii="Times New Roman" w:eastAsia="Times New Roman" w:hAnsi="Times New Roman" w:cs="Times New Roman"/>
        </w:rPr>
        <w:t xml:space="preserve">след датата на влизането му в сила и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развали договора на това основание; </w:t>
      </w:r>
    </w:p>
    <w:p w:rsidR="00C361E3" w:rsidRPr="00570D2D" w:rsidRDefault="00C361E3" w:rsidP="00570D2D">
      <w:pPr>
        <w:shd w:val="clear" w:color="auto" w:fill="FFFFFF"/>
        <w:tabs>
          <w:tab w:val="left" w:pos="-180"/>
        </w:tabs>
        <w:jc w:val="both"/>
        <w:rPr>
          <w:rFonts w:ascii="Times New Roman" w:eastAsia="Times New Roman" w:hAnsi="Times New Roman" w:cs="Times New Roman"/>
        </w:rPr>
      </w:pPr>
      <w:r w:rsidRPr="00570D2D">
        <w:rPr>
          <w:rFonts w:ascii="Times New Roman" w:eastAsia="Times New Roman" w:hAnsi="Times New Roman" w:cs="Times New Roman"/>
        </w:rPr>
        <w:tab/>
        <w:t xml:space="preserve">2. при пълно неизпълнение в т.ч. когато услугата не отговаря на изискванията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и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развали договора на това основание; </w:t>
      </w:r>
    </w:p>
    <w:p w:rsidR="00C361E3" w:rsidRPr="00570D2D" w:rsidRDefault="00C361E3" w:rsidP="00570D2D">
      <w:pPr>
        <w:shd w:val="clear" w:color="auto" w:fill="FFFFFF"/>
        <w:tabs>
          <w:tab w:val="left" w:pos="-180"/>
        </w:tabs>
        <w:jc w:val="both"/>
        <w:rPr>
          <w:rFonts w:ascii="Times New Roman" w:eastAsia="Times New Roman" w:hAnsi="Times New Roman" w:cs="Times New Roman"/>
        </w:rPr>
      </w:pPr>
      <w:r w:rsidRPr="00570D2D">
        <w:rPr>
          <w:rFonts w:ascii="Times New Roman" w:eastAsia="Times New Roman" w:hAnsi="Times New Roman" w:cs="Times New Roman"/>
        </w:rPr>
        <w:tab/>
        <w:t xml:space="preserve">3. при условията </w:t>
      </w:r>
      <w:r w:rsidRPr="00EA2C20">
        <w:rPr>
          <w:rFonts w:ascii="Times New Roman" w:eastAsia="Times New Roman" w:hAnsi="Times New Roman" w:cs="Times New Roman"/>
        </w:rPr>
        <w:t>на чл.</w:t>
      </w:r>
      <w:r w:rsidR="00B345E4">
        <w:rPr>
          <w:rFonts w:ascii="Times New Roman" w:eastAsia="Times New Roman" w:hAnsi="Times New Roman" w:cs="Times New Roman"/>
        </w:rPr>
        <w:t xml:space="preserve"> </w:t>
      </w:r>
      <w:r w:rsidRPr="00EA2C20">
        <w:rPr>
          <w:rFonts w:ascii="Times New Roman" w:eastAsia="Times New Roman" w:hAnsi="Times New Roman" w:cs="Times New Roman"/>
        </w:rPr>
        <w:t>27, ал.</w:t>
      </w:r>
      <w:r w:rsidR="00B345E4">
        <w:rPr>
          <w:rFonts w:ascii="Times New Roman" w:eastAsia="Times New Roman" w:hAnsi="Times New Roman" w:cs="Times New Roman"/>
        </w:rPr>
        <w:t xml:space="preserve"> </w:t>
      </w:r>
      <w:r w:rsidRPr="00EA2C20">
        <w:rPr>
          <w:rFonts w:ascii="Times New Roman" w:eastAsia="Times New Roman" w:hAnsi="Times New Roman" w:cs="Times New Roman"/>
        </w:rPr>
        <w:t>2 от</w:t>
      </w:r>
      <w:r w:rsidRPr="00570D2D">
        <w:rPr>
          <w:rFonts w:ascii="Times New Roman" w:eastAsia="Times New Roman" w:hAnsi="Times New Roman" w:cs="Times New Roman"/>
        </w:rPr>
        <w:t xml:space="preserve"> договора;</w:t>
      </w:r>
    </w:p>
    <w:p w:rsidR="00C361E3" w:rsidRPr="00570D2D" w:rsidRDefault="00C361E3" w:rsidP="00570D2D">
      <w:pPr>
        <w:shd w:val="clear" w:color="auto" w:fill="FFFFFF"/>
        <w:tabs>
          <w:tab w:val="left" w:pos="-180"/>
        </w:tabs>
        <w:jc w:val="both"/>
        <w:rPr>
          <w:rFonts w:ascii="Times New Roman" w:eastAsia="Times New Roman" w:hAnsi="Times New Roman" w:cs="Times New Roman"/>
        </w:rPr>
      </w:pPr>
      <w:r w:rsidRPr="00570D2D">
        <w:rPr>
          <w:rFonts w:ascii="Times New Roman" w:eastAsia="Times New Roman" w:hAnsi="Times New Roman" w:cs="Times New Roman"/>
        </w:rPr>
        <w:tab/>
        <w:t xml:space="preserve">4. при прекратяване на дейността на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или при обявяването му в несъстоятелност.</w:t>
      </w:r>
    </w:p>
    <w:p w:rsidR="00C361E3" w:rsidRPr="00570D2D" w:rsidRDefault="00C361E3" w:rsidP="00EA2C20">
      <w:pPr>
        <w:shd w:val="clear" w:color="auto" w:fill="FFFFFF"/>
        <w:tabs>
          <w:tab w:val="left" w:pos="-180"/>
        </w:tabs>
        <w:spacing w:before="120"/>
        <w:jc w:val="both"/>
        <w:rPr>
          <w:rFonts w:ascii="Times New Roman" w:eastAsia="Times New Roman" w:hAnsi="Times New Roman" w:cs="Times New Roman"/>
        </w:rPr>
      </w:pPr>
      <w:r w:rsidRPr="00570D2D">
        <w:rPr>
          <w:rFonts w:ascii="Times New Roman" w:eastAsia="Times New Roman" w:hAnsi="Times New Roman" w:cs="Times New Roman"/>
        </w:rPr>
        <w:tab/>
      </w:r>
      <w:r w:rsidRPr="00570D2D">
        <w:rPr>
          <w:rFonts w:ascii="Times New Roman" w:eastAsia="Times New Roman" w:hAnsi="Times New Roman" w:cs="Times New Roman"/>
          <w:b/>
        </w:rPr>
        <w:t>Чл. 17</w:t>
      </w:r>
      <w:r w:rsidR="00B345E4">
        <w:rPr>
          <w:rFonts w:ascii="Times New Roman" w:eastAsia="Times New Roman" w:hAnsi="Times New Roman" w:cs="Times New Roman"/>
          <w:b/>
        </w:rPr>
        <w:t>.</w:t>
      </w:r>
      <w:r w:rsidRPr="00570D2D">
        <w:rPr>
          <w:rFonts w:ascii="Times New Roman" w:eastAsia="Times New Roman" w:hAnsi="Times New Roman" w:cs="Times New Roman"/>
        </w:rPr>
        <w:t xml:space="preserve"> Във всеки случай на задържане на гаранцията за изпълнение,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уведомява </w:t>
      </w:r>
      <w:r w:rsidRPr="00B345E4">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за задържането и неговото основание. Задържането на Гаранцията за изпълнение изцяло или частично не изчерпва правата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да търси обезщетение в по-голям размер.</w:t>
      </w:r>
    </w:p>
    <w:p w:rsidR="00C361E3" w:rsidRPr="00570D2D" w:rsidRDefault="00C361E3" w:rsidP="00EA2C20">
      <w:pPr>
        <w:shd w:val="clear" w:color="auto" w:fill="FFFFFF"/>
        <w:tabs>
          <w:tab w:val="left" w:pos="-180"/>
        </w:tabs>
        <w:spacing w:before="120"/>
        <w:jc w:val="both"/>
        <w:rPr>
          <w:rFonts w:ascii="Times New Roman" w:eastAsia="Times New Roman" w:hAnsi="Times New Roman" w:cs="Times New Roman"/>
        </w:rPr>
      </w:pPr>
      <w:r w:rsidRPr="00570D2D">
        <w:rPr>
          <w:rFonts w:ascii="Times New Roman" w:eastAsia="Times New Roman" w:hAnsi="Times New Roman" w:cs="Times New Roman"/>
        </w:rPr>
        <w:tab/>
      </w:r>
      <w:r w:rsidRPr="00570D2D">
        <w:rPr>
          <w:rFonts w:ascii="Times New Roman" w:eastAsia="Times New Roman" w:hAnsi="Times New Roman" w:cs="Times New Roman"/>
          <w:b/>
        </w:rPr>
        <w:t>Чл. 18</w:t>
      </w:r>
      <w:r w:rsidR="00B345E4">
        <w:rPr>
          <w:rFonts w:ascii="Times New Roman" w:eastAsia="Times New Roman" w:hAnsi="Times New Roman" w:cs="Times New Roman"/>
          <w:b/>
        </w:rPr>
        <w:t>.</w:t>
      </w:r>
      <w:r w:rsidRPr="00570D2D">
        <w:rPr>
          <w:rFonts w:ascii="Times New Roman" w:eastAsia="Times New Roman" w:hAnsi="Times New Roman" w:cs="Times New Roman"/>
        </w:rPr>
        <w:t xml:space="preserve"> Когато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се е удовлетворил от гаранцията за изпълнение и договорът продължава да е в сила,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се задължава в срок до 5 (пет) дни да допълни гаранцията за изпълнение, като внесе усвоената от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сума по сметката на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10, ал.</w:t>
      </w:r>
      <w:r w:rsidR="00B345E4">
        <w:rPr>
          <w:rFonts w:ascii="Times New Roman" w:eastAsia="Times New Roman" w:hAnsi="Times New Roman" w:cs="Times New Roman"/>
        </w:rPr>
        <w:t xml:space="preserve"> </w:t>
      </w:r>
      <w:r w:rsidRPr="00570D2D">
        <w:rPr>
          <w:rFonts w:ascii="Times New Roman" w:eastAsia="Times New Roman" w:hAnsi="Times New Roman" w:cs="Times New Roman"/>
        </w:rPr>
        <w:t>1 от договора.</w:t>
      </w:r>
    </w:p>
    <w:p w:rsidR="00C361E3" w:rsidRPr="00570D2D" w:rsidRDefault="00C361E3" w:rsidP="00EA2C20">
      <w:pPr>
        <w:spacing w:before="120"/>
        <w:jc w:val="both"/>
        <w:rPr>
          <w:rFonts w:ascii="Times New Roman" w:eastAsia="Times New Roman" w:hAnsi="Times New Roman" w:cs="Times New Roman"/>
        </w:rPr>
      </w:pPr>
      <w:r w:rsidRPr="00570D2D">
        <w:rPr>
          <w:rFonts w:ascii="Times New Roman" w:eastAsia="Times New Roman" w:hAnsi="Times New Roman" w:cs="Times New Roman"/>
        </w:rPr>
        <w:tab/>
      </w:r>
      <w:r w:rsidRPr="00570D2D">
        <w:rPr>
          <w:rFonts w:ascii="Times New Roman" w:eastAsia="Times New Roman" w:hAnsi="Times New Roman" w:cs="Times New Roman"/>
          <w:b/>
        </w:rPr>
        <w:t>Чл. 19</w:t>
      </w:r>
      <w:r w:rsidR="00B345E4">
        <w:rPr>
          <w:rFonts w:ascii="Times New Roman" w:eastAsia="Times New Roman" w:hAnsi="Times New Roman" w:cs="Times New Roman"/>
          <w:b/>
        </w:rPr>
        <w:t>.</w:t>
      </w:r>
      <w:r w:rsidRPr="00570D2D">
        <w:rPr>
          <w:rFonts w:ascii="Times New Roman" w:eastAsia="Times New Roman" w:hAnsi="Times New Roman" w:cs="Times New Roman"/>
          <w:b/>
        </w:rPr>
        <w:t xml:space="preserve"> </w:t>
      </w:r>
      <w:r w:rsidRPr="00B345E4">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не дължи лихва за времето, през което средствата по гаранцията за изпълнение са престояли при него законосъобразно.</w:t>
      </w:r>
    </w:p>
    <w:p w:rsidR="00C361E3" w:rsidRPr="00570D2D" w:rsidRDefault="00C361E3" w:rsidP="00570D2D">
      <w:pPr>
        <w:jc w:val="both"/>
        <w:rPr>
          <w:rFonts w:ascii="Times New Roman" w:eastAsia="Times New Roman" w:hAnsi="Times New Roman" w:cs="Times New Roman"/>
        </w:rPr>
      </w:pPr>
    </w:p>
    <w:p w:rsidR="00C361E3" w:rsidRPr="00570D2D" w:rsidRDefault="00C361E3" w:rsidP="00570D2D">
      <w:pPr>
        <w:jc w:val="center"/>
        <w:rPr>
          <w:rFonts w:ascii="Times New Roman" w:eastAsia="Times New Roman" w:hAnsi="Times New Roman" w:cs="Times New Roman"/>
          <w:b/>
          <w:bCs/>
        </w:rPr>
      </w:pPr>
      <w:r w:rsidRPr="00570D2D">
        <w:rPr>
          <w:rFonts w:ascii="Times New Roman" w:eastAsia="Times New Roman" w:hAnsi="Times New Roman" w:cs="Times New Roman"/>
          <w:b/>
          <w:bCs/>
        </w:rPr>
        <w:t>V. ПРАВА И ЗАДЪЛЖЕНИЯ НА СТРАНИТЕ</w:t>
      </w:r>
    </w:p>
    <w:p w:rsidR="00C361E3" w:rsidRPr="00570D2D" w:rsidRDefault="00C361E3" w:rsidP="00570D2D">
      <w:pPr>
        <w:ind w:firstLine="567"/>
        <w:jc w:val="both"/>
        <w:rPr>
          <w:rFonts w:ascii="Times New Roman" w:eastAsia="Times New Roman" w:hAnsi="Times New Roman" w:cs="Times New Roman"/>
          <w:b/>
          <w:bCs/>
          <w:u w:val="single"/>
        </w:rPr>
      </w:pPr>
    </w:p>
    <w:p w:rsidR="00C361E3" w:rsidRPr="00570D2D" w:rsidRDefault="00C361E3" w:rsidP="00570D2D">
      <w:pPr>
        <w:ind w:firstLine="567"/>
        <w:jc w:val="both"/>
        <w:rPr>
          <w:rFonts w:ascii="Times New Roman" w:eastAsia="Times New Roman" w:hAnsi="Times New Roman" w:cs="Times New Roman"/>
          <w:b/>
          <w:bCs/>
          <w:u w:val="single"/>
        </w:rPr>
      </w:pPr>
      <w:r w:rsidRPr="00570D2D">
        <w:rPr>
          <w:rFonts w:ascii="Times New Roman" w:eastAsia="Times New Roman" w:hAnsi="Times New Roman" w:cs="Times New Roman"/>
          <w:b/>
          <w:bCs/>
          <w:u w:val="single"/>
        </w:rPr>
        <w:t>Общи права и задължения на ИЗПЪЛНИТЕЛЯ</w:t>
      </w:r>
    </w:p>
    <w:p w:rsidR="00C361E3" w:rsidRPr="00570D2D" w:rsidRDefault="00C361E3" w:rsidP="00570D2D">
      <w:pPr>
        <w:ind w:firstLine="567"/>
        <w:jc w:val="both"/>
        <w:rPr>
          <w:rFonts w:ascii="Times New Roman" w:eastAsia="Times New Roman" w:hAnsi="Times New Roman" w:cs="Times New Roman"/>
          <w:b/>
        </w:rPr>
      </w:pPr>
      <w:r w:rsidRPr="00570D2D">
        <w:rPr>
          <w:rFonts w:ascii="Times New Roman" w:eastAsia="Times New Roman" w:hAnsi="Times New Roman" w:cs="Times New Roman"/>
          <w:b/>
        </w:rPr>
        <w:t>Чл. 20</w:t>
      </w:r>
      <w:r w:rsidR="00B345E4">
        <w:rPr>
          <w:rFonts w:ascii="Times New Roman" w:eastAsia="Times New Roman" w:hAnsi="Times New Roman" w:cs="Times New Roman"/>
          <w:b/>
        </w:rPr>
        <w:t>.</w:t>
      </w:r>
      <w:r w:rsidRPr="00570D2D">
        <w:rPr>
          <w:rFonts w:ascii="Times New Roman" w:eastAsia="Times New Roman" w:hAnsi="Times New Roman" w:cs="Times New Roman"/>
        </w:rPr>
        <w:t xml:space="preserve"> </w:t>
      </w:r>
      <w:r w:rsidRPr="00B345E4">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w:t>
      </w:r>
      <w:r w:rsidRPr="00570D2D">
        <w:rPr>
          <w:rFonts w:ascii="Times New Roman" w:eastAsia="Times New Roman" w:hAnsi="Times New Roman" w:cs="Times New Roman"/>
          <w:b/>
        </w:rPr>
        <w:t>има право:</w:t>
      </w:r>
      <w:r w:rsidRPr="00570D2D">
        <w:rPr>
          <w:rFonts w:ascii="Times New Roman" w:eastAsia="Times New Roman" w:hAnsi="Times New Roman" w:cs="Times New Roman"/>
          <w:b/>
        </w:rPr>
        <w:tab/>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rPr>
        <w:t>1. да получи възнаграждение в размера, сроковете и при условията по чл. 5 – 9 от договора;</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rPr>
        <w:t xml:space="preserve">2. да иска и да получава от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C361E3" w:rsidRPr="00570D2D" w:rsidRDefault="00C361E3" w:rsidP="00570D2D">
      <w:pPr>
        <w:ind w:firstLine="567"/>
        <w:jc w:val="both"/>
        <w:rPr>
          <w:rFonts w:ascii="Times New Roman" w:eastAsia="Times New Roman" w:hAnsi="Times New Roman" w:cs="Times New Roman"/>
        </w:rPr>
      </w:pPr>
      <w:bookmarkStart w:id="1" w:name="_DV_M80"/>
      <w:bookmarkEnd w:id="1"/>
      <w:r w:rsidRPr="00570D2D">
        <w:rPr>
          <w:rFonts w:ascii="Times New Roman" w:eastAsia="Times New Roman" w:hAnsi="Times New Roman" w:cs="Times New Roman"/>
        </w:rPr>
        <w:t>3. да прави необходимите изменения и допълнения в плана за охрана на обектите с цел подобряване условията и увеличаване на надеж</w:t>
      </w:r>
      <w:r w:rsidR="00B345E4">
        <w:rPr>
          <w:rFonts w:ascii="Times New Roman" w:eastAsia="Times New Roman" w:hAnsi="Times New Roman" w:cs="Times New Roman"/>
        </w:rPr>
        <w:t>д</w:t>
      </w:r>
      <w:r w:rsidRPr="00570D2D">
        <w:rPr>
          <w:rFonts w:ascii="Times New Roman" w:eastAsia="Times New Roman" w:hAnsi="Times New Roman" w:cs="Times New Roman"/>
        </w:rPr>
        <w:t xml:space="preserve">ността на охраната, след предварително съгласуване с </w:t>
      </w:r>
      <w:r w:rsidRPr="00B345E4">
        <w:rPr>
          <w:rFonts w:ascii="Times New Roman" w:eastAsia="Times New Roman" w:hAnsi="Times New Roman" w:cs="Times New Roman"/>
          <w:b/>
        </w:rPr>
        <w:t>ВЪЗЛОЖИТЕЛЯ</w:t>
      </w:r>
      <w:r w:rsidRPr="00570D2D">
        <w:rPr>
          <w:rFonts w:ascii="Times New Roman" w:eastAsia="Times New Roman" w:hAnsi="Times New Roman" w:cs="Times New Roman"/>
        </w:rPr>
        <w:t>.</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rPr>
        <w:lastRenderedPageBreak/>
        <w:t>4. да осъществява контрол върху охраната по всяко време по начин и със средства, които по негова преценка са необходими и достатъчни за изпълнение на поетите с договора задължения.</w:t>
      </w:r>
    </w:p>
    <w:p w:rsidR="00C361E3" w:rsidRPr="00570D2D" w:rsidRDefault="00C361E3" w:rsidP="00570D2D">
      <w:pPr>
        <w:spacing w:before="120"/>
        <w:ind w:firstLine="567"/>
        <w:jc w:val="both"/>
        <w:rPr>
          <w:rFonts w:ascii="Times New Roman" w:eastAsia="Times New Roman" w:hAnsi="Times New Roman" w:cs="Times New Roman"/>
          <w:b/>
          <w:bCs/>
        </w:rPr>
      </w:pPr>
      <w:r w:rsidRPr="00570D2D">
        <w:rPr>
          <w:rFonts w:ascii="Times New Roman" w:eastAsia="Times New Roman" w:hAnsi="Times New Roman" w:cs="Times New Roman"/>
          <w:b/>
          <w:bCs/>
        </w:rPr>
        <w:t>Чл.</w:t>
      </w:r>
      <w:r w:rsidR="002D7F9B">
        <w:rPr>
          <w:rFonts w:ascii="Times New Roman" w:eastAsia="Times New Roman" w:hAnsi="Times New Roman" w:cs="Times New Roman"/>
          <w:b/>
          <w:bCs/>
        </w:rPr>
        <w:t xml:space="preserve"> </w:t>
      </w:r>
      <w:r w:rsidRPr="00570D2D">
        <w:rPr>
          <w:rFonts w:ascii="Times New Roman" w:eastAsia="Times New Roman" w:hAnsi="Times New Roman" w:cs="Times New Roman"/>
          <w:b/>
          <w:bCs/>
        </w:rPr>
        <w:t>21</w:t>
      </w:r>
      <w:r w:rsidR="002D7F9B">
        <w:rPr>
          <w:rFonts w:ascii="Times New Roman" w:eastAsia="Times New Roman" w:hAnsi="Times New Roman" w:cs="Times New Roman"/>
          <w:b/>
          <w:bCs/>
        </w:rPr>
        <w:t>.</w:t>
      </w:r>
      <w:r w:rsidRPr="00570D2D">
        <w:rPr>
          <w:rFonts w:ascii="Times New Roman" w:eastAsia="Times New Roman" w:hAnsi="Times New Roman" w:cs="Times New Roman"/>
          <w:b/>
          <w:bCs/>
        </w:rPr>
        <w:t xml:space="preserve"> </w:t>
      </w:r>
      <w:r w:rsidRPr="002D7F9B">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w:t>
      </w:r>
      <w:r w:rsidRPr="00570D2D">
        <w:rPr>
          <w:rFonts w:ascii="Times New Roman" w:eastAsia="Times New Roman" w:hAnsi="Times New Roman" w:cs="Times New Roman"/>
          <w:b/>
        </w:rPr>
        <w:t>се задължава</w:t>
      </w:r>
      <w:r w:rsidR="003E6C91">
        <w:rPr>
          <w:rFonts w:ascii="Times New Roman" w:eastAsia="Times New Roman" w:hAnsi="Times New Roman" w:cs="Times New Roman"/>
          <w:b/>
          <w:lang w:val="en-US"/>
        </w:rPr>
        <w:t xml:space="preserve"> </w:t>
      </w:r>
      <w:r w:rsidR="00593665">
        <w:rPr>
          <w:rFonts w:ascii="Times New Roman" w:eastAsia="Times New Roman" w:hAnsi="Times New Roman" w:cs="Times New Roman"/>
          <w:b/>
          <w:bCs/>
        </w:rPr>
        <w:t>(</w:t>
      </w:r>
      <w:r w:rsidR="00593665" w:rsidRPr="007F2829">
        <w:rPr>
          <w:rFonts w:ascii="Times New Roman" w:eastAsia="Times New Roman" w:hAnsi="Times New Roman" w:cs="Times New Roman"/>
          <w:b/>
          <w:bCs/>
          <w:i/>
        </w:rPr>
        <w:t>за обособена позиция 1</w:t>
      </w:r>
      <w:r w:rsidR="00593665">
        <w:rPr>
          <w:rFonts w:ascii="Times New Roman" w:eastAsia="Times New Roman" w:hAnsi="Times New Roman" w:cs="Times New Roman"/>
          <w:b/>
          <w:bCs/>
        </w:rPr>
        <w:t>)</w:t>
      </w:r>
      <w:r w:rsidR="00593665">
        <w:rPr>
          <w:rFonts w:ascii="Times New Roman" w:eastAsia="Times New Roman" w:hAnsi="Times New Roman" w:cs="Times New Roman"/>
          <w:b/>
        </w:rPr>
        <w:t xml:space="preserve"> </w:t>
      </w:r>
      <w:r w:rsidRPr="00570D2D">
        <w:rPr>
          <w:rFonts w:ascii="Times New Roman" w:eastAsia="Times New Roman" w:hAnsi="Times New Roman" w:cs="Times New Roman"/>
          <w:b/>
        </w:rPr>
        <w:t>:</w:t>
      </w:r>
    </w:p>
    <w:p w:rsidR="00B05E2E" w:rsidRPr="00570D2D" w:rsidRDefault="00660D4F" w:rsidP="00B84556">
      <w:pPr>
        <w:pStyle w:val="ListParagraph"/>
        <w:widowControl/>
        <w:numPr>
          <w:ilvl w:val="0"/>
          <w:numId w:val="12"/>
        </w:numPr>
        <w:tabs>
          <w:tab w:val="left" w:pos="993"/>
        </w:tabs>
        <w:suppressAutoHyphens/>
        <w:ind w:left="0" w:firstLine="720"/>
        <w:contextualSpacing w:val="0"/>
        <w:jc w:val="both"/>
        <w:rPr>
          <w:rFonts w:ascii="Times New Roman" w:hAnsi="Times New Roman" w:cs="Times New Roman"/>
        </w:rPr>
      </w:pPr>
      <w:r w:rsidRPr="00570D2D">
        <w:rPr>
          <w:rFonts w:ascii="Times New Roman" w:hAnsi="Times New Roman" w:cs="Times New Roman"/>
        </w:rPr>
        <w:t>За всеки обект, поет за охрана – да изготви и съхранява план за неговата охрана, който включва:</w:t>
      </w:r>
    </w:p>
    <w:p w:rsidR="005B300C" w:rsidRPr="00570D2D" w:rsidRDefault="00660D4F" w:rsidP="00B84556">
      <w:pPr>
        <w:pStyle w:val="ListParagraph"/>
        <w:widowControl/>
        <w:numPr>
          <w:ilvl w:val="0"/>
          <w:numId w:val="13"/>
        </w:numPr>
        <w:tabs>
          <w:tab w:val="left" w:pos="1560"/>
        </w:tabs>
        <w:suppressAutoHyphens/>
        <w:ind w:left="720" w:firstLine="414"/>
        <w:contextualSpacing w:val="0"/>
        <w:jc w:val="both"/>
        <w:rPr>
          <w:rFonts w:ascii="Times New Roman" w:hAnsi="Times New Roman" w:cs="Times New Roman"/>
        </w:rPr>
      </w:pPr>
      <w:r w:rsidRPr="00570D2D">
        <w:rPr>
          <w:rFonts w:ascii="Times New Roman" w:hAnsi="Times New Roman" w:cs="Times New Roman"/>
        </w:rPr>
        <w:t>особеностите на охраняваните обекти;</w:t>
      </w:r>
      <w:r w:rsidR="005B300C" w:rsidRPr="00570D2D">
        <w:rPr>
          <w:rFonts w:ascii="Times New Roman" w:hAnsi="Times New Roman" w:cs="Times New Roman"/>
        </w:rPr>
        <w:t xml:space="preserve"> </w:t>
      </w:r>
    </w:p>
    <w:p w:rsidR="005B300C" w:rsidRPr="00570D2D" w:rsidRDefault="00660D4F" w:rsidP="00B84556">
      <w:pPr>
        <w:pStyle w:val="ListParagraph"/>
        <w:widowControl/>
        <w:numPr>
          <w:ilvl w:val="0"/>
          <w:numId w:val="13"/>
        </w:numPr>
        <w:tabs>
          <w:tab w:val="left" w:pos="1560"/>
        </w:tabs>
        <w:suppressAutoHyphens/>
        <w:ind w:left="720" w:firstLine="414"/>
        <w:contextualSpacing w:val="0"/>
        <w:jc w:val="both"/>
        <w:rPr>
          <w:rFonts w:ascii="Times New Roman" w:hAnsi="Times New Roman" w:cs="Times New Roman"/>
        </w:rPr>
      </w:pPr>
      <w:r w:rsidRPr="00570D2D">
        <w:rPr>
          <w:rFonts w:ascii="Times New Roman" w:hAnsi="Times New Roman" w:cs="Times New Roman"/>
        </w:rPr>
        <w:t>организация на охраната (постове, маршрути, смени, въоръжение, комуникации и указания за тактиката на действие при различни ситуации);</w:t>
      </w:r>
      <w:r w:rsidR="005B300C" w:rsidRPr="00570D2D">
        <w:rPr>
          <w:rFonts w:ascii="Times New Roman" w:hAnsi="Times New Roman" w:cs="Times New Roman"/>
        </w:rPr>
        <w:t xml:space="preserve"> </w:t>
      </w:r>
    </w:p>
    <w:p w:rsidR="005B300C" w:rsidRPr="00570D2D" w:rsidRDefault="00660D4F" w:rsidP="00B84556">
      <w:pPr>
        <w:pStyle w:val="ListParagraph"/>
        <w:widowControl/>
        <w:numPr>
          <w:ilvl w:val="0"/>
          <w:numId w:val="13"/>
        </w:numPr>
        <w:tabs>
          <w:tab w:val="left" w:pos="1560"/>
        </w:tabs>
        <w:suppressAutoHyphens/>
        <w:ind w:left="720" w:firstLine="414"/>
        <w:contextualSpacing w:val="0"/>
        <w:jc w:val="both"/>
        <w:rPr>
          <w:rFonts w:ascii="Times New Roman" w:hAnsi="Times New Roman" w:cs="Times New Roman"/>
        </w:rPr>
      </w:pPr>
      <w:r w:rsidRPr="00570D2D">
        <w:rPr>
          <w:rFonts w:ascii="Times New Roman" w:hAnsi="Times New Roman" w:cs="Times New Roman"/>
        </w:rPr>
        <w:t xml:space="preserve">данни за оръжието, </w:t>
      </w:r>
      <w:r w:rsidR="005B300C" w:rsidRPr="00570D2D">
        <w:rPr>
          <w:rFonts w:ascii="Times New Roman" w:hAnsi="Times New Roman" w:cs="Times New Roman"/>
        </w:rPr>
        <w:t>което</w:t>
      </w:r>
      <w:r w:rsidRPr="00570D2D">
        <w:rPr>
          <w:rFonts w:ascii="Times New Roman" w:hAnsi="Times New Roman" w:cs="Times New Roman"/>
        </w:rPr>
        <w:t xml:space="preserve"> се използва за охрана на обекта;</w:t>
      </w:r>
      <w:r w:rsidR="005B300C" w:rsidRPr="00570D2D">
        <w:rPr>
          <w:rFonts w:ascii="Times New Roman" w:hAnsi="Times New Roman" w:cs="Times New Roman"/>
        </w:rPr>
        <w:t xml:space="preserve"> </w:t>
      </w:r>
    </w:p>
    <w:p w:rsidR="005B300C" w:rsidRPr="00570D2D" w:rsidRDefault="00660D4F" w:rsidP="00B84556">
      <w:pPr>
        <w:pStyle w:val="ListParagraph"/>
        <w:widowControl/>
        <w:numPr>
          <w:ilvl w:val="0"/>
          <w:numId w:val="13"/>
        </w:numPr>
        <w:tabs>
          <w:tab w:val="left" w:pos="1560"/>
        </w:tabs>
        <w:suppressAutoHyphens/>
        <w:ind w:left="720" w:firstLine="414"/>
        <w:contextualSpacing w:val="0"/>
        <w:jc w:val="both"/>
        <w:rPr>
          <w:rFonts w:ascii="Times New Roman" w:hAnsi="Times New Roman" w:cs="Times New Roman"/>
        </w:rPr>
      </w:pPr>
      <w:r w:rsidRPr="00570D2D">
        <w:rPr>
          <w:rFonts w:ascii="Times New Roman" w:hAnsi="Times New Roman" w:cs="Times New Roman"/>
        </w:rPr>
        <w:t>данни за моторните превозни средства, ако такива се използват при осъществяване на охраната;</w:t>
      </w:r>
      <w:r w:rsidR="005B300C" w:rsidRPr="00570D2D">
        <w:rPr>
          <w:rFonts w:ascii="Times New Roman" w:hAnsi="Times New Roman" w:cs="Times New Roman"/>
        </w:rPr>
        <w:t xml:space="preserve"> </w:t>
      </w:r>
    </w:p>
    <w:p w:rsidR="005B300C" w:rsidRPr="00E418D2" w:rsidRDefault="00660D4F" w:rsidP="00B84556">
      <w:pPr>
        <w:pStyle w:val="ListParagraph"/>
        <w:widowControl/>
        <w:numPr>
          <w:ilvl w:val="0"/>
          <w:numId w:val="13"/>
        </w:numPr>
        <w:tabs>
          <w:tab w:val="left" w:pos="1560"/>
        </w:tabs>
        <w:suppressAutoHyphens/>
        <w:ind w:left="720" w:firstLine="414"/>
        <w:contextualSpacing w:val="0"/>
        <w:jc w:val="both"/>
        <w:rPr>
          <w:rFonts w:ascii="Times New Roman" w:hAnsi="Times New Roman" w:cs="Times New Roman"/>
        </w:rPr>
      </w:pPr>
      <w:r w:rsidRPr="00E418D2">
        <w:rPr>
          <w:rFonts w:ascii="Times New Roman" w:hAnsi="Times New Roman" w:cs="Times New Roman"/>
        </w:rPr>
        <w:t>данни за монтиране на видеокамери, както и на аналогични технически средства или системи, позволяващи да се правят видеозаписи;</w:t>
      </w:r>
      <w:r w:rsidR="005B300C" w:rsidRPr="00E418D2">
        <w:rPr>
          <w:rFonts w:ascii="Times New Roman" w:hAnsi="Times New Roman" w:cs="Times New Roman"/>
        </w:rPr>
        <w:t xml:space="preserve"> </w:t>
      </w:r>
    </w:p>
    <w:p w:rsidR="005B300C" w:rsidRPr="00570D2D" w:rsidRDefault="00660D4F" w:rsidP="00B84556">
      <w:pPr>
        <w:pStyle w:val="ListParagraph"/>
        <w:widowControl/>
        <w:numPr>
          <w:ilvl w:val="0"/>
          <w:numId w:val="13"/>
        </w:numPr>
        <w:tabs>
          <w:tab w:val="left" w:pos="1560"/>
        </w:tabs>
        <w:suppressAutoHyphens/>
        <w:ind w:left="720" w:firstLine="414"/>
        <w:contextualSpacing w:val="0"/>
        <w:jc w:val="both"/>
        <w:rPr>
          <w:rFonts w:ascii="Times New Roman" w:hAnsi="Times New Roman" w:cs="Times New Roman"/>
        </w:rPr>
      </w:pPr>
      <w:r w:rsidRPr="00E418D2">
        <w:rPr>
          <w:rFonts w:ascii="Times New Roman" w:hAnsi="Times New Roman" w:cs="Times New Roman"/>
        </w:rPr>
        <w:t>правилник за пропускателния режим,</w:t>
      </w:r>
      <w:r w:rsidRPr="00570D2D">
        <w:rPr>
          <w:rFonts w:ascii="Times New Roman" w:hAnsi="Times New Roman" w:cs="Times New Roman"/>
        </w:rPr>
        <w:t xml:space="preserve"> утвърден от </w:t>
      </w:r>
      <w:r w:rsidRPr="002D7F9B">
        <w:rPr>
          <w:rFonts w:ascii="Times New Roman" w:hAnsi="Times New Roman" w:cs="Times New Roman"/>
          <w:b/>
        </w:rPr>
        <w:t>ВЪЗЛОЖИТЕЛЯ</w:t>
      </w:r>
      <w:r w:rsidRPr="00570D2D">
        <w:rPr>
          <w:rFonts w:ascii="Times New Roman" w:hAnsi="Times New Roman" w:cs="Times New Roman"/>
        </w:rPr>
        <w:t xml:space="preserve"> по договора за охрана или от упълномощено от него лице;</w:t>
      </w:r>
      <w:r w:rsidR="005B300C" w:rsidRPr="00570D2D">
        <w:rPr>
          <w:rFonts w:ascii="Times New Roman" w:hAnsi="Times New Roman" w:cs="Times New Roman"/>
        </w:rPr>
        <w:t xml:space="preserve"> </w:t>
      </w:r>
    </w:p>
    <w:p w:rsidR="005B300C" w:rsidRPr="00570D2D" w:rsidRDefault="005B300C" w:rsidP="00B84556">
      <w:pPr>
        <w:pStyle w:val="ListParagraph"/>
        <w:widowControl/>
        <w:numPr>
          <w:ilvl w:val="0"/>
          <w:numId w:val="13"/>
        </w:numPr>
        <w:tabs>
          <w:tab w:val="left" w:pos="1560"/>
        </w:tabs>
        <w:suppressAutoHyphens/>
        <w:ind w:left="720" w:firstLine="414"/>
        <w:contextualSpacing w:val="0"/>
        <w:jc w:val="both"/>
        <w:rPr>
          <w:rFonts w:ascii="Times New Roman" w:hAnsi="Times New Roman" w:cs="Times New Roman"/>
        </w:rPr>
      </w:pPr>
      <w:r w:rsidRPr="00570D2D">
        <w:rPr>
          <w:rFonts w:ascii="Times New Roman" w:hAnsi="Times New Roman" w:cs="Times New Roman"/>
        </w:rPr>
        <w:t>списък и график за работа на охранителите.</w:t>
      </w:r>
    </w:p>
    <w:p w:rsidR="005B300C" w:rsidRPr="00570D2D" w:rsidRDefault="00C361E3" w:rsidP="00B84556">
      <w:pPr>
        <w:pStyle w:val="ListParagraph"/>
        <w:widowControl/>
        <w:numPr>
          <w:ilvl w:val="0"/>
          <w:numId w:val="12"/>
        </w:numPr>
        <w:tabs>
          <w:tab w:val="left" w:pos="993"/>
        </w:tabs>
        <w:suppressAutoHyphens/>
        <w:ind w:left="0" w:firstLine="720"/>
        <w:contextualSpacing w:val="0"/>
        <w:jc w:val="both"/>
        <w:rPr>
          <w:rFonts w:ascii="Times New Roman" w:hAnsi="Times New Roman" w:cs="Times New Roman"/>
        </w:rPr>
      </w:pPr>
      <w:r w:rsidRPr="00570D2D">
        <w:rPr>
          <w:rFonts w:ascii="Times New Roman" w:eastAsia="Times New Roman" w:hAnsi="Times New Roman" w:cs="Times New Roman"/>
        </w:rPr>
        <w:t>Да осигури физическа охрана на обектите по чл.</w:t>
      </w:r>
      <w:r w:rsidR="002D7F9B">
        <w:rPr>
          <w:rFonts w:ascii="Times New Roman" w:eastAsia="Times New Roman" w:hAnsi="Times New Roman" w:cs="Times New Roman"/>
        </w:rPr>
        <w:t xml:space="preserve"> </w:t>
      </w:r>
      <w:r w:rsidRPr="00570D2D">
        <w:rPr>
          <w:rFonts w:ascii="Times New Roman" w:eastAsia="Times New Roman" w:hAnsi="Times New Roman" w:cs="Times New Roman"/>
        </w:rPr>
        <w:t>1, т.1, изразяваща се в строг пропускателен и охранителен режим и ред, недопускане на нерегламентирано проникване и противо</w:t>
      </w:r>
      <w:r w:rsidR="005B300C" w:rsidRPr="00570D2D">
        <w:rPr>
          <w:rFonts w:ascii="Times New Roman" w:eastAsia="Times New Roman" w:hAnsi="Times New Roman" w:cs="Times New Roman"/>
        </w:rPr>
        <w:t>правни посегателства в обектите.</w:t>
      </w:r>
    </w:p>
    <w:p w:rsidR="005B300C" w:rsidRPr="00570D2D" w:rsidRDefault="005B300C" w:rsidP="00B84556">
      <w:pPr>
        <w:pStyle w:val="ListParagraph"/>
        <w:widowControl/>
        <w:numPr>
          <w:ilvl w:val="0"/>
          <w:numId w:val="12"/>
        </w:numPr>
        <w:tabs>
          <w:tab w:val="left" w:pos="993"/>
        </w:tabs>
        <w:suppressAutoHyphens/>
        <w:ind w:left="0" w:firstLine="720"/>
        <w:contextualSpacing w:val="0"/>
        <w:jc w:val="both"/>
        <w:rPr>
          <w:rFonts w:ascii="Times New Roman" w:hAnsi="Times New Roman" w:cs="Times New Roman"/>
        </w:rPr>
      </w:pPr>
      <w:r w:rsidRPr="00570D2D">
        <w:rPr>
          <w:rFonts w:ascii="Times New Roman" w:eastAsia="Times New Roman" w:hAnsi="Times New Roman" w:cs="Times New Roman"/>
        </w:rPr>
        <w:t xml:space="preserve">Служителите на </w:t>
      </w:r>
      <w:r w:rsidRPr="002D7F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осъществяващи физическа охрана, са длъжни да следят за спазването на установения от </w:t>
      </w:r>
      <w:r w:rsidRPr="002D7F9B">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по договора пропускателен режим при влизане и излизане от охраняваните обекти и вътрешния ред в него в съответствие с плановете за охрана на всеки един от обектите, плана за охрана при възникване на кризисни ситуации, план за оперативно съдействие с органите на МВР, утвърдения план за пропускателния режим в Министерство на финансите</w:t>
      </w:r>
      <w:r w:rsidR="007E78E7">
        <w:rPr>
          <w:rFonts w:ascii="Times New Roman" w:eastAsia="Times New Roman" w:hAnsi="Times New Roman" w:cs="Times New Roman"/>
        </w:rPr>
        <w:t>1</w:t>
      </w:r>
      <w:r w:rsidR="007E78E7">
        <w:rPr>
          <w:rStyle w:val="FootnoteReference"/>
          <w:rFonts w:ascii="Times New Roman" w:eastAsia="Times New Roman" w:hAnsi="Times New Roman" w:cs="Times New Roman"/>
        </w:rPr>
        <w:footnoteReference w:id="1"/>
      </w:r>
      <w:r w:rsidRPr="00570D2D">
        <w:rPr>
          <w:rFonts w:ascii="Times New Roman" w:eastAsia="Times New Roman" w:hAnsi="Times New Roman" w:cs="Times New Roman"/>
        </w:rPr>
        <w:t>, като извършва следните действия:</w:t>
      </w:r>
    </w:p>
    <w:p w:rsidR="00C361E3" w:rsidRPr="00570D2D" w:rsidRDefault="00C361E3" w:rsidP="00B84556">
      <w:pPr>
        <w:pStyle w:val="ListParagraph"/>
        <w:widowControl/>
        <w:numPr>
          <w:ilvl w:val="1"/>
          <w:numId w:val="15"/>
        </w:numPr>
        <w:autoSpaceDE w:val="0"/>
        <w:autoSpaceDN w:val="0"/>
        <w:adjustRightInd w:val="0"/>
        <w:ind w:left="0" w:firstLine="924"/>
        <w:jc w:val="both"/>
        <w:rPr>
          <w:rFonts w:ascii="Times New Roman" w:eastAsia="Times New Roman" w:hAnsi="Times New Roman" w:cs="Times New Roman"/>
        </w:rPr>
      </w:pPr>
      <w:r w:rsidRPr="00570D2D">
        <w:rPr>
          <w:rFonts w:ascii="Times New Roman" w:eastAsia="Times New Roman" w:hAnsi="Times New Roman" w:cs="Times New Roman"/>
        </w:rPr>
        <w:t xml:space="preserve">Да проверяват документите за самоличност на външни лица и служебните пропуски на служителите на </w:t>
      </w:r>
      <w:r w:rsidRPr="002D7F9B">
        <w:rPr>
          <w:rFonts w:ascii="Times New Roman" w:eastAsia="Times New Roman" w:hAnsi="Times New Roman" w:cs="Times New Roman"/>
          <w:b/>
        </w:rPr>
        <w:t>ВЪЗЛОЖИТЕЛЯ</w:t>
      </w:r>
      <w:r w:rsidRPr="00570D2D">
        <w:rPr>
          <w:rFonts w:ascii="Times New Roman" w:eastAsia="Times New Roman" w:hAnsi="Times New Roman" w:cs="Times New Roman"/>
        </w:rPr>
        <w:t>, както и багаж, товари и/или МПС и съпроводителните им документи;</w:t>
      </w:r>
    </w:p>
    <w:p w:rsidR="00C361E3" w:rsidRPr="00570D2D" w:rsidRDefault="00C361E3" w:rsidP="00B84556">
      <w:pPr>
        <w:pStyle w:val="ListParagraph"/>
        <w:widowControl/>
        <w:numPr>
          <w:ilvl w:val="1"/>
          <w:numId w:val="15"/>
        </w:numPr>
        <w:autoSpaceDE w:val="0"/>
        <w:autoSpaceDN w:val="0"/>
        <w:adjustRightInd w:val="0"/>
        <w:ind w:left="0" w:firstLine="924"/>
        <w:jc w:val="both"/>
        <w:rPr>
          <w:rFonts w:ascii="Times New Roman" w:eastAsia="Times New Roman" w:hAnsi="Times New Roman" w:cs="Times New Roman"/>
        </w:rPr>
      </w:pPr>
      <w:r w:rsidRPr="00570D2D">
        <w:rPr>
          <w:rFonts w:ascii="Times New Roman" w:eastAsia="Times New Roman" w:hAnsi="Times New Roman" w:cs="Times New Roman"/>
        </w:rPr>
        <w:t>Да извършват контрол на създадената организация на местата за паркиране на служебните автомобили на министерството;</w:t>
      </w:r>
    </w:p>
    <w:p w:rsidR="00C361E3" w:rsidRPr="00570D2D" w:rsidRDefault="00C361E3" w:rsidP="00B84556">
      <w:pPr>
        <w:pStyle w:val="ListParagraph"/>
        <w:numPr>
          <w:ilvl w:val="1"/>
          <w:numId w:val="15"/>
        </w:numPr>
        <w:ind w:left="0" w:firstLine="924"/>
        <w:jc w:val="both"/>
        <w:rPr>
          <w:rFonts w:ascii="Times New Roman" w:eastAsia="Times New Roman" w:hAnsi="Times New Roman" w:cs="Times New Roman"/>
        </w:rPr>
      </w:pPr>
      <w:r w:rsidRPr="00570D2D">
        <w:rPr>
          <w:rFonts w:ascii="Times New Roman" w:eastAsia="Times New Roman" w:hAnsi="Times New Roman" w:cs="Times New Roman"/>
        </w:rPr>
        <w:t>Да организират паркирането на служебни автомобили, собственост на М</w:t>
      </w:r>
      <w:r w:rsidR="005B300C" w:rsidRPr="00570D2D">
        <w:rPr>
          <w:rFonts w:ascii="Times New Roman" w:eastAsia="Times New Roman" w:hAnsi="Times New Roman" w:cs="Times New Roman"/>
        </w:rPr>
        <w:t>Ф</w:t>
      </w:r>
      <w:r w:rsidRPr="00570D2D">
        <w:rPr>
          <w:rFonts w:ascii="Times New Roman" w:eastAsia="Times New Roman" w:hAnsi="Times New Roman" w:cs="Times New Roman"/>
        </w:rPr>
        <w:t xml:space="preserve"> и лични автомобили на служители на министерството, съгласно В</w:t>
      </w:r>
      <w:r w:rsidRPr="00570D2D">
        <w:rPr>
          <w:rFonts w:ascii="Times New Roman" w:hAnsi="Times New Roman" w:cs="Times New Roman"/>
        </w:rPr>
        <w:t>ътрешните правила за пропускателния режим в сградите на М</w:t>
      </w:r>
      <w:r w:rsidR="005B300C" w:rsidRPr="00570D2D">
        <w:rPr>
          <w:rFonts w:ascii="Times New Roman" w:hAnsi="Times New Roman" w:cs="Times New Roman"/>
        </w:rPr>
        <w:t>Ф</w:t>
      </w:r>
      <w:r w:rsidRPr="00570D2D">
        <w:rPr>
          <w:rFonts w:ascii="Times New Roman" w:hAnsi="Times New Roman" w:cs="Times New Roman"/>
        </w:rPr>
        <w:t xml:space="preserve"> на</w:t>
      </w:r>
      <w:r w:rsidR="005B300C" w:rsidRPr="00570D2D">
        <w:rPr>
          <w:rFonts w:ascii="Times New Roman" w:hAnsi="Times New Roman" w:cs="Times New Roman"/>
        </w:rPr>
        <w:t xml:space="preserve"> ул. „Г.С. Раковски“ № 102 и</w:t>
      </w:r>
      <w:r w:rsidRPr="00570D2D">
        <w:rPr>
          <w:rFonts w:ascii="Times New Roman" w:hAnsi="Times New Roman" w:cs="Times New Roman"/>
        </w:rPr>
        <w:t xml:space="preserve"> ул. „Славянска“ № </w:t>
      </w:r>
      <w:r w:rsidR="005B300C" w:rsidRPr="00570D2D">
        <w:rPr>
          <w:rFonts w:ascii="Times New Roman" w:hAnsi="Times New Roman" w:cs="Times New Roman"/>
        </w:rPr>
        <w:t>4</w:t>
      </w:r>
      <w:r w:rsidRPr="00570D2D">
        <w:rPr>
          <w:rFonts w:ascii="Times New Roman" w:hAnsi="Times New Roman" w:cs="Times New Roman"/>
        </w:rPr>
        <w:t>.</w:t>
      </w:r>
    </w:p>
    <w:p w:rsidR="00C361E3" w:rsidRPr="00570D2D" w:rsidRDefault="00C361E3" w:rsidP="00B84556">
      <w:pPr>
        <w:pStyle w:val="ListParagraph"/>
        <w:numPr>
          <w:ilvl w:val="1"/>
          <w:numId w:val="15"/>
        </w:numPr>
        <w:ind w:left="0" w:firstLine="924"/>
        <w:jc w:val="both"/>
        <w:rPr>
          <w:rFonts w:ascii="Times New Roman" w:eastAsia="Times New Roman" w:hAnsi="Times New Roman" w:cs="Times New Roman"/>
        </w:rPr>
      </w:pPr>
      <w:r w:rsidRPr="00570D2D">
        <w:rPr>
          <w:rFonts w:ascii="Times New Roman" w:eastAsia="Times New Roman" w:hAnsi="Times New Roman" w:cs="Times New Roman"/>
        </w:rPr>
        <w:t xml:space="preserve">Да не допускат външни посетители в обектите извън работно време  за периода, през който не се извършва дейност в обектите, освен за тези за които има заявка за посещение, съгласно Вътрешните правила за пропускателния режим в сградите на Министерство на </w:t>
      </w:r>
      <w:r w:rsidR="00317DDC" w:rsidRPr="00570D2D">
        <w:rPr>
          <w:rFonts w:ascii="Times New Roman" w:eastAsia="Times New Roman" w:hAnsi="Times New Roman" w:cs="Times New Roman"/>
        </w:rPr>
        <w:t>финансите</w:t>
      </w:r>
      <w:r w:rsidRPr="00570D2D">
        <w:rPr>
          <w:rFonts w:ascii="Times New Roman" w:eastAsia="Times New Roman" w:hAnsi="Times New Roman" w:cs="Times New Roman"/>
        </w:rPr>
        <w:t>.</w:t>
      </w:r>
    </w:p>
    <w:p w:rsidR="00C361E3" w:rsidRPr="00570D2D" w:rsidRDefault="00C361E3" w:rsidP="00B84556">
      <w:pPr>
        <w:pStyle w:val="ListParagraph"/>
        <w:numPr>
          <w:ilvl w:val="1"/>
          <w:numId w:val="15"/>
        </w:numPr>
        <w:ind w:left="0" w:firstLine="924"/>
        <w:jc w:val="both"/>
        <w:rPr>
          <w:rFonts w:ascii="Times New Roman" w:eastAsia="Times New Roman" w:hAnsi="Times New Roman" w:cs="Times New Roman"/>
        </w:rPr>
      </w:pPr>
      <w:r w:rsidRPr="00570D2D">
        <w:rPr>
          <w:rFonts w:ascii="Times New Roman" w:eastAsia="Times New Roman" w:hAnsi="Times New Roman" w:cs="Times New Roman"/>
        </w:rPr>
        <w:t>Да осъществяват периодичен обход на обектите,</w:t>
      </w:r>
      <w:r w:rsidR="00B05E2E" w:rsidRPr="00570D2D">
        <w:rPr>
          <w:rFonts w:ascii="Times New Roman" w:eastAsia="Times New Roman" w:hAnsi="Times New Roman" w:cs="Times New Roman"/>
        </w:rPr>
        <w:t xml:space="preserve"> </w:t>
      </w:r>
      <w:r w:rsidRPr="00570D2D">
        <w:rPr>
          <w:rFonts w:ascii="Times New Roman" w:eastAsia="Times New Roman" w:hAnsi="Times New Roman" w:cs="Times New Roman"/>
        </w:rPr>
        <w:t>съобразно тяхната специфика, извършвайки пр</w:t>
      </w:r>
      <w:r w:rsidR="002D4ECD" w:rsidRPr="00570D2D">
        <w:rPr>
          <w:rFonts w:ascii="Times New Roman" w:eastAsia="Times New Roman" w:hAnsi="Times New Roman" w:cs="Times New Roman"/>
        </w:rPr>
        <w:t xml:space="preserve">оверка на най-уязвимите звена, </w:t>
      </w:r>
      <w:r w:rsidRPr="00570D2D">
        <w:rPr>
          <w:rFonts w:ascii="Times New Roman" w:eastAsia="Times New Roman" w:hAnsi="Times New Roman" w:cs="Times New Roman"/>
        </w:rPr>
        <w:t>проверка на заключващи устройства, целостта на врати и прозорци и др.;</w:t>
      </w:r>
    </w:p>
    <w:p w:rsidR="00C361E3" w:rsidRPr="00570D2D" w:rsidRDefault="00C361E3" w:rsidP="00B84556">
      <w:pPr>
        <w:pStyle w:val="ListParagraph"/>
        <w:numPr>
          <w:ilvl w:val="1"/>
          <w:numId w:val="15"/>
        </w:numPr>
        <w:ind w:left="0" w:firstLine="924"/>
        <w:jc w:val="both"/>
        <w:rPr>
          <w:rFonts w:ascii="Times New Roman" w:hAnsi="Times New Roman" w:cs="Times New Roman"/>
          <w:b/>
          <w:bCs/>
        </w:rPr>
      </w:pPr>
      <w:r w:rsidRPr="00570D2D">
        <w:rPr>
          <w:rFonts w:ascii="Times New Roman" w:eastAsia="Times New Roman" w:hAnsi="Times New Roman" w:cs="Times New Roman"/>
        </w:rPr>
        <w:t xml:space="preserve">Да следят за изпълнение на противопожарните изисквания в обектите. При постъпване на сигнал от </w:t>
      </w:r>
      <w:proofErr w:type="spellStart"/>
      <w:r w:rsidRPr="00570D2D">
        <w:rPr>
          <w:rFonts w:ascii="Times New Roman" w:eastAsia="Times New Roman" w:hAnsi="Times New Roman" w:cs="Times New Roman"/>
        </w:rPr>
        <w:t>пожароизвестителната</w:t>
      </w:r>
      <w:proofErr w:type="spellEnd"/>
      <w:r w:rsidRPr="00570D2D">
        <w:rPr>
          <w:rFonts w:ascii="Times New Roman" w:eastAsia="Times New Roman" w:hAnsi="Times New Roman" w:cs="Times New Roman"/>
        </w:rPr>
        <w:t xml:space="preserve"> система или възникване на пожар в сградата, както и при установена повреда в противопожарната инсталация, дежурният охранител предприема необходимите мерки за обезпечаване безопасността на намиращите се в сградата служители и външни лица, като при необходимост участва при организиране на евакуация. </w:t>
      </w:r>
    </w:p>
    <w:p w:rsidR="00C361E3" w:rsidRPr="00570D2D" w:rsidRDefault="00C361E3" w:rsidP="00B84556">
      <w:pPr>
        <w:pStyle w:val="ListParagraph"/>
        <w:numPr>
          <w:ilvl w:val="1"/>
          <w:numId w:val="15"/>
        </w:numPr>
        <w:ind w:left="0" w:firstLine="924"/>
        <w:jc w:val="both"/>
        <w:rPr>
          <w:rFonts w:ascii="Times New Roman" w:eastAsia="Times New Roman" w:hAnsi="Times New Roman" w:cs="Times New Roman"/>
        </w:rPr>
      </w:pPr>
      <w:r w:rsidRPr="00570D2D">
        <w:rPr>
          <w:rFonts w:ascii="Times New Roman" w:eastAsia="Times New Roman" w:hAnsi="Times New Roman" w:cs="Times New Roman"/>
        </w:rPr>
        <w:t xml:space="preserve">Да не променя състава на персонала, който ще отговаря за изпълнението на услугата, без основателна причина за това, като предварително уведоми за това </w:t>
      </w:r>
      <w:r w:rsidR="002D7F9B" w:rsidRPr="002D7F9B">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w:t>
      </w:r>
    </w:p>
    <w:p w:rsidR="00D960BF" w:rsidRDefault="00C361E3" w:rsidP="00D960BF">
      <w:pPr>
        <w:ind w:firstLine="567"/>
        <w:jc w:val="both"/>
        <w:rPr>
          <w:rFonts w:ascii="Times New Roman" w:eastAsia="Times New Roman" w:hAnsi="Times New Roman" w:cs="Times New Roman"/>
        </w:rPr>
      </w:pPr>
      <w:r w:rsidRPr="00570D2D">
        <w:rPr>
          <w:rFonts w:ascii="Times New Roman" w:eastAsia="Times New Roman" w:hAnsi="Times New Roman" w:cs="Times New Roman"/>
        </w:rPr>
        <w:t xml:space="preserve">4. </w:t>
      </w:r>
      <w:r w:rsidR="00D960BF" w:rsidRPr="00570D2D">
        <w:rPr>
          <w:rFonts w:ascii="Times New Roman" w:eastAsia="Times New Roman" w:hAnsi="Times New Roman" w:cs="Times New Roman"/>
        </w:rPr>
        <w:t>Да</w:t>
      </w:r>
      <w:r w:rsidR="00D960BF" w:rsidRPr="002C15D4">
        <w:rPr>
          <w:rFonts w:ascii="Times New Roman" w:eastAsia="Calibri" w:hAnsi="Times New Roman"/>
        </w:rPr>
        <w:t xml:space="preserve"> осигури на служителите си лична идентификационна карта със снимка, отличителен </w:t>
      </w:r>
      <w:r w:rsidR="00D960BF" w:rsidRPr="002C15D4">
        <w:rPr>
          <w:rFonts w:ascii="Times New Roman" w:eastAsia="Calibri" w:hAnsi="Times New Roman"/>
        </w:rPr>
        <w:lastRenderedPageBreak/>
        <w:t>знак и униформено облекло</w:t>
      </w:r>
      <w:r w:rsidR="00D960BF">
        <w:rPr>
          <w:rFonts w:ascii="Times New Roman" w:hAnsi="Times New Roman"/>
          <w:lang w:val="en-US"/>
        </w:rPr>
        <w:t xml:space="preserve">, </w:t>
      </w:r>
      <w:r w:rsidR="00D960BF" w:rsidRPr="002C15D4">
        <w:rPr>
          <w:rFonts w:ascii="Times New Roman" w:hAnsi="Times New Roman"/>
        </w:rPr>
        <w:t xml:space="preserve">както и огнестрелно оръжие с необходими боеприпаси, </w:t>
      </w:r>
      <w:r w:rsidR="00A43B40" w:rsidRPr="00E418D2">
        <w:rPr>
          <w:rFonts w:ascii="Times New Roman" w:hAnsi="Times New Roman"/>
        </w:rPr>
        <w:t xml:space="preserve">балистични </w:t>
      </w:r>
      <w:proofErr w:type="spellStart"/>
      <w:r w:rsidR="00A43B40" w:rsidRPr="00E418D2">
        <w:rPr>
          <w:rFonts w:ascii="Times New Roman" w:hAnsi="Times New Roman"/>
        </w:rPr>
        <w:t>противоку</w:t>
      </w:r>
      <w:r w:rsidR="00D960BF" w:rsidRPr="00E418D2">
        <w:rPr>
          <w:rFonts w:ascii="Times New Roman" w:hAnsi="Times New Roman"/>
        </w:rPr>
        <w:t>ршумни</w:t>
      </w:r>
      <w:proofErr w:type="spellEnd"/>
      <w:r w:rsidR="00D960BF" w:rsidRPr="00E418D2">
        <w:rPr>
          <w:rFonts w:ascii="Times New Roman" w:hAnsi="Times New Roman"/>
        </w:rPr>
        <w:t xml:space="preserve"> жилетки,</w:t>
      </w:r>
      <w:r w:rsidR="00D960BF" w:rsidRPr="002C15D4">
        <w:rPr>
          <w:rFonts w:ascii="Times New Roman" w:hAnsi="Times New Roman"/>
        </w:rPr>
        <w:t xml:space="preserve"> </w:t>
      </w:r>
      <w:proofErr w:type="spellStart"/>
      <w:r w:rsidR="00D960BF" w:rsidRPr="002C15D4">
        <w:rPr>
          <w:rFonts w:ascii="Times New Roman" w:hAnsi="Times New Roman"/>
        </w:rPr>
        <w:t>носима</w:t>
      </w:r>
      <w:proofErr w:type="spellEnd"/>
      <w:r w:rsidR="00D960BF" w:rsidRPr="002C15D4">
        <w:rPr>
          <w:rFonts w:ascii="Times New Roman" w:hAnsi="Times New Roman"/>
        </w:rPr>
        <w:t xml:space="preserve"> радиостанция и мобилен телефон; противогаз, белезници и помощни средства, съгласно Закона за частната охранителна дейност</w:t>
      </w:r>
      <w:r w:rsidR="00D960BF">
        <w:rPr>
          <w:rFonts w:ascii="Times New Roman" w:hAnsi="Times New Roman"/>
        </w:rPr>
        <w:t>.</w:t>
      </w:r>
    </w:p>
    <w:p w:rsidR="00C361E3" w:rsidRPr="00570D2D" w:rsidRDefault="00D960BF" w:rsidP="00570D2D">
      <w:pPr>
        <w:ind w:firstLine="567"/>
        <w:jc w:val="both"/>
        <w:rPr>
          <w:rFonts w:ascii="Times New Roman" w:eastAsia="Times New Roman" w:hAnsi="Times New Roman" w:cs="Times New Roman"/>
        </w:rPr>
      </w:pPr>
      <w:r>
        <w:rPr>
          <w:rFonts w:ascii="Times New Roman" w:eastAsia="Times New Roman" w:hAnsi="Times New Roman" w:cs="Times New Roman"/>
        </w:rPr>
        <w:t xml:space="preserve">5. </w:t>
      </w:r>
      <w:r w:rsidR="00C361E3" w:rsidRPr="00570D2D">
        <w:rPr>
          <w:rFonts w:ascii="Times New Roman" w:eastAsia="Times New Roman" w:hAnsi="Times New Roman" w:cs="Times New Roman"/>
        </w:rPr>
        <w:t xml:space="preserve">Да уведоми незабавно </w:t>
      </w:r>
      <w:r w:rsidR="002D7F9B" w:rsidRPr="002D7F9B">
        <w:rPr>
          <w:rFonts w:ascii="Times New Roman" w:eastAsia="Times New Roman" w:hAnsi="Times New Roman" w:cs="Times New Roman"/>
          <w:b/>
        </w:rPr>
        <w:t>ВЪЗЛОЖИТЕЛЯ</w:t>
      </w:r>
      <w:r w:rsidR="002D7F9B" w:rsidRPr="00570D2D">
        <w:rPr>
          <w:rFonts w:ascii="Times New Roman" w:eastAsia="Times New Roman" w:hAnsi="Times New Roman" w:cs="Times New Roman"/>
        </w:rPr>
        <w:t xml:space="preserve"> </w:t>
      </w:r>
      <w:r w:rsidR="00C361E3" w:rsidRPr="00570D2D">
        <w:rPr>
          <w:rFonts w:ascii="Times New Roman" w:eastAsia="Times New Roman" w:hAnsi="Times New Roman" w:cs="Times New Roman"/>
        </w:rPr>
        <w:t>чрез определените лица и оперативния дежурен на министерството за действията на охраната при възникване на правонару</w:t>
      </w:r>
      <w:r w:rsidR="002D7F9B">
        <w:rPr>
          <w:rFonts w:ascii="Times New Roman" w:eastAsia="Times New Roman" w:hAnsi="Times New Roman" w:cs="Times New Roman"/>
        </w:rPr>
        <w:t>шения, кризисни ситуации и др.,</w:t>
      </w:r>
      <w:r w:rsidR="00C361E3" w:rsidRPr="00570D2D">
        <w:rPr>
          <w:rFonts w:ascii="Times New Roman" w:eastAsia="Times New Roman" w:hAnsi="Times New Roman" w:cs="Times New Roman"/>
        </w:rPr>
        <w:t xml:space="preserve"> както и да предприеме мерки за ограничаване на щетите. В тези случаи </w:t>
      </w:r>
      <w:r w:rsidR="002D7F9B" w:rsidRPr="002D7F9B">
        <w:rPr>
          <w:rFonts w:ascii="Times New Roman" w:eastAsia="Times New Roman" w:hAnsi="Times New Roman" w:cs="Times New Roman"/>
          <w:b/>
        </w:rPr>
        <w:t>ИЗПЪЛНИТЕЛЯТ</w:t>
      </w:r>
      <w:r w:rsidR="002D7F9B" w:rsidRPr="00570D2D">
        <w:rPr>
          <w:rFonts w:ascii="Times New Roman" w:eastAsia="Times New Roman" w:hAnsi="Times New Roman" w:cs="Times New Roman"/>
        </w:rPr>
        <w:t xml:space="preserve"> </w:t>
      </w:r>
      <w:r w:rsidR="00C361E3" w:rsidRPr="00570D2D">
        <w:rPr>
          <w:rFonts w:ascii="Times New Roman" w:eastAsia="Times New Roman" w:hAnsi="Times New Roman" w:cs="Times New Roman"/>
        </w:rPr>
        <w:t>е длъжен да осъществи необходимата връзка с органите на МВР.</w:t>
      </w:r>
    </w:p>
    <w:p w:rsidR="00C361E3" w:rsidRPr="000571CB" w:rsidRDefault="00D960BF" w:rsidP="00570D2D">
      <w:pPr>
        <w:ind w:firstLine="567"/>
        <w:jc w:val="both"/>
        <w:rPr>
          <w:rFonts w:ascii="Times New Roman" w:eastAsia="Times New Roman" w:hAnsi="Times New Roman" w:cs="Times New Roman"/>
        </w:rPr>
      </w:pPr>
      <w:r w:rsidRPr="00C240B6">
        <w:rPr>
          <w:rFonts w:ascii="Times New Roman" w:eastAsia="Times New Roman" w:hAnsi="Times New Roman" w:cs="Times New Roman"/>
        </w:rPr>
        <w:t>6</w:t>
      </w:r>
      <w:r w:rsidR="00C361E3" w:rsidRPr="00C240B6">
        <w:rPr>
          <w:rFonts w:ascii="Times New Roman" w:eastAsia="Times New Roman" w:hAnsi="Times New Roman" w:cs="Times New Roman"/>
        </w:rPr>
        <w:t xml:space="preserve">. </w:t>
      </w:r>
      <w:r w:rsidR="00C361E3" w:rsidRPr="000571CB">
        <w:rPr>
          <w:rFonts w:ascii="Times New Roman" w:eastAsia="Times New Roman" w:hAnsi="Times New Roman" w:cs="Times New Roman"/>
        </w:rPr>
        <w:t xml:space="preserve">Да предоставя на Възложителя в срок до 7 работни дни писмена справка за състоянието на охраната и обектите </w:t>
      </w:r>
      <w:r w:rsidR="00C240B6" w:rsidRPr="000571CB">
        <w:rPr>
          <w:rFonts w:ascii="Times New Roman" w:eastAsia="Times New Roman" w:hAnsi="Times New Roman" w:cs="Times New Roman"/>
        </w:rPr>
        <w:t>по искане на Възложителя</w:t>
      </w:r>
      <w:r w:rsidR="00C361E3" w:rsidRPr="000571CB">
        <w:rPr>
          <w:rFonts w:ascii="Times New Roman" w:eastAsia="Times New Roman" w:hAnsi="Times New Roman" w:cs="Times New Roman"/>
        </w:rPr>
        <w:t>.</w:t>
      </w:r>
    </w:p>
    <w:p w:rsidR="00C361E3" w:rsidRPr="00570D2D" w:rsidRDefault="00D960BF" w:rsidP="00570D2D">
      <w:pPr>
        <w:ind w:firstLine="567"/>
        <w:jc w:val="both"/>
        <w:rPr>
          <w:rFonts w:ascii="Times New Roman" w:eastAsia="Times New Roman" w:hAnsi="Times New Roman" w:cs="Times New Roman"/>
          <w:color w:val="auto"/>
        </w:rPr>
      </w:pPr>
      <w:r w:rsidRPr="000571CB">
        <w:rPr>
          <w:rFonts w:ascii="Times New Roman" w:eastAsia="Times New Roman" w:hAnsi="Times New Roman" w:cs="Times New Roman"/>
          <w:color w:val="auto"/>
        </w:rPr>
        <w:t>7</w:t>
      </w:r>
      <w:r w:rsidR="00C361E3" w:rsidRPr="000571CB">
        <w:rPr>
          <w:rFonts w:ascii="Times New Roman" w:eastAsia="Times New Roman" w:hAnsi="Times New Roman" w:cs="Times New Roman"/>
          <w:color w:val="auto"/>
        </w:rPr>
        <w:t xml:space="preserve">. В 14-дневен срок от </w:t>
      </w:r>
      <w:r w:rsidR="002D4ECD" w:rsidRPr="000571CB">
        <w:rPr>
          <w:rFonts w:ascii="Times New Roman" w:eastAsia="Times New Roman" w:hAnsi="Times New Roman" w:cs="Times New Roman"/>
          <w:color w:val="auto"/>
        </w:rPr>
        <w:t xml:space="preserve">влизането в сила на настоящия договор, </w:t>
      </w:r>
      <w:r w:rsidR="00C361E3" w:rsidRPr="000571CB">
        <w:rPr>
          <w:rFonts w:ascii="Times New Roman" w:eastAsia="Times New Roman" w:hAnsi="Times New Roman" w:cs="Times New Roman"/>
          <w:color w:val="auto"/>
        </w:rPr>
        <w:t xml:space="preserve">веднъж годишно и при необходимост, съвместно с определените представители на </w:t>
      </w:r>
      <w:r w:rsidR="002D7F9B" w:rsidRPr="000571CB">
        <w:rPr>
          <w:rFonts w:ascii="Times New Roman" w:eastAsia="Times New Roman" w:hAnsi="Times New Roman" w:cs="Times New Roman"/>
          <w:b/>
          <w:color w:val="auto"/>
        </w:rPr>
        <w:t>ВЪЗЛОЖИТЕЛЯ</w:t>
      </w:r>
      <w:r w:rsidR="002D7F9B" w:rsidRPr="000571CB">
        <w:rPr>
          <w:rFonts w:ascii="Times New Roman" w:eastAsia="Times New Roman" w:hAnsi="Times New Roman" w:cs="Times New Roman"/>
          <w:color w:val="auto"/>
        </w:rPr>
        <w:t xml:space="preserve"> </w:t>
      </w:r>
      <w:r w:rsidR="00C361E3" w:rsidRPr="000571CB">
        <w:rPr>
          <w:rFonts w:ascii="Times New Roman" w:eastAsia="Times New Roman" w:hAnsi="Times New Roman" w:cs="Times New Roman"/>
          <w:color w:val="auto"/>
        </w:rPr>
        <w:t>и оперативните дежурни на министерството да извършва експертно охранително обследване на обектите и да изготвя протоколи за това.</w:t>
      </w:r>
      <w:r w:rsidR="00C361E3" w:rsidRPr="00570D2D">
        <w:rPr>
          <w:rFonts w:ascii="Times New Roman" w:eastAsia="Times New Roman" w:hAnsi="Times New Roman" w:cs="Times New Roman"/>
          <w:color w:val="auto"/>
        </w:rPr>
        <w:t xml:space="preserve"> </w:t>
      </w:r>
    </w:p>
    <w:p w:rsidR="00C361E3" w:rsidRPr="00570D2D" w:rsidRDefault="00C240B6" w:rsidP="00570D2D">
      <w:pPr>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8</w:t>
      </w:r>
      <w:r w:rsidR="00C361E3" w:rsidRPr="00570D2D">
        <w:rPr>
          <w:rFonts w:ascii="Times New Roman" w:eastAsia="Times New Roman" w:hAnsi="Times New Roman" w:cs="Times New Roman"/>
          <w:color w:val="auto"/>
        </w:rPr>
        <w:t xml:space="preserve">. </w:t>
      </w:r>
      <w:r w:rsidR="002D7F9B" w:rsidRPr="002D7F9B">
        <w:rPr>
          <w:rFonts w:ascii="Times New Roman" w:eastAsia="Times New Roman" w:hAnsi="Times New Roman" w:cs="Times New Roman"/>
          <w:b/>
          <w:color w:val="auto"/>
        </w:rPr>
        <w:t>ИЗПЪЛНИТЕЛЯТ</w:t>
      </w:r>
      <w:r w:rsidR="002D7F9B" w:rsidRPr="00570D2D">
        <w:rPr>
          <w:rFonts w:ascii="Times New Roman" w:eastAsia="Times New Roman" w:hAnsi="Times New Roman" w:cs="Times New Roman"/>
          <w:color w:val="auto"/>
        </w:rPr>
        <w:t xml:space="preserve"> </w:t>
      </w:r>
      <w:r w:rsidR="00C361E3" w:rsidRPr="00570D2D">
        <w:rPr>
          <w:rFonts w:ascii="Times New Roman" w:eastAsia="Times New Roman" w:hAnsi="Times New Roman" w:cs="Times New Roman"/>
          <w:color w:val="auto"/>
        </w:rPr>
        <w:t xml:space="preserve">се задължава да сключи договор/договори за </w:t>
      </w:r>
      <w:proofErr w:type="spellStart"/>
      <w:r w:rsidR="00C361E3" w:rsidRPr="00570D2D">
        <w:rPr>
          <w:rFonts w:ascii="Times New Roman" w:eastAsia="Times New Roman" w:hAnsi="Times New Roman" w:cs="Times New Roman"/>
          <w:color w:val="auto"/>
        </w:rPr>
        <w:t>подизпълнение</w:t>
      </w:r>
      <w:proofErr w:type="spellEnd"/>
      <w:r w:rsidR="00C361E3" w:rsidRPr="00570D2D">
        <w:rPr>
          <w:rFonts w:ascii="Times New Roman" w:eastAsia="Times New Roman" w:hAnsi="Times New Roman" w:cs="Times New Roman"/>
          <w:color w:val="auto"/>
        </w:rPr>
        <w:t xml:space="preserve"> с посочените в офертата му подизпълнители в срок от 3 дни от сключване на настоящия Договор. В срок до 2 (два) дни от сключването на договор за </w:t>
      </w:r>
      <w:proofErr w:type="spellStart"/>
      <w:r w:rsidR="00C361E3" w:rsidRPr="00570D2D">
        <w:rPr>
          <w:rFonts w:ascii="Times New Roman" w:eastAsia="Times New Roman" w:hAnsi="Times New Roman" w:cs="Times New Roman"/>
          <w:color w:val="auto"/>
        </w:rPr>
        <w:t>подизпълнение</w:t>
      </w:r>
      <w:proofErr w:type="spellEnd"/>
      <w:r w:rsidR="00C361E3" w:rsidRPr="00570D2D">
        <w:rPr>
          <w:rFonts w:ascii="Times New Roman" w:eastAsia="Times New Roman" w:hAnsi="Times New Roman" w:cs="Times New Roman"/>
          <w:color w:val="auto"/>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00C361E3" w:rsidRPr="00570D2D">
          <w:rPr>
            <w:rFonts w:ascii="Times New Roman" w:eastAsia="Times New Roman" w:hAnsi="Times New Roman" w:cs="Times New Roman"/>
            <w:color w:val="auto"/>
          </w:rPr>
          <w:t>чл. 66, ал. 2</w:t>
        </w:r>
      </w:hyperlink>
      <w:r w:rsidR="00C361E3" w:rsidRPr="00570D2D">
        <w:rPr>
          <w:rFonts w:ascii="Times New Roman" w:eastAsia="Times New Roman" w:hAnsi="Times New Roman" w:cs="Times New Roman"/>
          <w:color w:val="auto"/>
        </w:rPr>
        <w:t xml:space="preserve"> и </w:t>
      </w:r>
      <w:hyperlink r:id="rId9" w:anchor="p28982788" w:tgtFrame="_blank" w:history="1">
        <w:r w:rsidR="00C361E3" w:rsidRPr="00570D2D">
          <w:rPr>
            <w:rFonts w:ascii="Times New Roman" w:eastAsia="Times New Roman" w:hAnsi="Times New Roman" w:cs="Times New Roman"/>
            <w:color w:val="auto"/>
          </w:rPr>
          <w:t>11 ЗОП</w:t>
        </w:r>
      </w:hyperlink>
      <w:r w:rsidR="00C361E3" w:rsidRPr="00570D2D">
        <w:rPr>
          <w:rFonts w:ascii="Times New Roman" w:eastAsia="Times New Roman" w:hAnsi="Times New Roman" w:cs="Times New Roman"/>
          <w:color w:val="auto"/>
        </w:rPr>
        <w:t xml:space="preserve"> (ако е приложимо).</w:t>
      </w:r>
    </w:p>
    <w:p w:rsidR="00C361E3" w:rsidRPr="00570D2D" w:rsidRDefault="00C240B6" w:rsidP="00570D2D">
      <w:pPr>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9</w:t>
      </w:r>
      <w:r w:rsidR="00C361E3" w:rsidRPr="00570D2D">
        <w:rPr>
          <w:rFonts w:ascii="Times New Roman" w:eastAsia="Times New Roman" w:hAnsi="Times New Roman" w:cs="Times New Roman"/>
          <w:color w:val="auto"/>
        </w:rPr>
        <w:t xml:space="preserve">. </w:t>
      </w:r>
      <w:r w:rsidR="002D7F9B" w:rsidRPr="002D7F9B">
        <w:rPr>
          <w:rFonts w:ascii="Times New Roman" w:eastAsia="Times New Roman" w:hAnsi="Times New Roman" w:cs="Times New Roman"/>
          <w:b/>
          <w:color w:val="auto"/>
        </w:rPr>
        <w:t>ИЗПЪЛНИТЕЛЯТ</w:t>
      </w:r>
      <w:r w:rsidR="002D7F9B" w:rsidRPr="00570D2D">
        <w:rPr>
          <w:rFonts w:ascii="Times New Roman" w:eastAsia="Times New Roman" w:hAnsi="Times New Roman" w:cs="Times New Roman"/>
          <w:color w:val="auto"/>
        </w:rPr>
        <w:t xml:space="preserve"> </w:t>
      </w:r>
      <w:r w:rsidR="00C361E3" w:rsidRPr="00570D2D">
        <w:rPr>
          <w:rFonts w:ascii="Times New Roman" w:eastAsia="Times New Roman" w:hAnsi="Times New Roman" w:cs="Times New Roman"/>
          <w:color w:val="auto"/>
        </w:rPr>
        <w:t>носи пълна имуществена отговорност за намиращото се в охраняваните обекти имущество.</w:t>
      </w:r>
    </w:p>
    <w:p w:rsidR="00C361E3" w:rsidRPr="00570D2D" w:rsidRDefault="00C361E3" w:rsidP="00570D2D">
      <w:pPr>
        <w:ind w:firstLine="567"/>
        <w:jc w:val="both"/>
        <w:rPr>
          <w:rFonts w:ascii="Times New Roman" w:eastAsia="Times New Roman" w:hAnsi="Times New Roman" w:cs="Times New Roman"/>
          <w:color w:val="auto"/>
        </w:rPr>
      </w:pPr>
      <w:r w:rsidRPr="00570D2D">
        <w:rPr>
          <w:rFonts w:ascii="Times New Roman" w:eastAsia="Times New Roman" w:hAnsi="Times New Roman" w:cs="Times New Roman"/>
          <w:color w:val="auto"/>
        </w:rPr>
        <w:t>1</w:t>
      </w:r>
      <w:r w:rsidR="00C240B6">
        <w:rPr>
          <w:rFonts w:ascii="Times New Roman" w:eastAsia="Times New Roman" w:hAnsi="Times New Roman" w:cs="Times New Roman"/>
          <w:color w:val="auto"/>
        </w:rPr>
        <w:t>0</w:t>
      </w:r>
      <w:r w:rsidRPr="00570D2D">
        <w:rPr>
          <w:rFonts w:ascii="Times New Roman" w:eastAsia="Times New Roman" w:hAnsi="Times New Roman" w:cs="Times New Roman"/>
          <w:color w:val="auto"/>
        </w:rPr>
        <w:t xml:space="preserve">. </w:t>
      </w:r>
      <w:r w:rsidR="002D7F9B" w:rsidRPr="002D7F9B">
        <w:rPr>
          <w:rFonts w:ascii="Times New Roman" w:eastAsia="Times New Roman" w:hAnsi="Times New Roman" w:cs="Times New Roman"/>
          <w:b/>
          <w:color w:val="auto"/>
        </w:rPr>
        <w:t>ИЗПЪЛНИТЕЛЯТ</w:t>
      </w:r>
      <w:r w:rsidR="002D7F9B" w:rsidRPr="00570D2D">
        <w:rPr>
          <w:rFonts w:ascii="Times New Roman" w:eastAsia="Times New Roman" w:hAnsi="Times New Roman" w:cs="Times New Roman"/>
          <w:color w:val="auto"/>
        </w:rPr>
        <w:t xml:space="preserve"> </w:t>
      </w:r>
      <w:r w:rsidRPr="00570D2D">
        <w:rPr>
          <w:rFonts w:ascii="Times New Roman" w:eastAsia="Times New Roman" w:hAnsi="Times New Roman" w:cs="Times New Roman"/>
          <w:color w:val="auto"/>
        </w:rPr>
        <w:t xml:space="preserve">се задължава да обезщети </w:t>
      </w:r>
      <w:r w:rsidR="002D7F9B" w:rsidRPr="002D7F9B">
        <w:rPr>
          <w:rFonts w:ascii="Times New Roman" w:eastAsia="Times New Roman" w:hAnsi="Times New Roman" w:cs="Times New Roman"/>
          <w:b/>
          <w:color w:val="auto"/>
        </w:rPr>
        <w:t>ВЪЗЛОЖИТЕЛЯ</w:t>
      </w:r>
      <w:r w:rsidR="002D7F9B" w:rsidRPr="00570D2D">
        <w:rPr>
          <w:rFonts w:ascii="Times New Roman" w:eastAsia="Times New Roman" w:hAnsi="Times New Roman" w:cs="Times New Roman"/>
          <w:color w:val="auto"/>
        </w:rPr>
        <w:t xml:space="preserve"> </w:t>
      </w:r>
      <w:r w:rsidRPr="00570D2D">
        <w:rPr>
          <w:rFonts w:ascii="Times New Roman" w:eastAsia="Times New Roman" w:hAnsi="Times New Roman" w:cs="Times New Roman"/>
          <w:color w:val="auto"/>
        </w:rPr>
        <w:t xml:space="preserve">за понесени щети (в т.ч. липси на имущество) в обектите, в случаи на несвоевременни или неправилни действия на персонала на </w:t>
      </w:r>
      <w:r w:rsidR="002D7F9B" w:rsidRPr="002D7F9B">
        <w:rPr>
          <w:rFonts w:ascii="Times New Roman" w:eastAsia="Times New Roman" w:hAnsi="Times New Roman" w:cs="Times New Roman"/>
          <w:b/>
          <w:color w:val="auto"/>
        </w:rPr>
        <w:t>ИЗПЪЛНИТЕЛЯ</w:t>
      </w:r>
      <w:r w:rsidR="002D7F9B" w:rsidRPr="00570D2D">
        <w:rPr>
          <w:rFonts w:ascii="Times New Roman" w:eastAsia="Times New Roman" w:hAnsi="Times New Roman" w:cs="Times New Roman"/>
          <w:color w:val="auto"/>
        </w:rPr>
        <w:t xml:space="preserve"> </w:t>
      </w:r>
      <w:r w:rsidRPr="00570D2D">
        <w:rPr>
          <w:rFonts w:ascii="Times New Roman" w:eastAsia="Times New Roman" w:hAnsi="Times New Roman" w:cs="Times New Roman"/>
          <w:color w:val="auto"/>
        </w:rPr>
        <w:t xml:space="preserve">или при доказано умишлено деяние на негови служители. Размерът на щетите се установява с констативен протокол, който се изготвя от комисия с представители на </w:t>
      </w:r>
      <w:r w:rsidR="002D7F9B" w:rsidRPr="002D7F9B">
        <w:rPr>
          <w:rFonts w:ascii="Times New Roman" w:eastAsia="Times New Roman" w:hAnsi="Times New Roman" w:cs="Times New Roman"/>
          <w:b/>
          <w:color w:val="auto"/>
        </w:rPr>
        <w:t>ВЪЗЛОЖИТЕЛЯ</w:t>
      </w:r>
      <w:r w:rsidR="002D7F9B" w:rsidRPr="00570D2D">
        <w:rPr>
          <w:rFonts w:ascii="Times New Roman" w:eastAsia="Times New Roman" w:hAnsi="Times New Roman" w:cs="Times New Roman"/>
          <w:color w:val="auto"/>
        </w:rPr>
        <w:t xml:space="preserve"> </w:t>
      </w:r>
      <w:r w:rsidRPr="00570D2D">
        <w:rPr>
          <w:rFonts w:ascii="Times New Roman" w:eastAsia="Times New Roman" w:hAnsi="Times New Roman" w:cs="Times New Roman"/>
          <w:color w:val="auto"/>
        </w:rPr>
        <w:t xml:space="preserve">и </w:t>
      </w:r>
      <w:r w:rsidR="002D7F9B" w:rsidRPr="002D7F9B">
        <w:rPr>
          <w:rFonts w:ascii="Times New Roman" w:eastAsia="Times New Roman" w:hAnsi="Times New Roman" w:cs="Times New Roman"/>
          <w:b/>
          <w:color w:val="auto"/>
        </w:rPr>
        <w:t>ИЗПЪЛНИТЕЛЯ</w:t>
      </w:r>
      <w:r w:rsidRPr="00570D2D">
        <w:rPr>
          <w:rFonts w:ascii="Times New Roman" w:eastAsia="Times New Roman" w:hAnsi="Times New Roman" w:cs="Times New Roman"/>
          <w:color w:val="auto"/>
        </w:rPr>
        <w:t>.</w:t>
      </w:r>
    </w:p>
    <w:p w:rsidR="00C361E3" w:rsidRPr="00570D2D" w:rsidRDefault="00C361E3" w:rsidP="00570D2D">
      <w:pPr>
        <w:ind w:firstLine="567"/>
        <w:jc w:val="both"/>
        <w:rPr>
          <w:rFonts w:ascii="Times New Roman" w:eastAsia="Times New Roman" w:hAnsi="Times New Roman" w:cs="Times New Roman"/>
        </w:rPr>
      </w:pPr>
    </w:p>
    <w:p w:rsidR="00593665" w:rsidRPr="00570D2D" w:rsidRDefault="00593665" w:rsidP="00593665">
      <w:pPr>
        <w:spacing w:before="120"/>
        <w:ind w:firstLine="567"/>
        <w:jc w:val="both"/>
        <w:rPr>
          <w:rFonts w:ascii="Times New Roman" w:eastAsia="Times New Roman" w:hAnsi="Times New Roman" w:cs="Times New Roman"/>
          <w:b/>
          <w:bCs/>
        </w:rPr>
      </w:pPr>
      <w:r w:rsidRPr="00570D2D">
        <w:rPr>
          <w:rFonts w:ascii="Times New Roman" w:eastAsia="Times New Roman" w:hAnsi="Times New Roman" w:cs="Times New Roman"/>
          <w:b/>
          <w:bCs/>
        </w:rPr>
        <w:t>Чл.</w:t>
      </w:r>
      <w:r w:rsidR="002D7F9B">
        <w:rPr>
          <w:rFonts w:ascii="Times New Roman" w:eastAsia="Times New Roman" w:hAnsi="Times New Roman" w:cs="Times New Roman"/>
          <w:b/>
          <w:bCs/>
        </w:rPr>
        <w:t xml:space="preserve"> </w:t>
      </w:r>
      <w:r w:rsidRPr="00570D2D">
        <w:rPr>
          <w:rFonts w:ascii="Times New Roman" w:eastAsia="Times New Roman" w:hAnsi="Times New Roman" w:cs="Times New Roman"/>
          <w:b/>
          <w:bCs/>
        </w:rPr>
        <w:t>21</w:t>
      </w:r>
      <w:r w:rsidR="002D7F9B">
        <w:rPr>
          <w:rFonts w:ascii="Times New Roman" w:eastAsia="Times New Roman" w:hAnsi="Times New Roman" w:cs="Times New Roman"/>
          <w:b/>
          <w:bCs/>
        </w:rPr>
        <w:t>.</w:t>
      </w:r>
      <w:r w:rsidRPr="00570D2D">
        <w:rPr>
          <w:rFonts w:ascii="Times New Roman" w:eastAsia="Times New Roman" w:hAnsi="Times New Roman" w:cs="Times New Roman"/>
          <w:b/>
          <w:bCs/>
        </w:rPr>
        <w:t xml:space="preserve"> </w:t>
      </w:r>
      <w:r w:rsidRPr="002D7F9B">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w:t>
      </w:r>
      <w:r w:rsidRPr="00570D2D">
        <w:rPr>
          <w:rFonts w:ascii="Times New Roman" w:eastAsia="Times New Roman" w:hAnsi="Times New Roman" w:cs="Times New Roman"/>
          <w:b/>
        </w:rPr>
        <w:t>се задължава</w:t>
      </w:r>
      <w:r>
        <w:rPr>
          <w:rFonts w:ascii="Times New Roman" w:eastAsia="Times New Roman" w:hAnsi="Times New Roman" w:cs="Times New Roman"/>
          <w:b/>
          <w:bCs/>
        </w:rPr>
        <w:t>(</w:t>
      </w:r>
      <w:r w:rsidRPr="007F2829">
        <w:rPr>
          <w:rFonts w:ascii="Times New Roman" w:eastAsia="Times New Roman" w:hAnsi="Times New Roman" w:cs="Times New Roman"/>
          <w:b/>
          <w:bCs/>
          <w:i/>
        </w:rPr>
        <w:t xml:space="preserve">за обособена позиция </w:t>
      </w:r>
      <w:r>
        <w:rPr>
          <w:rFonts w:ascii="Times New Roman" w:eastAsia="Times New Roman" w:hAnsi="Times New Roman" w:cs="Times New Roman"/>
          <w:b/>
          <w:bCs/>
          <w:i/>
        </w:rPr>
        <w:t>2 и/или 3</w:t>
      </w:r>
      <w:r>
        <w:rPr>
          <w:rFonts w:ascii="Times New Roman" w:eastAsia="Times New Roman" w:hAnsi="Times New Roman" w:cs="Times New Roman"/>
          <w:b/>
          <w:bCs/>
        </w:rPr>
        <w:t>)</w:t>
      </w:r>
      <w:r>
        <w:rPr>
          <w:rFonts w:ascii="Times New Roman" w:eastAsia="Times New Roman" w:hAnsi="Times New Roman" w:cs="Times New Roman"/>
          <w:b/>
        </w:rPr>
        <w:t xml:space="preserve"> </w:t>
      </w:r>
      <w:r w:rsidRPr="00570D2D">
        <w:rPr>
          <w:rFonts w:ascii="Times New Roman" w:eastAsia="Times New Roman" w:hAnsi="Times New Roman" w:cs="Times New Roman"/>
          <w:b/>
        </w:rPr>
        <w:t>:</w:t>
      </w:r>
    </w:p>
    <w:p w:rsidR="00AF7E3B" w:rsidRDefault="00593665" w:rsidP="00C345F4">
      <w:pPr>
        <w:pStyle w:val="NormalWeb"/>
        <w:spacing w:before="0" w:beforeAutospacing="0" w:after="0" w:afterAutospacing="0"/>
        <w:ind w:firstLine="567"/>
        <w:jc w:val="both"/>
      </w:pPr>
      <w:r>
        <w:t>1</w:t>
      </w:r>
      <w:r w:rsidRPr="00570D2D">
        <w:t>.</w:t>
      </w:r>
      <w:r w:rsidRPr="00D960BF">
        <w:rPr>
          <w:b/>
          <w:bCs/>
        </w:rPr>
        <w:t xml:space="preserve"> </w:t>
      </w:r>
      <w:r w:rsidR="00C345F4" w:rsidRPr="000571CB">
        <w:rPr>
          <w:lang w:val="x-none"/>
        </w:rPr>
        <w:t xml:space="preserve">В </w:t>
      </w:r>
      <w:r w:rsidR="00C345F4" w:rsidRPr="000571CB">
        <w:t>7</w:t>
      </w:r>
      <w:r w:rsidR="00C345F4" w:rsidRPr="000571CB">
        <w:rPr>
          <w:lang w:val="x-none"/>
        </w:rPr>
        <w:t xml:space="preserve">-дневен срок от </w:t>
      </w:r>
      <w:r w:rsidR="00C345F4" w:rsidRPr="000571CB">
        <w:t>влизане в сила</w:t>
      </w:r>
      <w:r w:rsidR="00C345F4" w:rsidRPr="000571CB">
        <w:rPr>
          <w:lang w:val="x-none"/>
        </w:rPr>
        <w:t xml:space="preserve"> на договора за охрана</w:t>
      </w:r>
      <w:r w:rsidR="00C345F4" w:rsidRPr="000571CB">
        <w:t xml:space="preserve"> д</w:t>
      </w:r>
      <w:r w:rsidR="00AF7E3B" w:rsidRPr="000571CB">
        <w:t xml:space="preserve">а изготви и представи </w:t>
      </w:r>
      <w:r w:rsidR="00C345F4" w:rsidRPr="000571CB">
        <w:t xml:space="preserve">на </w:t>
      </w:r>
      <w:r w:rsidR="00C345F4" w:rsidRPr="000571CB">
        <w:rPr>
          <w:b/>
        </w:rPr>
        <w:t>ВЪЗЛОЖИТЕЛЯ</w:t>
      </w:r>
      <w:r w:rsidR="00C345F4" w:rsidRPr="000571CB">
        <w:t xml:space="preserve"> </w:t>
      </w:r>
      <w:r w:rsidR="00AF7E3B" w:rsidRPr="000571CB">
        <w:t xml:space="preserve">План за осъществяване на охраната на обекта, съгласно чл. 24 от ЗЧОД и </w:t>
      </w:r>
      <w:r w:rsidR="00C345F4" w:rsidRPr="000571CB">
        <w:t>в съответствие с техническата спецификация</w:t>
      </w:r>
      <w:r w:rsidR="00AF7E3B" w:rsidRPr="000571CB">
        <w:t>.</w:t>
      </w:r>
      <w:r w:rsidR="00AF7E3B">
        <w:t xml:space="preserve"> </w:t>
      </w:r>
    </w:p>
    <w:p w:rsidR="00593665" w:rsidRDefault="00AF7E3B" w:rsidP="00AF7E3B">
      <w:pPr>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2.</w:t>
      </w:r>
      <w:r w:rsidRPr="00570D2D">
        <w:rPr>
          <w:rFonts w:ascii="Times New Roman" w:eastAsia="Times New Roman" w:hAnsi="Times New Roman" w:cs="Times New Roman"/>
          <w:color w:val="auto"/>
        </w:rPr>
        <w:t xml:space="preserve"> </w:t>
      </w:r>
      <w:r w:rsidR="00593665" w:rsidRPr="00570D2D">
        <w:rPr>
          <w:rFonts w:ascii="Times New Roman" w:eastAsia="Times New Roman" w:hAnsi="Times New Roman" w:cs="Times New Roman"/>
          <w:color w:val="auto"/>
        </w:rPr>
        <w:t>Да реагира в случай на настъпил инцидент в обект</w:t>
      </w:r>
      <w:r w:rsidR="00593665">
        <w:rPr>
          <w:rFonts w:ascii="Times New Roman" w:eastAsia="Times New Roman" w:hAnsi="Times New Roman" w:cs="Times New Roman"/>
          <w:color w:val="auto"/>
        </w:rPr>
        <w:t>а</w:t>
      </w:r>
      <w:r w:rsidR="00593665" w:rsidRPr="00570D2D">
        <w:rPr>
          <w:rFonts w:ascii="Times New Roman" w:eastAsia="Times New Roman" w:hAnsi="Times New Roman" w:cs="Times New Roman"/>
          <w:color w:val="auto"/>
        </w:rPr>
        <w:t xml:space="preserve"> в рамките на </w:t>
      </w:r>
      <w:r w:rsidR="00CB6D61">
        <w:rPr>
          <w:rFonts w:ascii="Times New Roman" w:eastAsia="Times New Roman" w:hAnsi="Times New Roman" w:cs="Times New Roman"/>
          <w:color w:val="auto"/>
        </w:rPr>
        <w:t>регламентираното в чл.1, ал. 3 време</w:t>
      </w:r>
      <w:r w:rsidR="00593665" w:rsidRPr="00570D2D">
        <w:rPr>
          <w:rFonts w:ascii="Times New Roman" w:eastAsia="Times New Roman" w:hAnsi="Times New Roman" w:cs="Times New Roman"/>
          <w:color w:val="auto"/>
        </w:rPr>
        <w:t xml:space="preserve"> </w:t>
      </w:r>
      <w:r w:rsidR="00CB6D61">
        <w:rPr>
          <w:rFonts w:ascii="Times New Roman" w:eastAsia="Times New Roman" w:hAnsi="Times New Roman" w:cs="Times New Roman"/>
          <w:color w:val="auto"/>
        </w:rPr>
        <w:t>след</w:t>
      </w:r>
      <w:r w:rsidR="00593665" w:rsidRPr="00570D2D">
        <w:rPr>
          <w:rFonts w:ascii="Times New Roman" w:eastAsia="Times New Roman" w:hAnsi="Times New Roman" w:cs="Times New Roman"/>
          <w:color w:val="auto"/>
        </w:rPr>
        <w:t xml:space="preserve"> подаване на сигнала.</w:t>
      </w:r>
    </w:p>
    <w:p w:rsidR="00593665" w:rsidRPr="00593665" w:rsidRDefault="00AF7E3B" w:rsidP="00593665">
      <w:pPr>
        <w:ind w:firstLine="567"/>
        <w:jc w:val="both"/>
        <w:rPr>
          <w:rFonts w:ascii="Times New Roman CYR" w:hAnsi="Times New Roman CYR" w:cs="Times New Roman CYR"/>
        </w:rPr>
      </w:pPr>
      <w:r>
        <w:rPr>
          <w:rFonts w:ascii="Times New Roman" w:eastAsia="Times New Roman" w:hAnsi="Times New Roman" w:cs="Times New Roman"/>
          <w:bCs/>
        </w:rPr>
        <w:t>3</w:t>
      </w:r>
      <w:r w:rsidR="00593665" w:rsidRPr="00593665">
        <w:rPr>
          <w:rFonts w:ascii="Times New Roman" w:eastAsia="Times New Roman" w:hAnsi="Times New Roman" w:cs="Times New Roman"/>
          <w:bCs/>
        </w:rPr>
        <w:t>.</w:t>
      </w:r>
      <w:r w:rsidR="00593665">
        <w:rPr>
          <w:rFonts w:ascii="Times New Roman" w:eastAsia="Times New Roman" w:hAnsi="Times New Roman" w:cs="Times New Roman"/>
          <w:b/>
          <w:bCs/>
        </w:rPr>
        <w:t xml:space="preserve"> </w:t>
      </w:r>
      <w:r w:rsidR="002D7F9B">
        <w:rPr>
          <w:rFonts w:ascii="Times New Roman CYR" w:hAnsi="Times New Roman CYR" w:cs="Times New Roman CYR"/>
        </w:rPr>
        <w:t>Д</w:t>
      </w:r>
      <w:r w:rsidR="00593665" w:rsidRPr="00593665">
        <w:rPr>
          <w:rFonts w:ascii="Times New Roman CYR" w:hAnsi="Times New Roman CYR" w:cs="Times New Roman CYR"/>
        </w:rPr>
        <w:t xml:space="preserve">а уведоми </w:t>
      </w:r>
      <w:r w:rsidR="00F256ED">
        <w:rPr>
          <w:rFonts w:ascii="Times New Roman CYR" w:hAnsi="Times New Roman CYR" w:cs="Times New Roman CYR"/>
        </w:rPr>
        <w:t>незабавно</w:t>
      </w:r>
      <w:r w:rsidR="00593665" w:rsidRPr="00593665">
        <w:rPr>
          <w:rFonts w:ascii="Times New Roman CYR" w:hAnsi="Times New Roman CYR" w:cs="Times New Roman CYR"/>
        </w:rPr>
        <w:t xml:space="preserve"> органите на МВР и/или противопожарната охрана при съмнения за престъпна дейност и/или пожар в обекта.</w:t>
      </w:r>
    </w:p>
    <w:p w:rsidR="00593665" w:rsidRPr="00593665" w:rsidRDefault="00593665" w:rsidP="00593665">
      <w:pPr>
        <w:ind w:firstLine="567"/>
        <w:jc w:val="both"/>
        <w:rPr>
          <w:rFonts w:ascii="Times New Roman CYR" w:hAnsi="Times New Roman CYR" w:cs="Times New Roman CYR"/>
        </w:rPr>
      </w:pPr>
      <w:r>
        <w:rPr>
          <w:rFonts w:ascii="Times New Roman" w:eastAsia="Times New Roman" w:hAnsi="Times New Roman" w:cs="Times New Roman"/>
          <w:bCs/>
        </w:rPr>
        <w:t>3</w:t>
      </w:r>
      <w:r w:rsidRPr="00593665">
        <w:rPr>
          <w:rFonts w:ascii="Times New Roman" w:eastAsia="Times New Roman" w:hAnsi="Times New Roman" w:cs="Times New Roman"/>
          <w:bCs/>
        </w:rPr>
        <w:t>.</w:t>
      </w:r>
      <w:r>
        <w:rPr>
          <w:rFonts w:ascii="Times New Roman" w:eastAsia="Times New Roman" w:hAnsi="Times New Roman" w:cs="Times New Roman"/>
          <w:b/>
          <w:bCs/>
        </w:rPr>
        <w:t xml:space="preserve"> </w:t>
      </w:r>
      <w:r w:rsidR="002D7F9B">
        <w:rPr>
          <w:rFonts w:ascii="Times New Roman CYR" w:hAnsi="Times New Roman CYR" w:cs="Times New Roman CYR"/>
        </w:rPr>
        <w:t>Д</w:t>
      </w:r>
      <w:r w:rsidRPr="00593665">
        <w:rPr>
          <w:rFonts w:ascii="Times New Roman CYR" w:hAnsi="Times New Roman CYR" w:cs="Times New Roman CYR"/>
        </w:rPr>
        <w:t xml:space="preserve">а предоставя при поискване от </w:t>
      </w:r>
      <w:r w:rsidRPr="002D7F9B">
        <w:rPr>
          <w:rFonts w:ascii="Times New Roman CYR" w:hAnsi="Times New Roman CYR" w:cs="Times New Roman CYR"/>
          <w:b/>
        </w:rPr>
        <w:t>ВЪЗЛОЖИТЕЛЯ</w:t>
      </w:r>
      <w:r w:rsidRPr="00593665">
        <w:rPr>
          <w:rFonts w:ascii="Times New Roman CYR" w:hAnsi="Times New Roman CYR" w:cs="Times New Roman CYR"/>
        </w:rPr>
        <w:t xml:space="preserve"> информация относно времето за реакция на специализираните патрули при сигнал за нарушение в негов обект</w:t>
      </w:r>
      <w:r>
        <w:rPr>
          <w:rFonts w:ascii="Times New Roman CYR" w:hAnsi="Times New Roman CYR" w:cs="Times New Roman CYR"/>
        </w:rPr>
        <w:t>.</w:t>
      </w:r>
    </w:p>
    <w:p w:rsidR="00593665" w:rsidRPr="000D6FBA" w:rsidRDefault="00593665" w:rsidP="00593665">
      <w:pPr>
        <w:ind w:firstLine="567"/>
        <w:jc w:val="both"/>
        <w:rPr>
          <w:rFonts w:ascii="Times New Roman CYR" w:eastAsia="Times New Roman" w:hAnsi="Times New Roman CYR" w:cs="Times New Roman CYR"/>
          <w:color w:val="auto"/>
        </w:rPr>
      </w:pPr>
      <w:r>
        <w:rPr>
          <w:rFonts w:ascii="Times New Roman CYR" w:hAnsi="Times New Roman CYR" w:cs="Times New Roman CYR"/>
        </w:rPr>
        <w:t xml:space="preserve">4. </w:t>
      </w:r>
      <w:r w:rsidR="002D7F9B" w:rsidRPr="000571CB">
        <w:rPr>
          <w:rFonts w:ascii="Times New Roman CYR" w:hAnsi="Times New Roman CYR" w:cs="Times New Roman CYR"/>
        </w:rPr>
        <w:t>Д</w:t>
      </w:r>
      <w:r w:rsidRPr="000571CB">
        <w:rPr>
          <w:rFonts w:ascii="Times New Roman CYR" w:hAnsi="Times New Roman CYR" w:cs="Times New Roman CYR"/>
        </w:rPr>
        <w:t xml:space="preserve">а извършва периодично профилактика и да поддържа в техническа изправност монтираните в обекта охранителни съоръжения, като подмяната на повредената (негодна) или унищожена СОТ е за сметка на </w:t>
      </w:r>
      <w:r w:rsidR="00AF7E3B" w:rsidRPr="000571CB">
        <w:rPr>
          <w:rFonts w:ascii="Times New Roman CYR" w:hAnsi="Times New Roman CYR" w:cs="Times New Roman CYR"/>
        </w:rPr>
        <w:t>собственика</w:t>
      </w:r>
      <w:r w:rsidR="00FB4E5E" w:rsidRPr="000571CB">
        <w:rPr>
          <w:rFonts w:ascii="Times New Roman CYR" w:hAnsi="Times New Roman CYR" w:cs="Times New Roman CYR"/>
        </w:rPr>
        <w:t>.</w:t>
      </w:r>
    </w:p>
    <w:p w:rsidR="00593665" w:rsidRPr="00570D2D" w:rsidRDefault="00FB4E5E" w:rsidP="00593665">
      <w:pPr>
        <w:ind w:firstLine="567"/>
        <w:jc w:val="both"/>
        <w:rPr>
          <w:rFonts w:ascii="Times New Roman" w:eastAsia="Times New Roman" w:hAnsi="Times New Roman" w:cs="Times New Roman"/>
        </w:rPr>
      </w:pPr>
      <w:r>
        <w:rPr>
          <w:rFonts w:ascii="Times New Roman" w:eastAsia="Times New Roman" w:hAnsi="Times New Roman" w:cs="Times New Roman"/>
        </w:rPr>
        <w:t>5</w:t>
      </w:r>
      <w:r w:rsidR="00593665">
        <w:rPr>
          <w:rFonts w:ascii="Times New Roman" w:eastAsia="Times New Roman" w:hAnsi="Times New Roman" w:cs="Times New Roman"/>
        </w:rPr>
        <w:t xml:space="preserve">. </w:t>
      </w:r>
      <w:r w:rsidR="00593665" w:rsidRPr="00570D2D">
        <w:rPr>
          <w:rFonts w:ascii="Times New Roman" w:eastAsia="Times New Roman" w:hAnsi="Times New Roman" w:cs="Times New Roman"/>
        </w:rPr>
        <w:t xml:space="preserve">Да уведоми незабавно </w:t>
      </w:r>
      <w:r w:rsidR="002D7F9B" w:rsidRPr="002D7F9B">
        <w:rPr>
          <w:rFonts w:ascii="Times New Roman" w:eastAsia="Times New Roman" w:hAnsi="Times New Roman" w:cs="Times New Roman"/>
          <w:b/>
        </w:rPr>
        <w:t>ВЪЗЛОЖИТЕЛЯ</w:t>
      </w:r>
      <w:r w:rsidR="002D7F9B" w:rsidRPr="00570D2D">
        <w:rPr>
          <w:rFonts w:ascii="Times New Roman" w:eastAsia="Times New Roman" w:hAnsi="Times New Roman" w:cs="Times New Roman"/>
        </w:rPr>
        <w:t xml:space="preserve"> </w:t>
      </w:r>
      <w:r w:rsidR="00593665" w:rsidRPr="00570D2D">
        <w:rPr>
          <w:rFonts w:ascii="Times New Roman" w:eastAsia="Times New Roman" w:hAnsi="Times New Roman" w:cs="Times New Roman"/>
        </w:rPr>
        <w:t>чрез определените лица и оперативния дежурен на министерството за действията на охраната при възникване на правонарушения, кризисни ситуации и др.,  както и да предприеме мерки за ограничаване на щетите.</w:t>
      </w:r>
    </w:p>
    <w:p w:rsidR="00593665" w:rsidRPr="00570D2D" w:rsidRDefault="00FB4E5E" w:rsidP="00593665">
      <w:pPr>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6</w:t>
      </w:r>
      <w:r w:rsidR="00593665" w:rsidRPr="000571CB">
        <w:rPr>
          <w:rFonts w:ascii="Times New Roman" w:eastAsia="Times New Roman" w:hAnsi="Times New Roman" w:cs="Times New Roman"/>
          <w:color w:val="auto"/>
        </w:rPr>
        <w:t xml:space="preserve">. В 14-дневен срок от влизането в сила на настоящия договор, веднъж годишно и при необходимост, съвместно с определените представители на </w:t>
      </w:r>
      <w:r w:rsidR="002D7F9B" w:rsidRPr="000571CB">
        <w:rPr>
          <w:rFonts w:ascii="Times New Roman" w:eastAsia="Times New Roman" w:hAnsi="Times New Roman" w:cs="Times New Roman"/>
          <w:b/>
          <w:color w:val="auto"/>
        </w:rPr>
        <w:t>ВЪЗЛОЖИТЕЛЯ</w:t>
      </w:r>
      <w:r w:rsidR="002D7F9B" w:rsidRPr="000571CB">
        <w:rPr>
          <w:rFonts w:ascii="Times New Roman" w:eastAsia="Times New Roman" w:hAnsi="Times New Roman" w:cs="Times New Roman"/>
          <w:color w:val="auto"/>
        </w:rPr>
        <w:t xml:space="preserve"> </w:t>
      </w:r>
      <w:r w:rsidR="00593665" w:rsidRPr="000571CB">
        <w:rPr>
          <w:rFonts w:ascii="Times New Roman" w:eastAsia="Times New Roman" w:hAnsi="Times New Roman" w:cs="Times New Roman"/>
          <w:color w:val="auto"/>
        </w:rPr>
        <w:t>и оперативните дежурни на министерството да извършва експертно охранително обследване на обектите и да изготвя протоколи за това.</w:t>
      </w:r>
      <w:r w:rsidR="00593665" w:rsidRPr="00570D2D">
        <w:rPr>
          <w:rFonts w:ascii="Times New Roman" w:eastAsia="Times New Roman" w:hAnsi="Times New Roman" w:cs="Times New Roman"/>
          <w:color w:val="auto"/>
        </w:rPr>
        <w:t xml:space="preserve"> </w:t>
      </w:r>
    </w:p>
    <w:p w:rsidR="00593665" w:rsidRPr="00570D2D" w:rsidRDefault="00FB4E5E" w:rsidP="00593665">
      <w:pPr>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7</w:t>
      </w:r>
      <w:r w:rsidR="00593665" w:rsidRPr="00570D2D">
        <w:rPr>
          <w:rFonts w:ascii="Times New Roman" w:eastAsia="Times New Roman" w:hAnsi="Times New Roman" w:cs="Times New Roman"/>
          <w:color w:val="auto"/>
        </w:rPr>
        <w:t xml:space="preserve">. </w:t>
      </w:r>
      <w:r w:rsidR="002D7F9B">
        <w:rPr>
          <w:rFonts w:ascii="Times New Roman" w:eastAsia="Times New Roman" w:hAnsi="Times New Roman" w:cs="Times New Roman"/>
          <w:color w:val="auto"/>
        </w:rPr>
        <w:t>Д</w:t>
      </w:r>
      <w:r w:rsidR="00593665" w:rsidRPr="00570D2D">
        <w:rPr>
          <w:rFonts w:ascii="Times New Roman" w:eastAsia="Times New Roman" w:hAnsi="Times New Roman" w:cs="Times New Roman"/>
          <w:color w:val="auto"/>
        </w:rPr>
        <w:t xml:space="preserve">а сключи договор/договори за </w:t>
      </w:r>
      <w:proofErr w:type="spellStart"/>
      <w:r w:rsidR="00593665" w:rsidRPr="00570D2D">
        <w:rPr>
          <w:rFonts w:ascii="Times New Roman" w:eastAsia="Times New Roman" w:hAnsi="Times New Roman" w:cs="Times New Roman"/>
          <w:color w:val="auto"/>
        </w:rPr>
        <w:t>подизпълнение</w:t>
      </w:r>
      <w:proofErr w:type="spellEnd"/>
      <w:r w:rsidR="00593665" w:rsidRPr="00570D2D">
        <w:rPr>
          <w:rFonts w:ascii="Times New Roman" w:eastAsia="Times New Roman" w:hAnsi="Times New Roman" w:cs="Times New Roman"/>
          <w:color w:val="auto"/>
        </w:rPr>
        <w:t xml:space="preserve"> с посочените в офертата му подизпълнители в срок от 3 дни от сключване на настоящия Договор. В срок до 2 (два) дни от сключването на договор за </w:t>
      </w:r>
      <w:proofErr w:type="spellStart"/>
      <w:r w:rsidR="00593665" w:rsidRPr="00570D2D">
        <w:rPr>
          <w:rFonts w:ascii="Times New Roman" w:eastAsia="Times New Roman" w:hAnsi="Times New Roman" w:cs="Times New Roman"/>
          <w:color w:val="auto"/>
        </w:rPr>
        <w:t>подизпълнение</w:t>
      </w:r>
      <w:proofErr w:type="spellEnd"/>
      <w:r w:rsidR="00593665" w:rsidRPr="00570D2D">
        <w:rPr>
          <w:rFonts w:ascii="Times New Roman" w:eastAsia="Times New Roman" w:hAnsi="Times New Roman" w:cs="Times New Roman"/>
          <w:color w:val="auto"/>
        </w:rPr>
        <w:t xml:space="preserve"> или на допълнително споразумение за замяна на посочен в офертата подизпълнител </w:t>
      </w:r>
      <w:r w:rsidR="00A43B40" w:rsidRPr="00A43B40">
        <w:rPr>
          <w:rFonts w:ascii="Times New Roman" w:eastAsia="Times New Roman" w:hAnsi="Times New Roman" w:cs="Times New Roman"/>
          <w:b/>
          <w:color w:val="auto"/>
        </w:rPr>
        <w:t>ИЗПЪЛНИТЕЛЯТ</w:t>
      </w:r>
      <w:r w:rsidR="00A43B40" w:rsidRPr="00570D2D">
        <w:rPr>
          <w:rFonts w:ascii="Times New Roman" w:eastAsia="Times New Roman" w:hAnsi="Times New Roman" w:cs="Times New Roman"/>
          <w:color w:val="auto"/>
        </w:rPr>
        <w:t xml:space="preserve"> </w:t>
      </w:r>
      <w:r w:rsidR="00593665" w:rsidRPr="00570D2D">
        <w:rPr>
          <w:rFonts w:ascii="Times New Roman" w:eastAsia="Times New Roman" w:hAnsi="Times New Roman" w:cs="Times New Roman"/>
          <w:color w:val="auto"/>
        </w:rPr>
        <w:t xml:space="preserve">изпраща копие на договора или на допълнителното споразумение на възложителя заедно с доказателства, че са изпълнени условията по </w:t>
      </w:r>
      <w:hyperlink r:id="rId10" w:anchor="p28982788" w:tgtFrame="_blank" w:history="1">
        <w:r w:rsidR="00593665" w:rsidRPr="00570D2D">
          <w:rPr>
            <w:rFonts w:ascii="Times New Roman" w:eastAsia="Times New Roman" w:hAnsi="Times New Roman" w:cs="Times New Roman"/>
            <w:color w:val="auto"/>
          </w:rPr>
          <w:t>чл. 66, ал. 2</w:t>
        </w:r>
      </w:hyperlink>
      <w:r w:rsidR="00593665" w:rsidRPr="00570D2D">
        <w:rPr>
          <w:rFonts w:ascii="Times New Roman" w:eastAsia="Times New Roman" w:hAnsi="Times New Roman" w:cs="Times New Roman"/>
          <w:color w:val="auto"/>
        </w:rPr>
        <w:t xml:space="preserve"> и </w:t>
      </w:r>
      <w:hyperlink r:id="rId11" w:anchor="p28982788" w:tgtFrame="_blank" w:history="1">
        <w:r w:rsidR="00593665" w:rsidRPr="00570D2D">
          <w:rPr>
            <w:rFonts w:ascii="Times New Roman" w:eastAsia="Times New Roman" w:hAnsi="Times New Roman" w:cs="Times New Roman"/>
            <w:color w:val="auto"/>
          </w:rPr>
          <w:t>11 ЗОП</w:t>
        </w:r>
      </w:hyperlink>
      <w:r w:rsidR="00593665" w:rsidRPr="00570D2D">
        <w:rPr>
          <w:rFonts w:ascii="Times New Roman" w:eastAsia="Times New Roman" w:hAnsi="Times New Roman" w:cs="Times New Roman"/>
          <w:color w:val="auto"/>
        </w:rPr>
        <w:t xml:space="preserve"> (ако е приложимо).</w:t>
      </w:r>
    </w:p>
    <w:p w:rsidR="00593665" w:rsidRPr="00570D2D" w:rsidRDefault="00FB4E5E" w:rsidP="00593665">
      <w:pPr>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8</w:t>
      </w:r>
      <w:r w:rsidR="00593665" w:rsidRPr="00570D2D">
        <w:rPr>
          <w:rFonts w:ascii="Times New Roman" w:eastAsia="Times New Roman" w:hAnsi="Times New Roman" w:cs="Times New Roman"/>
          <w:color w:val="auto"/>
        </w:rPr>
        <w:t xml:space="preserve">. </w:t>
      </w:r>
      <w:r w:rsidR="00A43B40" w:rsidRPr="00A43B40">
        <w:rPr>
          <w:rFonts w:ascii="Times New Roman" w:eastAsia="Times New Roman" w:hAnsi="Times New Roman" w:cs="Times New Roman"/>
          <w:b/>
          <w:color w:val="auto"/>
        </w:rPr>
        <w:t>ИЗПЪЛНИТЕЛЯТ</w:t>
      </w:r>
      <w:r w:rsidR="00A43B40" w:rsidRPr="00570D2D">
        <w:rPr>
          <w:rFonts w:ascii="Times New Roman" w:eastAsia="Times New Roman" w:hAnsi="Times New Roman" w:cs="Times New Roman"/>
          <w:color w:val="auto"/>
        </w:rPr>
        <w:t xml:space="preserve"> </w:t>
      </w:r>
      <w:r w:rsidR="00593665" w:rsidRPr="00570D2D">
        <w:rPr>
          <w:rFonts w:ascii="Times New Roman" w:eastAsia="Times New Roman" w:hAnsi="Times New Roman" w:cs="Times New Roman"/>
          <w:color w:val="auto"/>
        </w:rPr>
        <w:t xml:space="preserve">носи пълна имуществена отговорност за намиращото се в </w:t>
      </w:r>
      <w:r w:rsidR="00593665" w:rsidRPr="00570D2D">
        <w:rPr>
          <w:rFonts w:ascii="Times New Roman" w:eastAsia="Times New Roman" w:hAnsi="Times New Roman" w:cs="Times New Roman"/>
          <w:color w:val="auto"/>
        </w:rPr>
        <w:lastRenderedPageBreak/>
        <w:t>охраняваните обекти имущество.</w:t>
      </w:r>
    </w:p>
    <w:p w:rsidR="00593665" w:rsidRPr="00570D2D" w:rsidRDefault="00FB4E5E" w:rsidP="00593665">
      <w:pPr>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9</w:t>
      </w:r>
      <w:r w:rsidR="00593665" w:rsidRPr="00570D2D">
        <w:rPr>
          <w:rFonts w:ascii="Times New Roman" w:eastAsia="Times New Roman" w:hAnsi="Times New Roman" w:cs="Times New Roman"/>
          <w:color w:val="auto"/>
        </w:rPr>
        <w:t xml:space="preserve">. </w:t>
      </w:r>
      <w:r w:rsidR="00A43B40" w:rsidRPr="00A43B40">
        <w:rPr>
          <w:rFonts w:ascii="Times New Roman" w:eastAsia="Times New Roman" w:hAnsi="Times New Roman" w:cs="Times New Roman"/>
          <w:b/>
          <w:color w:val="auto"/>
        </w:rPr>
        <w:t>ИЗПЪЛНИТЕЛЯТ</w:t>
      </w:r>
      <w:r w:rsidR="00A43B40" w:rsidRPr="00570D2D">
        <w:rPr>
          <w:rFonts w:ascii="Times New Roman" w:eastAsia="Times New Roman" w:hAnsi="Times New Roman" w:cs="Times New Roman"/>
          <w:color w:val="auto"/>
        </w:rPr>
        <w:t xml:space="preserve"> </w:t>
      </w:r>
      <w:r w:rsidR="00593665" w:rsidRPr="00570D2D">
        <w:rPr>
          <w:rFonts w:ascii="Times New Roman" w:eastAsia="Times New Roman" w:hAnsi="Times New Roman" w:cs="Times New Roman"/>
          <w:color w:val="auto"/>
        </w:rPr>
        <w:t xml:space="preserve">се задължава да обезщети </w:t>
      </w:r>
      <w:r w:rsidR="00A43B40" w:rsidRPr="00A43B40">
        <w:rPr>
          <w:rFonts w:ascii="Times New Roman" w:eastAsia="Times New Roman" w:hAnsi="Times New Roman" w:cs="Times New Roman"/>
          <w:b/>
          <w:color w:val="auto"/>
        </w:rPr>
        <w:t>ВЪЗЛОЖИТЕЛЯ</w:t>
      </w:r>
      <w:r w:rsidR="00A43B40" w:rsidRPr="00570D2D">
        <w:rPr>
          <w:rFonts w:ascii="Times New Roman" w:eastAsia="Times New Roman" w:hAnsi="Times New Roman" w:cs="Times New Roman"/>
          <w:color w:val="auto"/>
        </w:rPr>
        <w:t xml:space="preserve"> </w:t>
      </w:r>
      <w:r w:rsidR="00593665" w:rsidRPr="00570D2D">
        <w:rPr>
          <w:rFonts w:ascii="Times New Roman" w:eastAsia="Times New Roman" w:hAnsi="Times New Roman" w:cs="Times New Roman"/>
          <w:color w:val="auto"/>
        </w:rPr>
        <w:t xml:space="preserve">за понесени щети (в т.ч. липси на имущество) в обектите, в случаи на несвоевременни или неправилни действия на персонала на </w:t>
      </w:r>
      <w:r w:rsidR="00A43B40" w:rsidRPr="00A43B40">
        <w:rPr>
          <w:rFonts w:ascii="Times New Roman" w:eastAsia="Times New Roman" w:hAnsi="Times New Roman" w:cs="Times New Roman"/>
          <w:b/>
          <w:color w:val="auto"/>
        </w:rPr>
        <w:t>ИЗПЪЛНИТЕЛЯ</w:t>
      </w:r>
      <w:r w:rsidR="00A43B40" w:rsidRPr="00570D2D">
        <w:rPr>
          <w:rFonts w:ascii="Times New Roman" w:eastAsia="Times New Roman" w:hAnsi="Times New Roman" w:cs="Times New Roman"/>
          <w:color w:val="auto"/>
        </w:rPr>
        <w:t xml:space="preserve"> </w:t>
      </w:r>
      <w:r w:rsidR="00593665" w:rsidRPr="00570D2D">
        <w:rPr>
          <w:rFonts w:ascii="Times New Roman" w:eastAsia="Times New Roman" w:hAnsi="Times New Roman" w:cs="Times New Roman"/>
          <w:color w:val="auto"/>
        </w:rPr>
        <w:t xml:space="preserve">или при доказано умишлено деяние на негови служители. Размерът на щетите се установява с констативен протокол, който се изготвя от комисия с представители на </w:t>
      </w:r>
      <w:r w:rsidR="00A43B40" w:rsidRPr="00A43B40">
        <w:rPr>
          <w:rFonts w:ascii="Times New Roman" w:eastAsia="Times New Roman" w:hAnsi="Times New Roman" w:cs="Times New Roman"/>
          <w:b/>
          <w:color w:val="auto"/>
        </w:rPr>
        <w:t>ВЪЗЛОЖИТЕЛЯ</w:t>
      </w:r>
      <w:r w:rsidR="00A43B40" w:rsidRPr="00570D2D">
        <w:rPr>
          <w:rFonts w:ascii="Times New Roman" w:eastAsia="Times New Roman" w:hAnsi="Times New Roman" w:cs="Times New Roman"/>
          <w:color w:val="auto"/>
        </w:rPr>
        <w:t xml:space="preserve"> </w:t>
      </w:r>
      <w:r w:rsidR="00593665" w:rsidRPr="00570D2D">
        <w:rPr>
          <w:rFonts w:ascii="Times New Roman" w:eastAsia="Times New Roman" w:hAnsi="Times New Roman" w:cs="Times New Roman"/>
          <w:color w:val="auto"/>
        </w:rPr>
        <w:t xml:space="preserve">и </w:t>
      </w:r>
      <w:r w:rsidR="00A43B40" w:rsidRPr="00A43B40">
        <w:rPr>
          <w:rFonts w:ascii="Times New Roman" w:eastAsia="Times New Roman" w:hAnsi="Times New Roman" w:cs="Times New Roman"/>
          <w:b/>
          <w:color w:val="auto"/>
        </w:rPr>
        <w:t>ИЗПЪЛНИТЕЛЯ</w:t>
      </w:r>
      <w:r w:rsidR="00593665" w:rsidRPr="00570D2D">
        <w:rPr>
          <w:rFonts w:ascii="Times New Roman" w:eastAsia="Times New Roman" w:hAnsi="Times New Roman" w:cs="Times New Roman"/>
          <w:color w:val="auto"/>
        </w:rPr>
        <w:t>.</w:t>
      </w:r>
    </w:p>
    <w:p w:rsidR="00A43B40" w:rsidRDefault="00A43B40" w:rsidP="00570D2D">
      <w:pPr>
        <w:ind w:firstLine="567"/>
        <w:jc w:val="both"/>
        <w:rPr>
          <w:rFonts w:ascii="Times New Roman" w:eastAsia="Times New Roman" w:hAnsi="Times New Roman" w:cs="Times New Roman"/>
          <w:b/>
          <w:bCs/>
          <w:u w:val="single"/>
        </w:rPr>
      </w:pPr>
    </w:p>
    <w:p w:rsidR="00A43B40" w:rsidRPr="00A43B40" w:rsidRDefault="00C361E3" w:rsidP="00A43B40">
      <w:pPr>
        <w:ind w:firstLine="567"/>
        <w:jc w:val="both"/>
        <w:rPr>
          <w:rFonts w:ascii="Times New Roman" w:eastAsia="Times New Roman" w:hAnsi="Times New Roman" w:cs="Times New Roman"/>
          <w:b/>
          <w:bCs/>
          <w:u w:val="single"/>
        </w:rPr>
      </w:pPr>
      <w:r w:rsidRPr="00570D2D">
        <w:rPr>
          <w:rFonts w:ascii="Times New Roman" w:eastAsia="Times New Roman" w:hAnsi="Times New Roman" w:cs="Times New Roman"/>
          <w:b/>
          <w:bCs/>
          <w:u w:val="single"/>
        </w:rPr>
        <w:t xml:space="preserve">Общи права и </w:t>
      </w:r>
      <w:r w:rsidR="00A43B40">
        <w:rPr>
          <w:rFonts w:ascii="Times New Roman" w:eastAsia="Times New Roman" w:hAnsi="Times New Roman" w:cs="Times New Roman"/>
          <w:b/>
          <w:bCs/>
          <w:u w:val="single"/>
        </w:rPr>
        <w:t>задължения на ВЪЗЛОЖИТЕЛЯ</w:t>
      </w:r>
    </w:p>
    <w:p w:rsidR="00C361E3" w:rsidRPr="00570D2D" w:rsidRDefault="00C361E3" w:rsidP="00570D2D">
      <w:pPr>
        <w:ind w:firstLine="567"/>
        <w:jc w:val="both"/>
        <w:rPr>
          <w:rFonts w:ascii="Times New Roman" w:eastAsia="Times New Roman" w:hAnsi="Times New Roman" w:cs="Times New Roman"/>
          <w:b/>
          <w:bCs/>
        </w:rPr>
      </w:pPr>
      <w:r w:rsidRPr="00570D2D">
        <w:rPr>
          <w:rFonts w:ascii="Times New Roman" w:eastAsia="Times New Roman" w:hAnsi="Times New Roman" w:cs="Times New Roman"/>
          <w:b/>
          <w:bCs/>
        </w:rPr>
        <w:t>Чл.</w:t>
      </w:r>
      <w:r w:rsidR="00A43B40">
        <w:rPr>
          <w:rFonts w:ascii="Times New Roman" w:eastAsia="Times New Roman" w:hAnsi="Times New Roman" w:cs="Times New Roman"/>
          <w:b/>
          <w:bCs/>
        </w:rPr>
        <w:t xml:space="preserve"> </w:t>
      </w:r>
      <w:r w:rsidRPr="00570D2D">
        <w:rPr>
          <w:rFonts w:ascii="Times New Roman" w:eastAsia="Times New Roman" w:hAnsi="Times New Roman" w:cs="Times New Roman"/>
          <w:b/>
          <w:bCs/>
        </w:rPr>
        <w:t>22</w:t>
      </w:r>
      <w:r w:rsidR="00A43B40">
        <w:rPr>
          <w:rFonts w:ascii="Times New Roman" w:eastAsia="Times New Roman" w:hAnsi="Times New Roman" w:cs="Times New Roman"/>
          <w:b/>
          <w:bCs/>
        </w:rPr>
        <w:t>.</w:t>
      </w:r>
      <w:r w:rsidRPr="00570D2D">
        <w:rPr>
          <w:rFonts w:ascii="Times New Roman" w:eastAsia="Times New Roman" w:hAnsi="Times New Roman" w:cs="Times New Roman"/>
          <w:b/>
          <w:bCs/>
        </w:rPr>
        <w:t xml:space="preserve"> </w:t>
      </w:r>
      <w:r w:rsidRPr="00A43B40">
        <w:rPr>
          <w:rFonts w:ascii="Times New Roman" w:eastAsia="Times New Roman" w:hAnsi="Times New Roman" w:cs="Times New Roman"/>
          <w:b/>
          <w:bCs/>
        </w:rPr>
        <w:t>ВЪЗЛОЖИТЕЛЯТ</w:t>
      </w:r>
      <w:r w:rsidRPr="00570D2D">
        <w:rPr>
          <w:rFonts w:ascii="Times New Roman" w:eastAsia="Times New Roman" w:hAnsi="Times New Roman" w:cs="Times New Roman"/>
          <w:b/>
          <w:bCs/>
        </w:rPr>
        <w:t xml:space="preserve"> </w:t>
      </w:r>
      <w:r w:rsidRPr="00570D2D">
        <w:rPr>
          <w:rFonts w:ascii="Times New Roman" w:eastAsia="Times New Roman" w:hAnsi="Times New Roman" w:cs="Times New Roman"/>
          <w:bCs/>
        </w:rPr>
        <w:t>има право:</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rPr>
        <w:t>1. Да изисква и да получава услугата по чл.</w:t>
      </w:r>
      <w:r w:rsidR="00A43B40">
        <w:rPr>
          <w:rFonts w:ascii="Times New Roman" w:eastAsia="Times New Roman" w:hAnsi="Times New Roman" w:cs="Times New Roman"/>
        </w:rPr>
        <w:t xml:space="preserve"> </w:t>
      </w:r>
      <w:r w:rsidRPr="00570D2D">
        <w:rPr>
          <w:rFonts w:ascii="Times New Roman" w:eastAsia="Times New Roman" w:hAnsi="Times New Roman" w:cs="Times New Roman"/>
        </w:rPr>
        <w:t>1 в уговорения срок, количество и качество;</w:t>
      </w:r>
    </w:p>
    <w:p w:rsidR="00C361E3" w:rsidRPr="00570D2D" w:rsidRDefault="00C361E3" w:rsidP="00570D2D">
      <w:pPr>
        <w:ind w:firstLine="567"/>
        <w:jc w:val="both"/>
        <w:rPr>
          <w:rFonts w:ascii="Times New Roman" w:eastAsia="Times New Roman" w:hAnsi="Times New Roman" w:cs="Times New Roman"/>
        </w:rPr>
      </w:pPr>
      <w:bookmarkStart w:id="2" w:name="_DV_M95"/>
      <w:bookmarkEnd w:id="2"/>
      <w:r w:rsidRPr="00570D2D">
        <w:rPr>
          <w:rFonts w:ascii="Times New Roman" w:eastAsia="Times New Roman" w:hAnsi="Times New Roman" w:cs="Times New Roman"/>
        </w:rPr>
        <w:t>2. Да проверява изпълнението на договора и състоянието на охраняваните обекти по всяко време на денонощието.</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Cs/>
        </w:rPr>
        <w:t>3.</w:t>
      </w:r>
      <w:r w:rsidRPr="00570D2D">
        <w:rPr>
          <w:rFonts w:ascii="Times New Roman" w:eastAsia="Times New Roman" w:hAnsi="Times New Roman" w:cs="Times New Roman"/>
        </w:rPr>
        <w:t xml:space="preserve"> Да изисква от </w:t>
      </w:r>
      <w:r w:rsidRPr="00A43B40">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текуща информация за изпълнението на договора, под формата на писмени справки, разпечатки и др.;</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Cs/>
        </w:rPr>
        <w:t>4</w:t>
      </w:r>
      <w:r w:rsidRPr="00570D2D">
        <w:rPr>
          <w:rFonts w:ascii="Times New Roman" w:eastAsia="Times New Roman" w:hAnsi="Times New Roman" w:cs="Times New Roman"/>
          <w:b/>
          <w:bCs/>
        </w:rPr>
        <w:t>.</w:t>
      </w:r>
      <w:r w:rsidRPr="00570D2D">
        <w:rPr>
          <w:rFonts w:ascii="Times New Roman" w:eastAsia="Times New Roman" w:hAnsi="Times New Roman" w:cs="Times New Roman"/>
        </w:rPr>
        <w:t xml:space="preserve"> Да дава писмени препоръки и указания на </w:t>
      </w:r>
      <w:r w:rsidRPr="00A43B40">
        <w:rPr>
          <w:rFonts w:ascii="Times New Roman" w:eastAsia="Times New Roman" w:hAnsi="Times New Roman" w:cs="Times New Roman"/>
          <w:b/>
        </w:rPr>
        <w:t>ИЗПЪЛНИТЕЛЯ</w:t>
      </w:r>
      <w:r w:rsidRPr="00570D2D">
        <w:rPr>
          <w:rFonts w:ascii="Times New Roman" w:eastAsia="Times New Roman" w:hAnsi="Times New Roman" w:cs="Times New Roman"/>
        </w:rPr>
        <w:t>, с цел подобряване изпълнението на настоящия договор;</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Cs/>
        </w:rPr>
        <w:t>5</w:t>
      </w:r>
      <w:r w:rsidRPr="00570D2D">
        <w:rPr>
          <w:rFonts w:ascii="Times New Roman" w:eastAsia="Times New Roman" w:hAnsi="Times New Roman" w:cs="Times New Roman"/>
          <w:b/>
          <w:bCs/>
        </w:rPr>
        <w:t>.</w:t>
      </w:r>
      <w:r w:rsidRPr="00570D2D">
        <w:rPr>
          <w:rFonts w:ascii="Times New Roman" w:eastAsia="Times New Roman" w:hAnsi="Times New Roman" w:cs="Times New Roman"/>
        </w:rPr>
        <w:t xml:space="preserve"> Да съставя констативни протоколи, в случаи на констатирано неизпълнение на някое от задълженията по договора от страна на </w:t>
      </w:r>
      <w:r w:rsidR="00A43B40" w:rsidRPr="00A43B40">
        <w:rPr>
          <w:rFonts w:ascii="Times New Roman" w:eastAsia="Times New Roman" w:hAnsi="Times New Roman" w:cs="Times New Roman"/>
          <w:b/>
        </w:rPr>
        <w:t>ИЗПЪЛНИТЕЛЯ</w:t>
      </w:r>
      <w:r w:rsidRPr="00570D2D">
        <w:rPr>
          <w:rFonts w:ascii="Times New Roman" w:eastAsia="Times New Roman" w:hAnsi="Times New Roman" w:cs="Times New Roman"/>
        </w:rPr>
        <w:t>;</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Cs/>
        </w:rPr>
        <w:t>6.</w:t>
      </w:r>
      <w:r w:rsidRPr="00570D2D">
        <w:rPr>
          <w:rFonts w:ascii="Times New Roman" w:eastAsia="Times New Roman" w:hAnsi="Times New Roman" w:cs="Times New Roman"/>
        </w:rPr>
        <w:t xml:space="preserve"> Незабавно да бъде уведомен (писмено</w:t>
      </w:r>
      <w:r w:rsidRPr="00570D2D">
        <w:rPr>
          <w:rFonts w:ascii="Times New Roman" w:eastAsia="Times New Roman" w:hAnsi="Times New Roman" w:cs="Times New Roman"/>
          <w:color w:val="FF0000"/>
        </w:rPr>
        <w:t xml:space="preserve"> </w:t>
      </w:r>
      <w:r w:rsidRPr="00570D2D">
        <w:rPr>
          <w:rFonts w:ascii="Times New Roman" w:eastAsia="Times New Roman" w:hAnsi="Times New Roman" w:cs="Times New Roman"/>
        </w:rPr>
        <w:t>и устно чрез определени от него лица и чрез оперативния дежурен на министерството) за възникване на правонарушения, кризисни ситуации и др. и за действията на охраната при възникване на правонарушения, кризисни ситуации и др.</w:t>
      </w:r>
    </w:p>
    <w:p w:rsidR="00C361E3" w:rsidRPr="00570D2D" w:rsidRDefault="00C361E3" w:rsidP="00BD61EE">
      <w:pPr>
        <w:spacing w:before="120"/>
        <w:ind w:firstLine="567"/>
        <w:jc w:val="both"/>
        <w:rPr>
          <w:rFonts w:ascii="Times New Roman" w:eastAsia="Times New Roman" w:hAnsi="Times New Roman" w:cs="Times New Roman"/>
        </w:rPr>
      </w:pPr>
      <w:r w:rsidRPr="00570D2D">
        <w:rPr>
          <w:rFonts w:ascii="Times New Roman" w:eastAsia="Times New Roman" w:hAnsi="Times New Roman" w:cs="Times New Roman"/>
          <w:b/>
          <w:bCs/>
        </w:rPr>
        <w:t>Чл. 23</w:t>
      </w:r>
      <w:r w:rsidR="00A43B40">
        <w:rPr>
          <w:rFonts w:ascii="Times New Roman" w:eastAsia="Times New Roman" w:hAnsi="Times New Roman" w:cs="Times New Roman"/>
          <w:b/>
          <w:bCs/>
        </w:rPr>
        <w:t>.</w:t>
      </w:r>
      <w:r w:rsidRPr="00570D2D">
        <w:rPr>
          <w:rFonts w:ascii="Times New Roman" w:eastAsia="Times New Roman" w:hAnsi="Times New Roman" w:cs="Times New Roman"/>
          <w:b/>
          <w:bCs/>
        </w:rPr>
        <w:t xml:space="preserve"> </w:t>
      </w:r>
      <w:r w:rsidRPr="00A43B40">
        <w:rPr>
          <w:rFonts w:ascii="Times New Roman" w:eastAsia="Times New Roman" w:hAnsi="Times New Roman" w:cs="Times New Roman"/>
          <w:b/>
          <w:bCs/>
        </w:rPr>
        <w:t>ВЪЗЛОЖИТЕЛЯТ</w:t>
      </w:r>
      <w:r w:rsidRPr="00570D2D">
        <w:rPr>
          <w:rFonts w:ascii="Times New Roman" w:eastAsia="Times New Roman" w:hAnsi="Times New Roman" w:cs="Times New Roman"/>
          <w:b/>
          <w:bCs/>
        </w:rPr>
        <w:t xml:space="preserve"> </w:t>
      </w:r>
      <w:r w:rsidRPr="00570D2D">
        <w:rPr>
          <w:rFonts w:ascii="Times New Roman" w:eastAsia="Times New Roman" w:hAnsi="Times New Roman" w:cs="Times New Roman"/>
          <w:bCs/>
        </w:rPr>
        <w:t>се задължава:</w:t>
      </w:r>
    </w:p>
    <w:p w:rsidR="00C361E3" w:rsidRPr="00570D2D" w:rsidRDefault="00C361E3" w:rsidP="00570D2D">
      <w:pPr>
        <w:ind w:firstLine="567"/>
        <w:jc w:val="both"/>
        <w:rPr>
          <w:rFonts w:ascii="Times New Roman" w:eastAsia="Times New Roman" w:hAnsi="Times New Roman" w:cs="Times New Roman"/>
          <w:bCs/>
        </w:rPr>
      </w:pPr>
      <w:r w:rsidRPr="00570D2D">
        <w:rPr>
          <w:rFonts w:ascii="Times New Roman" w:eastAsia="Times New Roman" w:hAnsi="Times New Roman" w:cs="Times New Roman"/>
          <w:bCs/>
        </w:rPr>
        <w:t>1. Да приеме изпълнението на услугата, когато отговаря на договореното, по реда и при условията на този договор;</w:t>
      </w:r>
    </w:p>
    <w:p w:rsidR="00C361E3" w:rsidRPr="00570D2D" w:rsidRDefault="00C361E3" w:rsidP="00570D2D">
      <w:pPr>
        <w:ind w:firstLine="567"/>
        <w:jc w:val="both"/>
        <w:rPr>
          <w:rFonts w:ascii="Times New Roman" w:eastAsia="Times New Roman" w:hAnsi="Times New Roman" w:cs="Times New Roman"/>
          <w:bCs/>
        </w:rPr>
      </w:pPr>
      <w:r w:rsidRPr="00570D2D">
        <w:rPr>
          <w:rFonts w:ascii="Times New Roman" w:eastAsia="Times New Roman" w:hAnsi="Times New Roman" w:cs="Times New Roman"/>
          <w:bCs/>
        </w:rPr>
        <w:t xml:space="preserve">2. Да заплати на </w:t>
      </w:r>
      <w:r w:rsidRPr="00A43B40">
        <w:rPr>
          <w:rFonts w:ascii="Times New Roman" w:eastAsia="Times New Roman" w:hAnsi="Times New Roman" w:cs="Times New Roman"/>
          <w:b/>
          <w:bCs/>
        </w:rPr>
        <w:t>ИЗПЪЛНИТЕЛЯ</w:t>
      </w:r>
      <w:r w:rsidRPr="00570D2D">
        <w:rPr>
          <w:rFonts w:ascii="Times New Roman" w:eastAsia="Times New Roman" w:hAnsi="Times New Roman" w:cs="Times New Roman"/>
          <w:bCs/>
        </w:rPr>
        <w:t xml:space="preserve"> Цената в размера, по реда и при условията, предвидени в този договор;</w:t>
      </w:r>
    </w:p>
    <w:p w:rsidR="00C361E3" w:rsidRPr="00570D2D" w:rsidRDefault="00C361E3" w:rsidP="00570D2D">
      <w:pPr>
        <w:ind w:firstLine="567"/>
        <w:jc w:val="both"/>
        <w:rPr>
          <w:rFonts w:ascii="Times New Roman" w:eastAsia="Times New Roman" w:hAnsi="Times New Roman" w:cs="Times New Roman"/>
          <w:bCs/>
        </w:rPr>
      </w:pPr>
      <w:bookmarkStart w:id="3" w:name="_DV_M101"/>
      <w:bookmarkEnd w:id="3"/>
      <w:r w:rsidRPr="00570D2D">
        <w:rPr>
          <w:rFonts w:ascii="Times New Roman" w:eastAsia="Times New Roman" w:hAnsi="Times New Roman" w:cs="Times New Roman"/>
          <w:bCs/>
        </w:rPr>
        <w:t xml:space="preserve">3. Да оказва съдействие на </w:t>
      </w:r>
      <w:r w:rsidRPr="00A43B40">
        <w:rPr>
          <w:rFonts w:ascii="Times New Roman" w:eastAsia="Times New Roman" w:hAnsi="Times New Roman" w:cs="Times New Roman"/>
          <w:b/>
          <w:bCs/>
        </w:rPr>
        <w:t>ИЗПЪЛНИТЕЛЯ</w:t>
      </w:r>
      <w:r w:rsidRPr="00570D2D">
        <w:rPr>
          <w:rFonts w:ascii="Times New Roman" w:eastAsia="Times New Roman" w:hAnsi="Times New Roman" w:cs="Times New Roman"/>
          <w:bCs/>
        </w:rPr>
        <w:t>, свързано с организацията за изпълнение предмета на договора, включително, но не само:</w:t>
      </w:r>
    </w:p>
    <w:p w:rsidR="002D4ECD" w:rsidRPr="00570D2D" w:rsidRDefault="002D4ECD" w:rsidP="00B84556">
      <w:pPr>
        <w:pStyle w:val="ListParagraph"/>
        <w:numPr>
          <w:ilvl w:val="1"/>
          <w:numId w:val="15"/>
        </w:numPr>
        <w:ind w:left="0" w:firstLine="924"/>
        <w:jc w:val="both"/>
        <w:rPr>
          <w:rFonts w:ascii="Times New Roman" w:eastAsia="Times New Roman" w:hAnsi="Times New Roman" w:cs="Times New Roman"/>
          <w:bCs/>
        </w:rPr>
      </w:pPr>
      <w:r w:rsidRPr="00570D2D">
        <w:rPr>
          <w:rFonts w:ascii="Times New Roman" w:eastAsia="Times New Roman" w:hAnsi="Times New Roman" w:cs="Times New Roman"/>
          <w:bCs/>
        </w:rPr>
        <w:t>да осигури достъп до обектите, предмет на охраната;</w:t>
      </w:r>
    </w:p>
    <w:p w:rsidR="00C361E3" w:rsidRPr="00570D2D" w:rsidRDefault="00C361E3" w:rsidP="00B84556">
      <w:pPr>
        <w:pStyle w:val="ListParagraph"/>
        <w:numPr>
          <w:ilvl w:val="1"/>
          <w:numId w:val="15"/>
        </w:numPr>
        <w:ind w:left="0" w:firstLine="924"/>
        <w:jc w:val="both"/>
        <w:rPr>
          <w:rFonts w:ascii="Times New Roman" w:eastAsia="Times New Roman" w:hAnsi="Times New Roman" w:cs="Times New Roman"/>
          <w:bCs/>
        </w:rPr>
      </w:pPr>
      <w:r w:rsidRPr="00570D2D">
        <w:rPr>
          <w:rFonts w:ascii="Times New Roman" w:eastAsia="Times New Roman" w:hAnsi="Times New Roman" w:cs="Times New Roman"/>
          <w:bCs/>
        </w:rPr>
        <w:t>да предостави информация за лицата имащи достъп до обектите, правото на достъп за външни лица, задълженията на работещите в обектите, както и друга необходима информация, свързана с техническите характеристики на обектите, работно време, пропускателен режим и др.</w:t>
      </w:r>
    </w:p>
    <w:p w:rsidR="002D4ECD" w:rsidRPr="00570D2D" w:rsidRDefault="002D4ECD" w:rsidP="00B84556">
      <w:pPr>
        <w:pStyle w:val="ListParagraph"/>
        <w:numPr>
          <w:ilvl w:val="1"/>
          <w:numId w:val="15"/>
        </w:numPr>
        <w:ind w:left="0" w:firstLine="924"/>
        <w:jc w:val="both"/>
        <w:rPr>
          <w:rFonts w:ascii="Times New Roman" w:eastAsia="Times New Roman" w:hAnsi="Times New Roman" w:cs="Times New Roman"/>
          <w:bCs/>
        </w:rPr>
      </w:pPr>
      <w:r w:rsidRPr="00570D2D">
        <w:rPr>
          <w:rFonts w:ascii="Times New Roman" w:eastAsia="Times New Roman" w:hAnsi="Times New Roman" w:cs="Times New Roman"/>
          <w:bCs/>
        </w:rPr>
        <w:t>да запази в тайна условията и начина на охрана на обектите.</w:t>
      </w:r>
    </w:p>
    <w:p w:rsidR="00C361E3" w:rsidRPr="00570D2D" w:rsidRDefault="00C361E3" w:rsidP="00570D2D">
      <w:pPr>
        <w:ind w:firstLine="567"/>
        <w:jc w:val="both"/>
        <w:rPr>
          <w:rFonts w:ascii="Times New Roman" w:eastAsia="Times New Roman" w:hAnsi="Times New Roman" w:cs="Times New Roman"/>
          <w:bCs/>
          <w:color w:val="auto"/>
        </w:rPr>
      </w:pPr>
      <w:r w:rsidRPr="00570D2D">
        <w:rPr>
          <w:rFonts w:ascii="Times New Roman" w:eastAsia="Times New Roman" w:hAnsi="Times New Roman" w:cs="Times New Roman"/>
          <w:bCs/>
          <w:color w:val="auto"/>
        </w:rPr>
        <w:t>4. Да пази поверителна конфиденциалната информация, в съответствие с уговореното в чл. 3</w:t>
      </w:r>
      <w:r w:rsidR="00A43B40">
        <w:rPr>
          <w:rFonts w:ascii="Times New Roman" w:eastAsia="Times New Roman" w:hAnsi="Times New Roman" w:cs="Times New Roman"/>
          <w:bCs/>
          <w:color w:val="auto"/>
        </w:rPr>
        <w:t>7</w:t>
      </w:r>
      <w:r w:rsidRPr="00570D2D">
        <w:rPr>
          <w:rFonts w:ascii="Times New Roman" w:eastAsia="Times New Roman" w:hAnsi="Times New Roman" w:cs="Times New Roman"/>
          <w:bCs/>
          <w:color w:val="auto"/>
        </w:rPr>
        <w:t xml:space="preserve"> от договора;</w:t>
      </w:r>
    </w:p>
    <w:p w:rsidR="00C361E3" w:rsidRPr="00570D2D" w:rsidRDefault="00C361E3" w:rsidP="00570D2D">
      <w:pPr>
        <w:ind w:firstLine="567"/>
        <w:jc w:val="both"/>
        <w:rPr>
          <w:rFonts w:ascii="Times New Roman" w:eastAsia="Times New Roman" w:hAnsi="Times New Roman" w:cs="Times New Roman"/>
          <w:bCs/>
        </w:rPr>
      </w:pPr>
      <w:bookmarkStart w:id="4" w:name="_DV_M102"/>
      <w:bookmarkEnd w:id="4"/>
      <w:r w:rsidRPr="00570D2D">
        <w:rPr>
          <w:rFonts w:ascii="Times New Roman" w:eastAsia="Times New Roman" w:hAnsi="Times New Roman" w:cs="Times New Roman"/>
          <w:bCs/>
        </w:rPr>
        <w:t xml:space="preserve">5. Да освободи представената от </w:t>
      </w:r>
      <w:r w:rsidRPr="00A43B40">
        <w:rPr>
          <w:rFonts w:ascii="Times New Roman" w:eastAsia="Times New Roman" w:hAnsi="Times New Roman" w:cs="Times New Roman"/>
          <w:b/>
          <w:bCs/>
        </w:rPr>
        <w:t>ИЗПЪЛНИТЕЛЯ</w:t>
      </w:r>
      <w:r w:rsidRPr="00570D2D">
        <w:rPr>
          <w:rFonts w:ascii="Times New Roman" w:eastAsia="Times New Roman" w:hAnsi="Times New Roman" w:cs="Times New Roman"/>
          <w:bCs/>
        </w:rPr>
        <w:t xml:space="preserve"> гаранция за изпълнение, съгласно клаузите на </w:t>
      </w:r>
      <w:r w:rsidRPr="00570D2D">
        <w:rPr>
          <w:rFonts w:ascii="Times New Roman" w:eastAsia="Times New Roman" w:hAnsi="Times New Roman" w:cs="Times New Roman"/>
          <w:bCs/>
          <w:color w:val="auto"/>
        </w:rPr>
        <w:t xml:space="preserve">чл. 14 от </w:t>
      </w:r>
      <w:r w:rsidRPr="00570D2D">
        <w:rPr>
          <w:rFonts w:ascii="Times New Roman" w:eastAsia="Times New Roman" w:hAnsi="Times New Roman" w:cs="Times New Roman"/>
          <w:bCs/>
        </w:rPr>
        <w:t>договора;</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Cs/>
        </w:rPr>
        <w:t>6.</w:t>
      </w:r>
      <w:r w:rsidRPr="00570D2D">
        <w:rPr>
          <w:rFonts w:ascii="Times New Roman" w:eastAsia="Times New Roman" w:hAnsi="Times New Roman" w:cs="Times New Roman"/>
        </w:rPr>
        <w:t xml:space="preserve"> Да определи лица, които да го представляват пред </w:t>
      </w:r>
      <w:r w:rsidRPr="00A43B40">
        <w:rPr>
          <w:rFonts w:ascii="Times New Roman" w:eastAsia="Times New Roman" w:hAnsi="Times New Roman" w:cs="Times New Roman"/>
          <w:b/>
        </w:rPr>
        <w:t>ИЗПЪЛНИТЕЛЯ</w:t>
      </w:r>
      <w:r w:rsidRPr="00570D2D">
        <w:rPr>
          <w:rFonts w:ascii="Times New Roman" w:eastAsia="Times New Roman" w:hAnsi="Times New Roman" w:cs="Times New Roman"/>
        </w:rPr>
        <w:t>, във връзка с изпълнението на настоящия договор;</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Cs/>
        </w:rPr>
        <w:t>7.</w:t>
      </w:r>
      <w:r w:rsidRPr="00570D2D">
        <w:rPr>
          <w:rFonts w:ascii="Times New Roman" w:eastAsia="Times New Roman" w:hAnsi="Times New Roman" w:cs="Times New Roman"/>
          <w:b/>
          <w:bCs/>
        </w:rPr>
        <w:t xml:space="preserve"> </w:t>
      </w:r>
      <w:r w:rsidR="00C8079F">
        <w:rPr>
          <w:rFonts w:ascii="Times New Roman" w:eastAsia="Times New Roman" w:hAnsi="Times New Roman" w:cs="Times New Roman"/>
          <w:b/>
          <w:bCs/>
        </w:rPr>
        <w:t>(</w:t>
      </w:r>
      <w:r w:rsidR="00C8079F" w:rsidRPr="007F2829">
        <w:rPr>
          <w:rFonts w:ascii="Times New Roman" w:eastAsia="Times New Roman" w:hAnsi="Times New Roman" w:cs="Times New Roman"/>
          <w:b/>
          <w:bCs/>
          <w:i/>
        </w:rPr>
        <w:t>за обособена позиция 1</w:t>
      </w:r>
      <w:r w:rsidR="00C8079F">
        <w:rPr>
          <w:rFonts w:ascii="Times New Roman" w:eastAsia="Times New Roman" w:hAnsi="Times New Roman" w:cs="Times New Roman"/>
          <w:b/>
          <w:bCs/>
        </w:rPr>
        <w:t>)</w:t>
      </w:r>
      <w:r w:rsidR="00C8079F">
        <w:rPr>
          <w:rFonts w:ascii="Times New Roman" w:eastAsia="Times New Roman" w:hAnsi="Times New Roman" w:cs="Times New Roman"/>
          <w:b/>
        </w:rPr>
        <w:t xml:space="preserve"> </w:t>
      </w:r>
      <w:r w:rsidRPr="00570D2D">
        <w:rPr>
          <w:rFonts w:ascii="Times New Roman" w:eastAsia="Times New Roman" w:hAnsi="Times New Roman" w:cs="Times New Roman"/>
        </w:rPr>
        <w:t xml:space="preserve">Да предостави на разположение на </w:t>
      </w:r>
      <w:r w:rsidRPr="00A43B40">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подходящи помещения (във всеки от обектите по чл. 1, т.</w:t>
      </w:r>
      <w:r w:rsidR="00A43B40">
        <w:rPr>
          <w:rFonts w:ascii="Times New Roman" w:eastAsia="Times New Roman" w:hAnsi="Times New Roman" w:cs="Times New Roman"/>
        </w:rPr>
        <w:t xml:space="preserve"> </w:t>
      </w:r>
      <w:r w:rsidRPr="00570D2D">
        <w:rPr>
          <w:rFonts w:ascii="Times New Roman" w:eastAsia="Times New Roman" w:hAnsi="Times New Roman" w:cs="Times New Roman"/>
        </w:rPr>
        <w:t xml:space="preserve">1 от договора) оборудвани, съгласно нормативните изисквания и конкретните нужди на служителите на </w:t>
      </w:r>
      <w:r w:rsidRPr="00A43B40">
        <w:rPr>
          <w:rFonts w:ascii="Times New Roman" w:eastAsia="Times New Roman" w:hAnsi="Times New Roman" w:cs="Times New Roman"/>
          <w:b/>
        </w:rPr>
        <w:t>ИЗПЪЛНИТЕЛЯ</w:t>
      </w:r>
      <w:r w:rsidRPr="00570D2D">
        <w:rPr>
          <w:rFonts w:ascii="Times New Roman" w:eastAsia="Times New Roman" w:hAnsi="Times New Roman" w:cs="Times New Roman"/>
        </w:rPr>
        <w:t>, които изпълняват предмета на поръчката;</w:t>
      </w:r>
    </w:p>
    <w:p w:rsidR="00C361E3" w:rsidRPr="00570D2D" w:rsidRDefault="00C361E3" w:rsidP="00570D2D">
      <w:pPr>
        <w:ind w:firstLine="567"/>
        <w:jc w:val="both"/>
        <w:rPr>
          <w:rFonts w:ascii="Times New Roman" w:eastAsia="Times New Roman" w:hAnsi="Times New Roman" w:cs="Times New Roman"/>
          <w:u w:val="single"/>
        </w:rPr>
      </w:pPr>
      <w:r w:rsidRPr="00570D2D">
        <w:rPr>
          <w:rFonts w:ascii="Times New Roman" w:eastAsia="Times New Roman" w:hAnsi="Times New Roman" w:cs="Times New Roman"/>
          <w:bCs/>
        </w:rPr>
        <w:t>8.</w:t>
      </w:r>
      <w:r w:rsidRPr="00570D2D">
        <w:rPr>
          <w:rFonts w:ascii="Times New Roman" w:eastAsia="Times New Roman" w:hAnsi="Times New Roman" w:cs="Times New Roman"/>
          <w:b/>
          <w:bCs/>
        </w:rPr>
        <w:t xml:space="preserve"> </w:t>
      </w:r>
      <w:r w:rsidR="00C8079F">
        <w:rPr>
          <w:rFonts w:ascii="Times New Roman" w:eastAsia="Times New Roman" w:hAnsi="Times New Roman" w:cs="Times New Roman"/>
          <w:b/>
          <w:bCs/>
        </w:rPr>
        <w:t>(</w:t>
      </w:r>
      <w:r w:rsidR="00C8079F" w:rsidRPr="007F2829">
        <w:rPr>
          <w:rFonts w:ascii="Times New Roman" w:eastAsia="Times New Roman" w:hAnsi="Times New Roman" w:cs="Times New Roman"/>
          <w:b/>
          <w:bCs/>
          <w:i/>
        </w:rPr>
        <w:t>за обособена позиция 1</w:t>
      </w:r>
      <w:r w:rsidR="00C8079F">
        <w:rPr>
          <w:rFonts w:ascii="Times New Roman" w:eastAsia="Times New Roman" w:hAnsi="Times New Roman" w:cs="Times New Roman"/>
          <w:b/>
          <w:bCs/>
        </w:rPr>
        <w:t>)</w:t>
      </w:r>
      <w:r w:rsidR="00C8079F">
        <w:rPr>
          <w:rFonts w:ascii="Times New Roman" w:eastAsia="Times New Roman" w:hAnsi="Times New Roman" w:cs="Times New Roman"/>
          <w:b/>
        </w:rPr>
        <w:t xml:space="preserve"> </w:t>
      </w:r>
      <w:r w:rsidRPr="00570D2D">
        <w:rPr>
          <w:rFonts w:ascii="Times New Roman" w:eastAsia="Times New Roman" w:hAnsi="Times New Roman" w:cs="Times New Roman"/>
        </w:rPr>
        <w:t xml:space="preserve">Да информира своевременно </w:t>
      </w:r>
      <w:r w:rsidRPr="00A43B40">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за всички наложителни промени в организацията на пропускателния режим на сградите по чл. 1, т.</w:t>
      </w:r>
      <w:r w:rsidR="00A43B40">
        <w:rPr>
          <w:rFonts w:ascii="Times New Roman" w:eastAsia="Times New Roman" w:hAnsi="Times New Roman" w:cs="Times New Roman"/>
        </w:rPr>
        <w:t xml:space="preserve"> </w:t>
      </w:r>
      <w:r w:rsidRPr="00570D2D">
        <w:rPr>
          <w:rFonts w:ascii="Times New Roman" w:eastAsia="Times New Roman" w:hAnsi="Times New Roman" w:cs="Times New Roman"/>
        </w:rPr>
        <w:t>1 от договора;</w:t>
      </w:r>
    </w:p>
    <w:p w:rsidR="00C361E3"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Cs/>
        </w:rPr>
        <w:t>9.</w:t>
      </w:r>
      <w:r w:rsidRPr="00570D2D">
        <w:rPr>
          <w:rFonts w:ascii="Times New Roman" w:eastAsia="Times New Roman" w:hAnsi="Times New Roman" w:cs="Times New Roman"/>
          <w:b/>
          <w:bCs/>
        </w:rPr>
        <w:t xml:space="preserve"> </w:t>
      </w:r>
      <w:r w:rsidRPr="00570D2D">
        <w:rPr>
          <w:rFonts w:ascii="Times New Roman" w:eastAsia="Times New Roman" w:hAnsi="Times New Roman" w:cs="Times New Roman"/>
        </w:rPr>
        <w:t>Да сведе до знанието на всички свои служители (по утвърдения във ведомството ред) необходимата информация за режима и изискванията, във връзка с осигуряване сигурността в охраняваните обекти и да следи за спазването на съответните разпореждания.</w:t>
      </w:r>
    </w:p>
    <w:p w:rsidR="00150FE7" w:rsidRPr="00570D2D" w:rsidRDefault="00150FE7" w:rsidP="00150FE7">
      <w:pPr>
        <w:ind w:firstLine="567"/>
        <w:jc w:val="both"/>
        <w:rPr>
          <w:rFonts w:ascii="Times New Roman" w:eastAsia="Times New Roman" w:hAnsi="Times New Roman" w:cs="Times New Roman"/>
        </w:rPr>
      </w:pPr>
      <w:r>
        <w:rPr>
          <w:rFonts w:ascii="Times New Roman" w:eastAsia="Times New Roman" w:hAnsi="Times New Roman" w:cs="Times New Roman"/>
        </w:rPr>
        <w:t xml:space="preserve">10. </w:t>
      </w:r>
      <w:r>
        <w:rPr>
          <w:rFonts w:ascii="Times New Roman" w:eastAsia="Times New Roman" w:hAnsi="Times New Roman" w:cs="Times New Roman"/>
          <w:b/>
          <w:bCs/>
        </w:rPr>
        <w:t>(</w:t>
      </w:r>
      <w:r w:rsidRPr="007F2829">
        <w:rPr>
          <w:rFonts w:ascii="Times New Roman" w:eastAsia="Times New Roman" w:hAnsi="Times New Roman" w:cs="Times New Roman"/>
          <w:b/>
          <w:bCs/>
          <w:i/>
        </w:rPr>
        <w:t xml:space="preserve">за обособена позиция </w:t>
      </w:r>
      <w:r>
        <w:rPr>
          <w:rFonts w:ascii="Times New Roman" w:eastAsia="Times New Roman" w:hAnsi="Times New Roman" w:cs="Times New Roman"/>
          <w:b/>
          <w:bCs/>
          <w:i/>
        </w:rPr>
        <w:t>2 и 3</w:t>
      </w:r>
      <w:r>
        <w:rPr>
          <w:rFonts w:ascii="Times New Roman" w:eastAsia="Times New Roman" w:hAnsi="Times New Roman" w:cs="Times New Roman"/>
          <w:b/>
          <w:bCs/>
        </w:rPr>
        <w:t xml:space="preserve">) </w:t>
      </w:r>
      <w:r w:rsidRPr="000571CB">
        <w:rPr>
          <w:rFonts w:ascii="Times New Roman CYR" w:hAnsi="Times New Roman CYR" w:cs="Times New Roman CYR"/>
        </w:rPr>
        <w:t xml:space="preserve">В тридневен срок, считано от влизане в сила на договора да предостави на </w:t>
      </w:r>
      <w:r w:rsidRPr="000571CB">
        <w:rPr>
          <w:rFonts w:ascii="Times New Roman" w:eastAsia="Times New Roman" w:hAnsi="Times New Roman" w:cs="Times New Roman"/>
          <w:b/>
        </w:rPr>
        <w:t>ИЗПЪЛНИТЕЛЯ</w:t>
      </w:r>
      <w:r w:rsidRPr="000571CB">
        <w:rPr>
          <w:rFonts w:ascii="Times New Roman" w:eastAsia="Times New Roman" w:hAnsi="Times New Roman" w:cs="Times New Roman"/>
        </w:rPr>
        <w:t xml:space="preserve"> </w:t>
      </w:r>
      <w:r w:rsidRPr="000571CB">
        <w:rPr>
          <w:rFonts w:ascii="Times New Roman CYR" w:hAnsi="Times New Roman CYR" w:cs="Times New Roman CYR"/>
        </w:rPr>
        <w:t>с приемо-предавателен протокол наличното оборудване на обекта.</w:t>
      </w:r>
    </w:p>
    <w:p w:rsidR="00AF7E3B" w:rsidRPr="00570D2D" w:rsidRDefault="00AF7E3B" w:rsidP="00AF7E3B">
      <w:pPr>
        <w:ind w:firstLine="567"/>
        <w:jc w:val="both"/>
        <w:rPr>
          <w:rFonts w:ascii="Times New Roman" w:eastAsia="Times New Roman" w:hAnsi="Times New Roman" w:cs="Times New Roman"/>
        </w:rPr>
      </w:pPr>
      <w:r>
        <w:rPr>
          <w:rFonts w:ascii="Times New Roman" w:eastAsia="Times New Roman" w:hAnsi="Times New Roman" w:cs="Times New Roman"/>
        </w:rPr>
        <w:lastRenderedPageBreak/>
        <w:t>1</w:t>
      </w:r>
      <w:r w:rsidR="00150FE7">
        <w:rPr>
          <w:rFonts w:ascii="Times New Roman" w:eastAsia="Times New Roman" w:hAnsi="Times New Roman" w:cs="Times New Roman"/>
        </w:rPr>
        <w:t>1</w:t>
      </w:r>
      <w:r>
        <w:rPr>
          <w:rFonts w:ascii="Times New Roman" w:eastAsia="Times New Roman" w:hAnsi="Times New Roman" w:cs="Times New Roman"/>
        </w:rPr>
        <w:t xml:space="preserve">. </w:t>
      </w:r>
      <w:r>
        <w:rPr>
          <w:rFonts w:ascii="Times New Roman" w:eastAsia="Times New Roman" w:hAnsi="Times New Roman" w:cs="Times New Roman"/>
          <w:b/>
          <w:bCs/>
        </w:rPr>
        <w:t>(</w:t>
      </w:r>
      <w:r w:rsidRPr="007F2829">
        <w:rPr>
          <w:rFonts w:ascii="Times New Roman" w:eastAsia="Times New Roman" w:hAnsi="Times New Roman" w:cs="Times New Roman"/>
          <w:b/>
          <w:bCs/>
          <w:i/>
        </w:rPr>
        <w:t xml:space="preserve">за обособена позиция </w:t>
      </w:r>
      <w:r>
        <w:rPr>
          <w:rFonts w:ascii="Times New Roman" w:eastAsia="Times New Roman" w:hAnsi="Times New Roman" w:cs="Times New Roman"/>
          <w:b/>
          <w:bCs/>
          <w:i/>
        </w:rPr>
        <w:t>2 и 3</w:t>
      </w:r>
      <w:r>
        <w:rPr>
          <w:rFonts w:ascii="Times New Roman" w:eastAsia="Times New Roman" w:hAnsi="Times New Roman" w:cs="Times New Roman"/>
          <w:b/>
          <w:bCs/>
        </w:rPr>
        <w:t xml:space="preserve">) </w:t>
      </w:r>
      <w:r w:rsidRPr="008402E3">
        <w:rPr>
          <w:rFonts w:ascii="Times New Roman CYR" w:hAnsi="Times New Roman CYR" w:cs="Times New Roman CYR"/>
        </w:rPr>
        <w:t xml:space="preserve">При прекратяване на договора </w:t>
      </w:r>
      <w:r>
        <w:rPr>
          <w:rFonts w:ascii="Times New Roman CYR" w:hAnsi="Times New Roman CYR" w:cs="Times New Roman CYR"/>
        </w:rPr>
        <w:t>да</w:t>
      </w:r>
      <w:r w:rsidRPr="008402E3">
        <w:rPr>
          <w:rFonts w:ascii="Times New Roman CYR" w:hAnsi="Times New Roman CYR" w:cs="Times New Roman CYR"/>
        </w:rPr>
        <w:t xml:space="preserve"> осигур</w:t>
      </w:r>
      <w:r>
        <w:rPr>
          <w:rFonts w:ascii="Times New Roman CYR" w:hAnsi="Times New Roman CYR" w:cs="Times New Roman CYR"/>
        </w:rPr>
        <w:t>и</w:t>
      </w:r>
      <w:r w:rsidRPr="008402E3">
        <w:rPr>
          <w:rFonts w:ascii="Times New Roman CYR" w:hAnsi="Times New Roman CYR" w:cs="Times New Roman CYR"/>
        </w:rPr>
        <w:t xml:space="preserve"> достъп на </w:t>
      </w:r>
      <w:r w:rsidRPr="00A43B40">
        <w:rPr>
          <w:rFonts w:ascii="Times New Roman CYR" w:hAnsi="Times New Roman CYR" w:cs="Times New Roman CYR"/>
          <w:b/>
        </w:rPr>
        <w:t>И</w:t>
      </w:r>
      <w:r w:rsidR="00F256ED" w:rsidRPr="00A43B40">
        <w:rPr>
          <w:rFonts w:ascii="Times New Roman CYR" w:hAnsi="Times New Roman CYR" w:cs="Times New Roman CYR"/>
          <w:b/>
        </w:rPr>
        <w:t>ЗПЪЛНИТЕЛЯ</w:t>
      </w:r>
      <w:r w:rsidRPr="008402E3">
        <w:rPr>
          <w:rFonts w:ascii="Times New Roman CYR" w:hAnsi="Times New Roman CYR" w:cs="Times New Roman CYR"/>
        </w:rPr>
        <w:t xml:space="preserve"> до поставените в обекта технически средства, собственост на последния и възможност за изнасяне на същите, за което се подписва и съответния приемо-предавателен </w:t>
      </w:r>
      <w:r>
        <w:rPr>
          <w:rFonts w:ascii="Times New Roman CYR" w:hAnsi="Times New Roman CYR" w:cs="Times New Roman CYR"/>
        </w:rPr>
        <w:t>про</w:t>
      </w:r>
      <w:r w:rsidRPr="008402E3">
        <w:rPr>
          <w:rFonts w:ascii="Times New Roman CYR" w:hAnsi="Times New Roman CYR" w:cs="Times New Roman CYR"/>
        </w:rPr>
        <w:t>т</w:t>
      </w:r>
      <w:r>
        <w:rPr>
          <w:rFonts w:ascii="Times New Roman CYR" w:hAnsi="Times New Roman CYR" w:cs="Times New Roman CYR"/>
        </w:rPr>
        <w:t>ок</w:t>
      </w:r>
      <w:r w:rsidRPr="008402E3">
        <w:rPr>
          <w:rFonts w:ascii="Times New Roman CYR" w:hAnsi="Times New Roman CYR" w:cs="Times New Roman CYR"/>
        </w:rPr>
        <w:t>ол.</w:t>
      </w:r>
    </w:p>
    <w:p w:rsidR="00C361E3" w:rsidRPr="00570D2D" w:rsidRDefault="00C361E3" w:rsidP="00570D2D">
      <w:pPr>
        <w:ind w:left="720"/>
        <w:jc w:val="center"/>
        <w:rPr>
          <w:rFonts w:ascii="Times New Roman" w:eastAsia="Times New Roman" w:hAnsi="Times New Roman" w:cs="Times New Roman"/>
          <w:b/>
          <w:bCs/>
        </w:rPr>
      </w:pPr>
    </w:p>
    <w:p w:rsidR="00C361E3" w:rsidRPr="00570D2D" w:rsidRDefault="00C361E3" w:rsidP="00570D2D">
      <w:pPr>
        <w:ind w:left="720"/>
        <w:jc w:val="center"/>
        <w:rPr>
          <w:rFonts w:ascii="Times New Roman" w:eastAsia="Times New Roman" w:hAnsi="Times New Roman" w:cs="Times New Roman"/>
          <w:b/>
          <w:bCs/>
        </w:rPr>
      </w:pPr>
      <w:r w:rsidRPr="00570D2D">
        <w:rPr>
          <w:rFonts w:ascii="Times New Roman" w:eastAsia="Times New Roman" w:hAnsi="Times New Roman" w:cs="Times New Roman"/>
          <w:b/>
          <w:bCs/>
        </w:rPr>
        <w:t>V</w:t>
      </w:r>
      <w:r w:rsidRPr="00570D2D">
        <w:rPr>
          <w:rFonts w:ascii="Times New Roman" w:eastAsia="Times New Roman" w:hAnsi="Times New Roman" w:cs="Times New Roman"/>
          <w:b/>
          <w:bCs/>
          <w:lang w:val="en-US"/>
        </w:rPr>
        <w:t>I</w:t>
      </w:r>
      <w:r w:rsidRPr="00570D2D">
        <w:rPr>
          <w:rFonts w:ascii="Times New Roman" w:eastAsia="Times New Roman" w:hAnsi="Times New Roman" w:cs="Times New Roman"/>
          <w:b/>
          <w:bCs/>
        </w:rPr>
        <w:t>. ПРЕДАВАНЕ И ПРИЕМАНЕ НА ИЗПЪЛНЕНИЕТО</w:t>
      </w:r>
    </w:p>
    <w:p w:rsidR="00C361E3" w:rsidRPr="00570D2D" w:rsidRDefault="00C361E3" w:rsidP="00570D2D">
      <w:pPr>
        <w:ind w:left="720"/>
        <w:jc w:val="center"/>
        <w:rPr>
          <w:rFonts w:ascii="Times New Roman" w:eastAsia="Times New Roman" w:hAnsi="Times New Roman" w:cs="Times New Roman"/>
          <w:b/>
          <w:bCs/>
        </w:rPr>
      </w:pP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
        </w:rPr>
        <w:t>Чл. 24</w:t>
      </w:r>
      <w:r w:rsidR="00A43B40">
        <w:rPr>
          <w:rFonts w:ascii="Times New Roman" w:eastAsia="Times New Roman" w:hAnsi="Times New Roman" w:cs="Times New Roman"/>
          <w:b/>
        </w:rPr>
        <w:t>.</w:t>
      </w:r>
      <w:r w:rsidRPr="00570D2D">
        <w:rPr>
          <w:rFonts w:ascii="Times New Roman" w:eastAsia="Times New Roman" w:hAnsi="Times New Roman" w:cs="Times New Roman"/>
        </w:rPr>
        <w:t xml:space="preserve"> Приемането на изпълнението на услугата за съответния месец, за всеки отделен обект се документира с протокол за приемане и предаване, който се подписва от представители на </w:t>
      </w:r>
      <w:r w:rsidRPr="00A43B40">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и </w:t>
      </w:r>
      <w:r w:rsidRPr="00A43B40">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в два оригинални екземпляра – по един за всяка от страните („</w:t>
      </w:r>
      <w:r w:rsidR="00ED532F" w:rsidRPr="00570D2D">
        <w:rPr>
          <w:rFonts w:ascii="Times New Roman" w:eastAsia="Times New Roman" w:hAnsi="Times New Roman" w:cs="Times New Roman"/>
        </w:rPr>
        <w:t>Приемо-предавателен протокол“).</w:t>
      </w:r>
    </w:p>
    <w:p w:rsidR="00C361E3" w:rsidRPr="00570D2D" w:rsidRDefault="00C361E3" w:rsidP="00BD61EE">
      <w:pPr>
        <w:spacing w:before="120"/>
        <w:ind w:firstLine="567"/>
        <w:jc w:val="both"/>
        <w:rPr>
          <w:rFonts w:ascii="Times New Roman" w:eastAsia="Times New Roman" w:hAnsi="Times New Roman" w:cs="Times New Roman"/>
        </w:rPr>
      </w:pPr>
      <w:r w:rsidRPr="00570D2D">
        <w:rPr>
          <w:rFonts w:ascii="Times New Roman" w:eastAsia="Times New Roman" w:hAnsi="Times New Roman" w:cs="Times New Roman"/>
          <w:b/>
        </w:rPr>
        <w:t>Чл. 25.</w:t>
      </w:r>
      <w:r w:rsidRPr="00570D2D">
        <w:rPr>
          <w:rFonts w:ascii="Times New Roman" w:eastAsia="Times New Roman" w:hAnsi="Times New Roman" w:cs="Times New Roman"/>
        </w:rPr>
        <w:t xml:space="preserve"> </w:t>
      </w:r>
      <w:r w:rsidRPr="00BD61EE">
        <w:rPr>
          <w:rFonts w:ascii="Times New Roman" w:eastAsia="Times New Roman" w:hAnsi="Times New Roman" w:cs="Times New Roman"/>
          <w:b/>
        </w:rPr>
        <w:t>(1)</w:t>
      </w:r>
      <w:r w:rsidRPr="00570D2D">
        <w:rPr>
          <w:rFonts w:ascii="Times New Roman" w:eastAsia="Times New Roman" w:hAnsi="Times New Roman" w:cs="Times New Roman"/>
        </w:rPr>
        <w:t xml:space="preserve"> </w:t>
      </w:r>
      <w:r w:rsidRPr="00A43B40">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има право:</w:t>
      </w:r>
      <w:bookmarkStart w:id="5" w:name="_DV_M64"/>
      <w:bookmarkEnd w:id="5"/>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rPr>
        <w:t>1. да приеме изпълнението, когато отговаря на договореното;</w:t>
      </w:r>
      <w:bookmarkStart w:id="6" w:name="_DV_M65"/>
      <w:bookmarkEnd w:id="6"/>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rPr>
        <w:t>2. да откаже да приеме изпълнението, при съществени отклонения от договореното / в случай, че констатираните недостатъци са от такова естество, че не могат да бъдат отстранени в рамките на срока за изпълнение по договора.</w:t>
      </w:r>
    </w:p>
    <w:p w:rsidR="00C361E3" w:rsidRDefault="00C361E3" w:rsidP="00570D2D">
      <w:pPr>
        <w:ind w:firstLine="567"/>
        <w:jc w:val="both"/>
        <w:rPr>
          <w:rFonts w:ascii="Times New Roman" w:eastAsia="Times New Roman" w:hAnsi="Times New Roman" w:cs="Times New Roman"/>
          <w:color w:val="auto"/>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Окончателното приемане на изпълнението на услугата по този договор се извършва с подписване на окончателен Приемо-предавателен протокол, подписан от страните в срок до 10 (десет) дни след изтичането на срока на изпълнение по чл. 4 от договора. В </w:t>
      </w:r>
      <w:r w:rsidR="00A43B40">
        <w:rPr>
          <w:rFonts w:ascii="Times New Roman" w:eastAsia="Times New Roman" w:hAnsi="Times New Roman" w:cs="Times New Roman"/>
        </w:rPr>
        <w:t>случай</w:t>
      </w:r>
      <w:r w:rsidRPr="00570D2D">
        <w:rPr>
          <w:rFonts w:ascii="Times New Roman" w:eastAsia="Times New Roman" w:hAnsi="Times New Roman" w:cs="Times New Roman"/>
        </w:rPr>
        <w:t xml:space="preserve">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чл. </w:t>
      </w:r>
      <w:r w:rsidRPr="00570D2D">
        <w:rPr>
          <w:rFonts w:ascii="Times New Roman" w:eastAsia="Times New Roman" w:hAnsi="Times New Roman" w:cs="Times New Roman"/>
          <w:color w:val="auto"/>
        </w:rPr>
        <w:t>26 – 29 от Договора.</w:t>
      </w:r>
      <w:bookmarkStart w:id="7" w:name="_DV_M67"/>
      <w:bookmarkStart w:id="8" w:name="_DV_M68"/>
      <w:bookmarkStart w:id="9" w:name="_DV_M69"/>
      <w:bookmarkEnd w:id="7"/>
      <w:bookmarkEnd w:id="8"/>
      <w:bookmarkEnd w:id="9"/>
    </w:p>
    <w:p w:rsidR="00BD61EE" w:rsidRPr="00570D2D" w:rsidRDefault="00BD61EE" w:rsidP="00570D2D">
      <w:pPr>
        <w:ind w:firstLine="567"/>
        <w:jc w:val="both"/>
        <w:rPr>
          <w:rFonts w:ascii="Times New Roman" w:eastAsia="Times New Roman" w:hAnsi="Times New Roman" w:cs="Times New Roman"/>
          <w:color w:val="auto"/>
        </w:rPr>
      </w:pPr>
      <w:r w:rsidRPr="00570D2D">
        <w:rPr>
          <w:rFonts w:ascii="Times New Roman" w:eastAsia="Times New Roman" w:hAnsi="Times New Roman" w:cs="Times New Roman"/>
          <w:b/>
          <w:bCs/>
        </w:rPr>
        <w:t>(3)</w:t>
      </w:r>
      <w:r w:rsidRPr="000F680E">
        <w:rPr>
          <w:rFonts w:ascii="Times New Roman" w:eastAsia="Times New Roman" w:hAnsi="Times New Roman" w:cs="Times New Roman"/>
          <w:bCs/>
        </w:rPr>
        <w:t xml:space="preserve"> </w:t>
      </w:r>
      <w:r w:rsidR="000F680E" w:rsidRPr="000F680E">
        <w:rPr>
          <w:rFonts w:ascii="Times New Roman" w:eastAsia="Times New Roman" w:hAnsi="Times New Roman" w:cs="Times New Roman"/>
          <w:bCs/>
        </w:rPr>
        <w:t>Всички</w:t>
      </w:r>
      <w:r w:rsidR="000F680E">
        <w:rPr>
          <w:rFonts w:ascii="Times New Roman" w:eastAsia="Times New Roman" w:hAnsi="Times New Roman" w:cs="Times New Roman"/>
          <w:b/>
          <w:bCs/>
        </w:rPr>
        <w:t xml:space="preserve"> </w:t>
      </w:r>
      <w:r w:rsidR="000F680E" w:rsidRPr="00570D2D">
        <w:rPr>
          <w:rFonts w:ascii="Times New Roman" w:hAnsi="Times New Roman" w:cs="Times New Roman"/>
        </w:rPr>
        <w:t>п</w:t>
      </w:r>
      <w:r w:rsidRPr="00570D2D">
        <w:rPr>
          <w:rFonts w:ascii="Times New Roman" w:hAnsi="Times New Roman" w:cs="Times New Roman"/>
        </w:rPr>
        <w:t>ротоколи</w:t>
      </w:r>
      <w:r w:rsidR="000F680E">
        <w:rPr>
          <w:rFonts w:ascii="Times New Roman" w:hAnsi="Times New Roman" w:cs="Times New Roman"/>
        </w:rPr>
        <w:t xml:space="preserve"> </w:t>
      </w:r>
      <w:r w:rsidRPr="00570D2D">
        <w:rPr>
          <w:rFonts w:ascii="Times New Roman" w:hAnsi="Times New Roman" w:cs="Times New Roman"/>
        </w:rPr>
        <w:t xml:space="preserve">от настоящия договор се подписват за </w:t>
      </w:r>
      <w:r w:rsidRPr="00570D2D">
        <w:rPr>
          <w:rFonts w:ascii="Times New Roman" w:hAnsi="Times New Roman" w:cs="Times New Roman"/>
          <w:b/>
        </w:rPr>
        <w:t>ВЪЗЛОЖИТЕЛЯ</w:t>
      </w:r>
      <w:r w:rsidRPr="00570D2D">
        <w:rPr>
          <w:rFonts w:ascii="Times New Roman" w:hAnsi="Times New Roman" w:cs="Times New Roman"/>
        </w:rPr>
        <w:t xml:space="preserve"> от следните служители, осъществяващи текущ контрол и отговарящи за приемане на резултатите от изпълнението:</w:t>
      </w:r>
    </w:p>
    <w:p w:rsidR="00ED532F" w:rsidRPr="00570D2D" w:rsidRDefault="00787458" w:rsidP="00570D2D">
      <w:pPr>
        <w:spacing w:before="60"/>
        <w:ind w:firstLine="851"/>
        <w:jc w:val="both"/>
        <w:rPr>
          <w:rFonts w:ascii="Times New Roman" w:hAnsi="Times New Roman" w:cs="Times New Roman"/>
        </w:rPr>
      </w:pPr>
      <w:r w:rsidRPr="00570D2D">
        <w:rPr>
          <w:rFonts w:ascii="Times New Roman" w:hAnsi="Times New Roman" w:cs="Times New Roman"/>
        </w:rPr>
        <w:t>Тодор Главов</w:t>
      </w:r>
      <w:r w:rsidR="00ED532F" w:rsidRPr="00570D2D">
        <w:rPr>
          <w:rFonts w:ascii="Times New Roman" w:hAnsi="Times New Roman" w:cs="Times New Roman"/>
          <w:b/>
        </w:rPr>
        <w:t xml:space="preserve">, </w:t>
      </w:r>
      <w:r w:rsidRPr="00570D2D">
        <w:rPr>
          <w:rFonts w:ascii="Times New Roman" w:hAnsi="Times New Roman" w:cs="Times New Roman"/>
        </w:rPr>
        <w:t>старши</w:t>
      </w:r>
      <w:r w:rsidR="00ED532F" w:rsidRPr="00570D2D">
        <w:rPr>
          <w:rFonts w:ascii="Times New Roman" w:hAnsi="Times New Roman" w:cs="Times New Roman"/>
        </w:rPr>
        <w:t xml:space="preserve"> </w:t>
      </w:r>
      <w:r w:rsidRPr="00570D2D">
        <w:rPr>
          <w:rFonts w:ascii="Times New Roman" w:hAnsi="Times New Roman" w:cs="Times New Roman"/>
        </w:rPr>
        <w:t>експерт</w:t>
      </w:r>
      <w:r w:rsidR="00ED532F" w:rsidRPr="00570D2D">
        <w:rPr>
          <w:rFonts w:ascii="Times New Roman" w:hAnsi="Times New Roman" w:cs="Times New Roman"/>
        </w:rPr>
        <w:t xml:space="preserve"> в сектор „Управление на собствеността, поддръжка на материално-техническата база и транспорт“ (УСПМТБТ), отдел „Стопански дейности” (СД), към дирекция „Финанси и управление на собствеността” (ФУС), тел. 02/9859 26</w:t>
      </w:r>
      <w:r w:rsidRPr="00570D2D">
        <w:rPr>
          <w:rFonts w:ascii="Times New Roman" w:hAnsi="Times New Roman" w:cs="Times New Roman"/>
        </w:rPr>
        <w:t>78</w:t>
      </w:r>
      <w:r w:rsidR="00ED532F" w:rsidRPr="00570D2D">
        <w:rPr>
          <w:rFonts w:ascii="Times New Roman" w:hAnsi="Times New Roman" w:cs="Times New Roman"/>
        </w:rPr>
        <w:t xml:space="preserve">, </w:t>
      </w:r>
      <w:r w:rsidR="00ED532F" w:rsidRPr="00570D2D">
        <w:rPr>
          <w:rFonts w:ascii="Times New Roman" w:hAnsi="Times New Roman" w:cs="Times New Roman"/>
          <w:lang w:val="en-US"/>
        </w:rPr>
        <w:t>e</w:t>
      </w:r>
      <w:r w:rsidR="00ED532F" w:rsidRPr="00570D2D">
        <w:rPr>
          <w:rFonts w:ascii="Times New Roman" w:hAnsi="Times New Roman" w:cs="Times New Roman"/>
        </w:rPr>
        <w:t>-</w:t>
      </w:r>
      <w:r w:rsidR="00ED532F" w:rsidRPr="00570D2D">
        <w:rPr>
          <w:rFonts w:ascii="Times New Roman" w:hAnsi="Times New Roman" w:cs="Times New Roman"/>
          <w:lang w:val="en-US"/>
        </w:rPr>
        <w:t>mail</w:t>
      </w:r>
      <w:r w:rsidR="00ED532F" w:rsidRPr="00570D2D">
        <w:rPr>
          <w:rFonts w:ascii="Times New Roman" w:hAnsi="Times New Roman" w:cs="Times New Roman"/>
        </w:rPr>
        <w:t xml:space="preserve">: </w:t>
      </w:r>
      <w:hyperlink r:id="rId12" w:history="1">
        <w:r w:rsidRPr="00570D2D">
          <w:rPr>
            <w:rStyle w:val="Hyperlink"/>
            <w:rFonts w:ascii="Times New Roman" w:hAnsi="Times New Roman" w:cs="Times New Roman"/>
            <w:lang w:val="en-US"/>
          </w:rPr>
          <w:t>t.glavov</w:t>
        </w:r>
        <w:r w:rsidRPr="00570D2D">
          <w:rPr>
            <w:rStyle w:val="Hyperlink"/>
            <w:rFonts w:ascii="Times New Roman" w:hAnsi="Times New Roman" w:cs="Times New Roman"/>
          </w:rPr>
          <w:t>@minfin.bg</w:t>
        </w:r>
      </w:hyperlink>
      <w:r w:rsidR="00ED532F" w:rsidRPr="00570D2D">
        <w:rPr>
          <w:rFonts w:ascii="Times New Roman" w:hAnsi="Times New Roman" w:cs="Times New Roman"/>
          <w:color w:val="auto"/>
        </w:rPr>
        <w:t xml:space="preserve">, </w:t>
      </w:r>
      <w:r w:rsidR="00ED532F" w:rsidRPr="00570D2D">
        <w:rPr>
          <w:rFonts w:ascii="Times New Roman" w:hAnsi="Times New Roman" w:cs="Times New Roman"/>
        </w:rPr>
        <w:t>а в не</w:t>
      </w:r>
      <w:proofErr w:type="spellStart"/>
      <w:r w:rsidRPr="00570D2D">
        <w:rPr>
          <w:rFonts w:ascii="Times New Roman" w:hAnsi="Times New Roman" w:cs="Times New Roman"/>
          <w:lang w:val="en-US"/>
        </w:rPr>
        <w:t>гов</w:t>
      </w:r>
      <w:proofErr w:type="spellEnd"/>
      <w:r w:rsidR="00ED532F" w:rsidRPr="00570D2D">
        <w:rPr>
          <w:rFonts w:ascii="Times New Roman" w:hAnsi="Times New Roman" w:cs="Times New Roman"/>
        </w:rPr>
        <w:t xml:space="preserve">о отсъствие – от </w:t>
      </w:r>
      <w:r w:rsidRPr="00570D2D">
        <w:rPr>
          <w:rFonts w:ascii="Times New Roman" w:hAnsi="Times New Roman" w:cs="Times New Roman"/>
        </w:rPr>
        <w:t>Благовест Милев</w:t>
      </w:r>
      <w:r w:rsidR="00ED532F" w:rsidRPr="00570D2D">
        <w:rPr>
          <w:rFonts w:ascii="Times New Roman" w:hAnsi="Times New Roman" w:cs="Times New Roman"/>
        </w:rPr>
        <w:t xml:space="preserve">, </w:t>
      </w:r>
      <w:r w:rsidRPr="00570D2D">
        <w:rPr>
          <w:rFonts w:ascii="Times New Roman" w:hAnsi="Times New Roman" w:cs="Times New Roman"/>
        </w:rPr>
        <w:t>технически сътрудник в</w:t>
      </w:r>
      <w:r w:rsidR="00ED532F" w:rsidRPr="00570D2D">
        <w:rPr>
          <w:rFonts w:ascii="Times New Roman" w:hAnsi="Times New Roman" w:cs="Times New Roman"/>
        </w:rPr>
        <w:t xml:space="preserve"> УСПМТБТ, отдел СД, към дирекция ФУС, тел. 02/9859 </w:t>
      </w:r>
      <w:r w:rsidRPr="00570D2D">
        <w:rPr>
          <w:rFonts w:ascii="Times New Roman" w:hAnsi="Times New Roman" w:cs="Times New Roman"/>
        </w:rPr>
        <w:t>8018</w:t>
      </w:r>
      <w:r w:rsidR="00ED532F" w:rsidRPr="00570D2D">
        <w:rPr>
          <w:rFonts w:ascii="Times New Roman" w:hAnsi="Times New Roman" w:cs="Times New Roman"/>
        </w:rPr>
        <w:t xml:space="preserve">, </w:t>
      </w:r>
      <w:r w:rsidR="00ED532F" w:rsidRPr="00570D2D">
        <w:rPr>
          <w:rFonts w:ascii="Times New Roman" w:hAnsi="Times New Roman" w:cs="Times New Roman"/>
          <w:lang w:val="en-US"/>
        </w:rPr>
        <w:t>e</w:t>
      </w:r>
      <w:r w:rsidR="00ED532F" w:rsidRPr="00570D2D">
        <w:rPr>
          <w:rFonts w:ascii="Times New Roman" w:hAnsi="Times New Roman" w:cs="Times New Roman"/>
        </w:rPr>
        <w:t>-</w:t>
      </w:r>
      <w:r w:rsidR="00ED532F" w:rsidRPr="00570D2D">
        <w:rPr>
          <w:rFonts w:ascii="Times New Roman" w:hAnsi="Times New Roman" w:cs="Times New Roman"/>
          <w:lang w:val="en-US"/>
        </w:rPr>
        <w:t>mail</w:t>
      </w:r>
      <w:r w:rsidR="00ED532F" w:rsidRPr="00570D2D">
        <w:rPr>
          <w:rFonts w:ascii="Times New Roman" w:hAnsi="Times New Roman" w:cs="Times New Roman"/>
        </w:rPr>
        <w:t xml:space="preserve">:  </w:t>
      </w:r>
      <w:hyperlink r:id="rId13" w:history="1">
        <w:r w:rsidRPr="00570D2D">
          <w:rPr>
            <w:rStyle w:val="Hyperlink"/>
            <w:rFonts w:ascii="Times New Roman" w:hAnsi="Times New Roman" w:cs="Times New Roman"/>
          </w:rPr>
          <w:t>b.m</w:t>
        </w:r>
        <w:r w:rsidRPr="00570D2D">
          <w:rPr>
            <w:rStyle w:val="Hyperlink"/>
            <w:rFonts w:ascii="Times New Roman" w:hAnsi="Times New Roman" w:cs="Times New Roman"/>
            <w:lang w:val="en-US"/>
          </w:rPr>
          <w:t>ile</w:t>
        </w:r>
        <w:r w:rsidRPr="00570D2D">
          <w:rPr>
            <w:rStyle w:val="Hyperlink"/>
            <w:rFonts w:ascii="Times New Roman" w:hAnsi="Times New Roman" w:cs="Times New Roman"/>
          </w:rPr>
          <w:t>v@minfin.bg</w:t>
        </w:r>
      </w:hyperlink>
      <w:r w:rsidR="00ED532F" w:rsidRPr="00570D2D">
        <w:rPr>
          <w:rFonts w:ascii="Times New Roman" w:hAnsi="Times New Roman" w:cs="Times New Roman"/>
        </w:rPr>
        <w:t>.</w:t>
      </w:r>
    </w:p>
    <w:p w:rsidR="00C361E3" w:rsidRPr="00570D2D" w:rsidRDefault="00C361E3" w:rsidP="00570D2D">
      <w:pPr>
        <w:ind w:firstLine="567"/>
        <w:jc w:val="both"/>
        <w:rPr>
          <w:rFonts w:ascii="Times New Roman" w:eastAsia="Times New Roman" w:hAnsi="Times New Roman" w:cs="Times New Roman"/>
          <w:bCs/>
        </w:rPr>
      </w:pPr>
    </w:p>
    <w:p w:rsidR="00C361E3" w:rsidRPr="00570D2D" w:rsidRDefault="00C361E3" w:rsidP="00570D2D">
      <w:pPr>
        <w:ind w:left="720"/>
        <w:jc w:val="center"/>
        <w:rPr>
          <w:rFonts w:ascii="Times New Roman" w:eastAsia="Times New Roman" w:hAnsi="Times New Roman" w:cs="Times New Roman"/>
          <w:b/>
          <w:bCs/>
        </w:rPr>
      </w:pPr>
      <w:r w:rsidRPr="00570D2D">
        <w:rPr>
          <w:rFonts w:ascii="Times New Roman" w:eastAsia="Times New Roman" w:hAnsi="Times New Roman" w:cs="Times New Roman"/>
          <w:b/>
          <w:bCs/>
        </w:rPr>
        <w:t>VII. САНКЦИИ ПРИ НЕИЗПЪЛНЕНИЕ</w:t>
      </w:r>
    </w:p>
    <w:p w:rsidR="00C361E3" w:rsidRPr="00570D2D" w:rsidRDefault="00C361E3" w:rsidP="00570D2D">
      <w:pPr>
        <w:ind w:firstLine="567"/>
        <w:jc w:val="both"/>
        <w:rPr>
          <w:rFonts w:ascii="Times New Roman" w:eastAsia="Times New Roman" w:hAnsi="Times New Roman" w:cs="Times New Roman"/>
          <w:b/>
        </w:rPr>
      </w:pP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
        </w:rPr>
        <w:t>Чл. 26</w:t>
      </w:r>
      <w:r w:rsidR="00A43B40">
        <w:rPr>
          <w:rFonts w:ascii="Times New Roman" w:eastAsia="Times New Roman" w:hAnsi="Times New Roman" w:cs="Times New Roman"/>
          <w:b/>
        </w:rPr>
        <w:t>.</w:t>
      </w:r>
      <w:r w:rsidRPr="00570D2D">
        <w:rPr>
          <w:rFonts w:ascii="Times New Roman" w:eastAsia="Times New Roman" w:hAnsi="Times New Roman" w:cs="Times New Roman"/>
        </w:rPr>
        <w:t xml:space="preserve"> При просрочване изпълнението на задълженията по този Договор, неизправната страна дължи на изправната неустойка в размер на 0,5 % (нула цяло и пет на сто) от цената за съответния обект, където е просрочено задължението, за всеки ден забава, но не повече от 10% (десет на сто) от месечната цена за съответния обект.</w:t>
      </w:r>
    </w:p>
    <w:p w:rsidR="00C361E3" w:rsidRPr="00570D2D" w:rsidRDefault="00C361E3" w:rsidP="00BD61EE">
      <w:pPr>
        <w:spacing w:before="120"/>
        <w:ind w:firstLine="567"/>
        <w:jc w:val="both"/>
        <w:rPr>
          <w:rFonts w:ascii="Times New Roman" w:eastAsia="Times New Roman" w:hAnsi="Times New Roman" w:cs="Times New Roman"/>
        </w:rPr>
      </w:pPr>
      <w:r w:rsidRPr="00570D2D">
        <w:rPr>
          <w:rFonts w:ascii="Times New Roman" w:eastAsia="Times New Roman" w:hAnsi="Times New Roman" w:cs="Times New Roman"/>
          <w:b/>
        </w:rPr>
        <w:t>Чл. 27</w:t>
      </w:r>
      <w:r w:rsidR="008C019B">
        <w:rPr>
          <w:rFonts w:ascii="Times New Roman" w:eastAsia="Times New Roman" w:hAnsi="Times New Roman" w:cs="Times New Roman"/>
          <w:b/>
        </w:rPr>
        <w:t>.</w:t>
      </w:r>
      <w:r w:rsidRPr="00570D2D">
        <w:rPr>
          <w:rFonts w:ascii="Times New Roman" w:eastAsia="Times New Roman" w:hAnsi="Times New Roman" w:cs="Times New Roman"/>
        </w:rPr>
        <w:t xml:space="preserve"> </w:t>
      </w:r>
      <w:r w:rsidRPr="00B345E4">
        <w:rPr>
          <w:rFonts w:ascii="Times New Roman" w:eastAsia="Times New Roman" w:hAnsi="Times New Roman" w:cs="Times New Roman"/>
          <w:b/>
          <w:lang w:val="en-US"/>
        </w:rPr>
        <w:t>(</w:t>
      </w:r>
      <w:r w:rsidRPr="00B345E4">
        <w:rPr>
          <w:rFonts w:ascii="Times New Roman" w:eastAsia="Times New Roman" w:hAnsi="Times New Roman" w:cs="Times New Roman"/>
          <w:b/>
        </w:rPr>
        <w:t>1</w:t>
      </w:r>
      <w:r w:rsidRPr="00B345E4">
        <w:rPr>
          <w:rFonts w:ascii="Times New Roman" w:eastAsia="Times New Roman" w:hAnsi="Times New Roman" w:cs="Times New Roman"/>
          <w:b/>
          <w:lang w:val="en-US"/>
        </w:rPr>
        <w:t>)</w:t>
      </w:r>
      <w:r w:rsidRPr="00570D2D">
        <w:rPr>
          <w:rFonts w:ascii="Times New Roman" w:eastAsia="Times New Roman" w:hAnsi="Times New Roman" w:cs="Times New Roman"/>
        </w:rPr>
        <w:t xml:space="preserve"> При констатирано лошо или друго неточно или частично изпълнение на отделна дейност по охраната или при отклонение от изискванията на </w:t>
      </w:r>
      <w:r w:rsidRPr="008C019B">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посочени в Техническата спецификация, </w:t>
      </w:r>
      <w:r w:rsidRPr="008C019B">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дължи неустойка в размер на 10% (десет на сто</w:t>
      </w:r>
      <w:r w:rsidRPr="00570D2D">
        <w:rPr>
          <w:rFonts w:ascii="Times New Roman" w:eastAsia="Times New Roman" w:hAnsi="Times New Roman" w:cs="Times New Roman"/>
          <w:lang w:val="en-US"/>
        </w:rPr>
        <w:t>)</w:t>
      </w:r>
      <w:r w:rsidRPr="00570D2D">
        <w:rPr>
          <w:rFonts w:ascii="Times New Roman" w:eastAsia="Times New Roman" w:hAnsi="Times New Roman" w:cs="Times New Roman"/>
        </w:rPr>
        <w:t xml:space="preserve"> от месечната цена за съответния обект, за който е констатирано неизпълнението. </w:t>
      </w:r>
    </w:p>
    <w:p w:rsidR="00C361E3" w:rsidRPr="00570D2D" w:rsidRDefault="00C361E3" w:rsidP="00B345E4">
      <w:pPr>
        <w:ind w:firstLine="567"/>
        <w:jc w:val="both"/>
        <w:rPr>
          <w:rFonts w:ascii="Times New Roman" w:eastAsia="Times New Roman" w:hAnsi="Times New Roman" w:cs="Times New Roman"/>
        </w:rPr>
      </w:pPr>
      <w:r w:rsidRPr="00570D2D">
        <w:rPr>
          <w:rFonts w:ascii="Times New Roman" w:eastAsia="Times New Roman" w:hAnsi="Times New Roman" w:cs="Times New Roman"/>
          <w:b/>
          <w:lang w:val="en-US"/>
        </w:rPr>
        <w:t>(</w:t>
      </w:r>
      <w:r w:rsidRPr="00570D2D">
        <w:rPr>
          <w:rFonts w:ascii="Times New Roman" w:eastAsia="Times New Roman" w:hAnsi="Times New Roman" w:cs="Times New Roman"/>
          <w:b/>
        </w:rPr>
        <w:t>2</w:t>
      </w:r>
      <w:r w:rsidRPr="00570D2D">
        <w:rPr>
          <w:rFonts w:ascii="Times New Roman" w:eastAsia="Times New Roman" w:hAnsi="Times New Roman" w:cs="Times New Roman"/>
          <w:b/>
          <w:lang w:val="en-US"/>
        </w:rPr>
        <w:t>)</w:t>
      </w:r>
      <w:r w:rsidRPr="00570D2D">
        <w:rPr>
          <w:rFonts w:ascii="Times New Roman" w:eastAsia="Times New Roman" w:hAnsi="Times New Roman" w:cs="Times New Roman"/>
        </w:rPr>
        <w:t xml:space="preserve"> При системно неизпълнение </w:t>
      </w:r>
      <w:r w:rsidRPr="00570D2D">
        <w:rPr>
          <w:rFonts w:ascii="Times New Roman" w:eastAsia="Times New Roman" w:hAnsi="Times New Roman" w:cs="Times New Roman"/>
          <w:lang w:val="en-US"/>
        </w:rPr>
        <w:t>(</w:t>
      </w:r>
      <w:r w:rsidRPr="00570D2D">
        <w:rPr>
          <w:rFonts w:ascii="Times New Roman" w:eastAsia="Times New Roman" w:hAnsi="Times New Roman" w:cs="Times New Roman"/>
        </w:rPr>
        <w:t>повече от два пъти</w:t>
      </w:r>
      <w:r w:rsidRPr="00570D2D">
        <w:rPr>
          <w:rFonts w:ascii="Times New Roman" w:eastAsia="Times New Roman" w:hAnsi="Times New Roman" w:cs="Times New Roman"/>
          <w:lang w:val="en-US"/>
        </w:rPr>
        <w:t xml:space="preserve">) </w:t>
      </w:r>
      <w:r w:rsidRPr="00570D2D">
        <w:rPr>
          <w:rFonts w:ascii="Times New Roman" w:eastAsia="Times New Roman" w:hAnsi="Times New Roman" w:cs="Times New Roman"/>
        </w:rPr>
        <w:t xml:space="preserve">на отделна дейност по охраната за съответния обект, </w:t>
      </w:r>
      <w:r w:rsidRPr="008C019B">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има право да задържи гаранцията за изпълнение и да прекрати договора. </w:t>
      </w:r>
    </w:p>
    <w:p w:rsidR="00C361E3" w:rsidRPr="00570D2D" w:rsidRDefault="00C361E3" w:rsidP="00BD61EE">
      <w:pPr>
        <w:spacing w:before="120"/>
        <w:ind w:firstLine="567"/>
        <w:jc w:val="both"/>
        <w:rPr>
          <w:rFonts w:ascii="Times New Roman" w:eastAsia="Times New Roman" w:hAnsi="Times New Roman" w:cs="Times New Roman"/>
        </w:rPr>
      </w:pPr>
      <w:r w:rsidRPr="00570D2D">
        <w:rPr>
          <w:rFonts w:ascii="Times New Roman" w:eastAsia="Times New Roman" w:hAnsi="Times New Roman" w:cs="Times New Roman"/>
          <w:b/>
        </w:rPr>
        <w:t>Чл. 28</w:t>
      </w:r>
      <w:r w:rsidR="008C019B">
        <w:rPr>
          <w:rFonts w:ascii="Times New Roman" w:eastAsia="Times New Roman" w:hAnsi="Times New Roman" w:cs="Times New Roman"/>
          <w:b/>
        </w:rPr>
        <w:t>.</w:t>
      </w:r>
      <w:r w:rsidRPr="00570D2D">
        <w:rPr>
          <w:rFonts w:ascii="Times New Roman" w:eastAsia="Times New Roman" w:hAnsi="Times New Roman" w:cs="Times New Roman"/>
        </w:rPr>
        <w:t xml:space="preserve"> </w:t>
      </w:r>
      <w:r w:rsidRPr="008C019B">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за това.</w:t>
      </w:r>
    </w:p>
    <w:p w:rsidR="00C361E3" w:rsidRPr="00570D2D" w:rsidRDefault="00C361E3" w:rsidP="00570D2D">
      <w:pPr>
        <w:ind w:firstLine="567"/>
        <w:jc w:val="both"/>
        <w:rPr>
          <w:rFonts w:ascii="Times New Roman" w:eastAsia="Times New Roman" w:hAnsi="Times New Roman" w:cs="Times New Roman"/>
        </w:rPr>
      </w:pPr>
      <w:r w:rsidRPr="00570D2D">
        <w:rPr>
          <w:rFonts w:ascii="Times New Roman" w:eastAsia="Times New Roman" w:hAnsi="Times New Roman" w:cs="Times New Roman"/>
          <w:b/>
        </w:rPr>
        <w:t>Чл. 29</w:t>
      </w:r>
      <w:r w:rsidR="008C019B">
        <w:rPr>
          <w:rFonts w:ascii="Times New Roman" w:eastAsia="Times New Roman" w:hAnsi="Times New Roman" w:cs="Times New Roman"/>
          <w:b/>
        </w:rPr>
        <w:t>.</w:t>
      </w:r>
      <w:r w:rsidRPr="00570D2D">
        <w:rPr>
          <w:rFonts w:ascii="Times New Roman" w:eastAsia="Times New Roman" w:hAnsi="Times New Roman" w:cs="Times New Roman"/>
        </w:rPr>
        <w:t xml:space="preserve"> 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C361E3" w:rsidRPr="00570D2D" w:rsidRDefault="00C361E3" w:rsidP="00570D2D">
      <w:pPr>
        <w:tabs>
          <w:tab w:val="left" w:pos="567"/>
        </w:tabs>
        <w:jc w:val="both"/>
        <w:rPr>
          <w:rFonts w:ascii="Times New Roman" w:eastAsia="Times New Roman" w:hAnsi="Times New Roman" w:cs="Times New Roman"/>
          <w:b/>
          <w:bCs/>
        </w:rPr>
      </w:pPr>
    </w:p>
    <w:p w:rsidR="00C361E3" w:rsidRPr="00570D2D" w:rsidRDefault="00C361E3" w:rsidP="00570D2D">
      <w:pPr>
        <w:ind w:firstLine="720"/>
        <w:jc w:val="center"/>
        <w:rPr>
          <w:rFonts w:ascii="Times New Roman" w:eastAsia="Times New Roman" w:hAnsi="Times New Roman" w:cs="Times New Roman"/>
          <w:b/>
          <w:bCs/>
        </w:rPr>
      </w:pPr>
      <w:r w:rsidRPr="00570D2D">
        <w:rPr>
          <w:rFonts w:ascii="Times New Roman" w:eastAsia="Times New Roman" w:hAnsi="Times New Roman" w:cs="Times New Roman"/>
          <w:b/>
          <w:bCs/>
        </w:rPr>
        <w:t>VIII.  ПРЕКРАТЯВАНЕ НА ДОГОВОРА</w:t>
      </w:r>
    </w:p>
    <w:p w:rsidR="00C361E3" w:rsidRPr="00570D2D" w:rsidRDefault="00C361E3" w:rsidP="00570D2D">
      <w:pPr>
        <w:ind w:firstLine="720"/>
        <w:jc w:val="center"/>
        <w:rPr>
          <w:rFonts w:ascii="Times New Roman" w:eastAsia="Times New Roman" w:hAnsi="Times New Roman" w:cs="Times New Roman"/>
          <w:b/>
          <w:bCs/>
        </w:rPr>
      </w:pPr>
    </w:p>
    <w:p w:rsidR="00C361E3" w:rsidRPr="00570D2D" w:rsidRDefault="00C361E3" w:rsidP="00570D2D">
      <w:pPr>
        <w:keepLines/>
        <w:autoSpaceDE w:val="0"/>
        <w:autoSpaceDN w:val="0"/>
        <w:ind w:firstLine="720"/>
        <w:jc w:val="both"/>
        <w:rPr>
          <w:rFonts w:ascii="Times New Roman" w:eastAsia="Times New Roman" w:hAnsi="Times New Roman" w:cs="Times New Roman"/>
        </w:rPr>
      </w:pPr>
      <w:r w:rsidRPr="00570D2D">
        <w:rPr>
          <w:rFonts w:ascii="Times New Roman" w:eastAsia="Times New Roman" w:hAnsi="Times New Roman" w:cs="Times New Roman"/>
          <w:b/>
        </w:rPr>
        <w:lastRenderedPageBreak/>
        <w:t>Чл. 30</w:t>
      </w:r>
      <w:r w:rsidR="008C019B">
        <w:rPr>
          <w:rFonts w:ascii="Times New Roman" w:eastAsia="Times New Roman" w:hAnsi="Times New Roman" w:cs="Times New Roman"/>
          <w:b/>
        </w:rPr>
        <w:t>.</w:t>
      </w:r>
      <w:r w:rsidRPr="00570D2D">
        <w:rPr>
          <w:rFonts w:ascii="Times New Roman" w:eastAsia="Times New Roman" w:hAnsi="Times New Roman" w:cs="Times New Roman"/>
          <w:b/>
        </w:rPr>
        <w:t xml:space="preserve"> (1)</w:t>
      </w:r>
      <w:r w:rsidRPr="00570D2D">
        <w:rPr>
          <w:rFonts w:ascii="Times New Roman" w:eastAsia="Times New Roman" w:hAnsi="Times New Roman" w:cs="Times New Roman"/>
        </w:rPr>
        <w:t xml:space="preserve"> Този Договор се прекратява:</w:t>
      </w:r>
    </w:p>
    <w:p w:rsidR="00C361E3" w:rsidRPr="00570D2D" w:rsidRDefault="00C361E3" w:rsidP="008C019B">
      <w:pPr>
        <w:keepLines/>
        <w:ind w:firstLine="709"/>
        <w:jc w:val="both"/>
        <w:rPr>
          <w:rFonts w:ascii="Times New Roman" w:eastAsia="Times New Roman" w:hAnsi="Times New Roman" w:cs="Times New Roman"/>
        </w:rPr>
      </w:pPr>
      <w:r w:rsidRPr="00570D2D">
        <w:rPr>
          <w:rFonts w:ascii="Times New Roman" w:eastAsia="Times New Roman" w:hAnsi="Times New Roman" w:cs="Times New Roman"/>
        </w:rPr>
        <w:t>1. с изтичане на срока на договора;</w:t>
      </w:r>
    </w:p>
    <w:p w:rsidR="00C361E3" w:rsidRPr="00570D2D" w:rsidRDefault="00C361E3" w:rsidP="008C019B">
      <w:pPr>
        <w:keepLines/>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2. с изпълнението на всички задължения на страните по него; </w:t>
      </w:r>
    </w:p>
    <w:p w:rsidR="00C361E3" w:rsidRPr="00570D2D" w:rsidRDefault="00C361E3" w:rsidP="008C019B">
      <w:pPr>
        <w:keepLines/>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дни от настъпване на невъзможността и да представи доказателства; </w:t>
      </w:r>
    </w:p>
    <w:p w:rsidR="00C361E3" w:rsidRPr="00570D2D" w:rsidRDefault="00C361E3" w:rsidP="008C019B">
      <w:pPr>
        <w:keepLines/>
        <w:ind w:firstLine="709"/>
        <w:jc w:val="both"/>
        <w:rPr>
          <w:rFonts w:ascii="Times New Roman" w:eastAsia="Times New Roman" w:hAnsi="Times New Roman" w:cs="Times New Roman"/>
        </w:rPr>
      </w:pPr>
      <w:r w:rsidRPr="00570D2D">
        <w:rPr>
          <w:rFonts w:ascii="Times New Roman" w:eastAsia="Times New Roman" w:hAnsi="Times New Roman" w:cs="Times New Roman"/>
        </w:rPr>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C361E3" w:rsidRPr="00570D2D" w:rsidRDefault="00C361E3" w:rsidP="008C019B">
      <w:pPr>
        <w:keepLines/>
        <w:ind w:firstLine="709"/>
        <w:jc w:val="both"/>
        <w:rPr>
          <w:rFonts w:ascii="Times New Roman" w:eastAsia="Times New Roman" w:hAnsi="Times New Roman" w:cs="Times New Roman"/>
        </w:rPr>
      </w:pPr>
      <w:r w:rsidRPr="00570D2D">
        <w:rPr>
          <w:rFonts w:ascii="Times New Roman" w:eastAsia="Times New Roman" w:hAnsi="Times New Roman" w:cs="Times New Roman"/>
        </w:rPr>
        <w:t>5. при условията по чл. 5, ал. 1, т. 3 от ЗИФОДРЮПДРСЛ;</w:t>
      </w:r>
    </w:p>
    <w:p w:rsidR="00C361E3" w:rsidRPr="00570D2D" w:rsidRDefault="00C361E3" w:rsidP="008C019B">
      <w:pPr>
        <w:keepLines/>
        <w:ind w:firstLine="709"/>
        <w:jc w:val="both"/>
        <w:rPr>
          <w:rFonts w:ascii="Times New Roman" w:eastAsia="Times New Roman" w:hAnsi="Times New Roman" w:cs="Times New Roman"/>
        </w:rPr>
      </w:pPr>
      <w:r w:rsidRPr="00570D2D">
        <w:rPr>
          <w:rFonts w:ascii="Times New Roman" w:eastAsia="Times New Roman" w:hAnsi="Times New Roman" w:cs="Times New Roman"/>
        </w:rPr>
        <w:t>6. при условията на чл. 27, ал.2.</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Договорът може да бъде прекратен.</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rPr>
        <w:t>1.</w:t>
      </w:r>
      <w:r w:rsidR="008C019B">
        <w:rPr>
          <w:rFonts w:ascii="Times New Roman" w:eastAsia="Times New Roman" w:hAnsi="Times New Roman" w:cs="Times New Roman"/>
        </w:rPr>
        <w:t xml:space="preserve"> </w:t>
      </w:r>
      <w:r w:rsidRPr="00570D2D">
        <w:rPr>
          <w:rFonts w:ascii="Times New Roman" w:eastAsia="Times New Roman" w:hAnsi="Times New Roman" w:cs="Times New Roman"/>
        </w:rPr>
        <w:t>по взаимно съгласие на страните, изразено в писмена форма;</w:t>
      </w:r>
    </w:p>
    <w:p w:rsidR="00C361E3" w:rsidRPr="00570D2D" w:rsidRDefault="008C019B" w:rsidP="00570D2D">
      <w:pPr>
        <w:keepLines/>
        <w:autoSpaceDE w:val="0"/>
        <w:autoSpaceDN w:val="0"/>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r>
      <w:r w:rsidR="00C361E3" w:rsidRPr="00570D2D">
        <w:rPr>
          <w:rFonts w:ascii="Times New Roman" w:eastAsia="Times New Roman" w:hAnsi="Times New Roman" w:cs="Times New Roman"/>
        </w:rPr>
        <w:t>2.</w:t>
      </w:r>
      <w:r>
        <w:rPr>
          <w:rFonts w:ascii="Times New Roman" w:eastAsia="Times New Roman" w:hAnsi="Times New Roman" w:cs="Times New Roman"/>
        </w:rPr>
        <w:t xml:space="preserve"> </w:t>
      </w:r>
      <w:r w:rsidR="00C361E3" w:rsidRPr="00570D2D">
        <w:rPr>
          <w:rFonts w:ascii="Times New Roman" w:eastAsia="Times New Roman" w:hAnsi="Times New Roman" w:cs="Times New Roman"/>
        </w:rPr>
        <w:t xml:space="preserve">когато за </w:t>
      </w:r>
      <w:r w:rsidR="00C361E3" w:rsidRPr="008C019B">
        <w:rPr>
          <w:rFonts w:ascii="Times New Roman" w:eastAsia="Times New Roman" w:hAnsi="Times New Roman" w:cs="Times New Roman"/>
          <w:b/>
        </w:rPr>
        <w:t>ИЗПЪЛНИТЕЛЯ</w:t>
      </w:r>
      <w:r w:rsidR="00C361E3" w:rsidRPr="00570D2D">
        <w:rPr>
          <w:rFonts w:ascii="Times New Roman" w:eastAsia="Times New Roman" w:hAnsi="Times New Roman" w:cs="Times New Roman"/>
        </w:rPr>
        <w:t xml:space="preserve"> бъде открито производство по несъстоятелност или ликвидация – по искане на </w:t>
      </w:r>
      <w:r w:rsidR="00C361E3" w:rsidRPr="008C019B">
        <w:rPr>
          <w:rFonts w:ascii="Times New Roman" w:eastAsia="Times New Roman" w:hAnsi="Times New Roman" w:cs="Times New Roman"/>
          <w:b/>
        </w:rPr>
        <w:t>ВЪЗЛОЖИТЕЛЯ</w:t>
      </w:r>
      <w:r w:rsidR="00C361E3" w:rsidRPr="00570D2D">
        <w:rPr>
          <w:rFonts w:ascii="Times New Roman" w:eastAsia="Times New Roman" w:hAnsi="Times New Roman" w:cs="Times New Roman"/>
        </w:rPr>
        <w:t>.</w:t>
      </w:r>
    </w:p>
    <w:p w:rsidR="00C361E3" w:rsidRPr="00570D2D" w:rsidRDefault="00C361E3" w:rsidP="00BD61EE">
      <w:pPr>
        <w:keepLines/>
        <w:autoSpaceDE w:val="0"/>
        <w:autoSpaceDN w:val="0"/>
        <w:spacing w:before="120"/>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31</w:t>
      </w:r>
      <w:r w:rsidR="008C019B">
        <w:rPr>
          <w:rFonts w:ascii="Times New Roman" w:eastAsia="Times New Roman" w:hAnsi="Times New Roman" w:cs="Times New Roman"/>
          <w:b/>
        </w:rPr>
        <w:t>.</w:t>
      </w:r>
      <w:r w:rsidRPr="00570D2D">
        <w:rPr>
          <w:rFonts w:ascii="Times New Roman" w:eastAsia="Times New Roman" w:hAnsi="Times New Roman" w:cs="Times New Roman"/>
          <w:b/>
        </w:rPr>
        <w:t xml:space="preserve"> (1)</w:t>
      </w:r>
      <w:r w:rsidRPr="00570D2D">
        <w:rPr>
          <w:rFonts w:ascii="Times New Roman" w:eastAsia="Times New Roman" w:hAnsi="Times New Roman" w:cs="Times New Roman"/>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C361E3" w:rsidRPr="00570D2D" w:rsidRDefault="008C019B" w:rsidP="008C019B">
      <w:pPr>
        <w:keepLines/>
        <w:autoSpaceDE w:val="0"/>
        <w:autoSpaceDN w:val="0"/>
        <w:jc w:val="both"/>
        <w:rPr>
          <w:rFonts w:ascii="Times New Roman" w:eastAsia="Times New Roman" w:hAnsi="Times New Roman" w:cs="Times New Roman"/>
        </w:rPr>
      </w:pPr>
      <w:r>
        <w:rPr>
          <w:rFonts w:ascii="Times New Roman" w:eastAsia="Times New Roman" w:hAnsi="Times New Roman" w:cs="Times New Roman"/>
          <w:b/>
        </w:rPr>
        <w:tab/>
      </w:r>
      <w:r w:rsidR="00C361E3" w:rsidRPr="00570D2D">
        <w:rPr>
          <w:rFonts w:ascii="Times New Roman" w:eastAsia="Times New Roman" w:hAnsi="Times New Roman" w:cs="Times New Roman"/>
          <w:b/>
        </w:rPr>
        <w:t>(2)</w:t>
      </w:r>
      <w:r w:rsidR="00C361E3" w:rsidRPr="00570D2D">
        <w:rPr>
          <w:rFonts w:ascii="Times New Roman" w:eastAsia="Times New Roman" w:hAnsi="Times New Roman" w:cs="Times New Roman"/>
        </w:rPr>
        <w:t xml:space="preserve"> За целите на този договор, страните ще считат за виновно неизпълнение на съществено задължение на </w:t>
      </w:r>
      <w:r w:rsidR="00C361E3" w:rsidRPr="008C019B">
        <w:rPr>
          <w:rFonts w:ascii="Times New Roman" w:eastAsia="Times New Roman" w:hAnsi="Times New Roman" w:cs="Times New Roman"/>
          <w:b/>
        </w:rPr>
        <w:t>ИЗПЪЛНИТЕЛЯ</w:t>
      </w:r>
      <w:r w:rsidR="00C361E3" w:rsidRPr="00570D2D">
        <w:rPr>
          <w:rFonts w:ascii="Times New Roman" w:eastAsia="Times New Roman" w:hAnsi="Times New Roman" w:cs="Times New Roman"/>
        </w:rPr>
        <w:t xml:space="preserve"> всеки от следните случаи: </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1. когато </w:t>
      </w:r>
      <w:r w:rsidRPr="008C019B">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не е започнал изпълнението на услугата </w:t>
      </w:r>
      <w:r w:rsidRPr="00570D2D">
        <w:rPr>
          <w:rFonts w:ascii="Times New Roman" w:eastAsia="Times New Roman" w:hAnsi="Times New Roman" w:cs="Times New Roman"/>
          <w:color w:val="auto"/>
        </w:rPr>
        <w:t xml:space="preserve">в срок от 3 дни </w:t>
      </w:r>
      <w:r w:rsidRPr="00570D2D">
        <w:rPr>
          <w:rFonts w:ascii="Times New Roman" w:eastAsia="Times New Roman" w:hAnsi="Times New Roman" w:cs="Times New Roman"/>
        </w:rPr>
        <w:t>считано от датата на влизане в сила;</w:t>
      </w:r>
    </w:p>
    <w:p w:rsidR="00C361E3" w:rsidRPr="00570D2D" w:rsidRDefault="00C361E3" w:rsidP="008C019B">
      <w:pPr>
        <w:keepLines/>
        <w:autoSpaceDE w:val="0"/>
        <w:autoSpaceDN w:val="0"/>
        <w:ind w:firstLine="709"/>
        <w:jc w:val="both"/>
        <w:rPr>
          <w:rFonts w:ascii="Times New Roman" w:eastAsia="Times New Roman" w:hAnsi="Times New Roman" w:cs="Times New Roman"/>
          <w:color w:val="auto"/>
        </w:rPr>
      </w:pPr>
      <w:r w:rsidRPr="00570D2D">
        <w:rPr>
          <w:rFonts w:ascii="Times New Roman" w:eastAsia="Times New Roman" w:hAnsi="Times New Roman" w:cs="Times New Roman"/>
        </w:rPr>
        <w:t xml:space="preserve">2. </w:t>
      </w:r>
      <w:r w:rsidRPr="008C019B">
        <w:rPr>
          <w:rFonts w:ascii="Times New Roman" w:eastAsia="Times New Roman" w:hAnsi="Times New Roman" w:cs="Times New Roman"/>
          <w:b/>
          <w:color w:val="auto"/>
        </w:rPr>
        <w:t>ИЗПЪЛНИТЕЛЯТ</w:t>
      </w:r>
      <w:r w:rsidRPr="00570D2D">
        <w:rPr>
          <w:rFonts w:ascii="Times New Roman" w:eastAsia="Times New Roman" w:hAnsi="Times New Roman" w:cs="Times New Roman"/>
          <w:color w:val="auto"/>
        </w:rPr>
        <w:t xml:space="preserve"> е прекратил изпълнението на услугата;</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3. </w:t>
      </w:r>
      <w:r w:rsidRPr="008C019B">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е допуснал съществено отклонение от Техническата спецификация и Техническото предложение, с което услугата не отговаря на изискванията на </w:t>
      </w:r>
      <w:r w:rsidRPr="008C019B">
        <w:rPr>
          <w:rFonts w:ascii="Times New Roman" w:eastAsia="Times New Roman" w:hAnsi="Times New Roman" w:cs="Times New Roman"/>
          <w:b/>
        </w:rPr>
        <w:t>ВЪЗЛОЖИТЕЛЯ</w:t>
      </w:r>
      <w:r w:rsidRPr="00570D2D">
        <w:rPr>
          <w:rFonts w:ascii="Times New Roman" w:eastAsia="Times New Roman" w:hAnsi="Times New Roman" w:cs="Times New Roman"/>
        </w:rPr>
        <w:t>.</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b/>
        </w:rPr>
        <w:t>(3)</w:t>
      </w:r>
      <w:r w:rsidRPr="00570D2D">
        <w:rPr>
          <w:rFonts w:ascii="Times New Roman" w:eastAsia="Times New Roman" w:hAnsi="Times New Roman" w:cs="Times New Roman"/>
        </w:rPr>
        <w:t xml:space="preserve"> </w:t>
      </w:r>
      <w:r w:rsidRPr="008C019B">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може да развали договора само с писмено уведомление до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и без да му даде допълнителен срок за изпълнение, ако поради забава на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то е станало безполезно или ако задължението е трябвало да се изпълни непременно в уговореното време.</w:t>
      </w:r>
    </w:p>
    <w:p w:rsidR="00C361E3" w:rsidRPr="00C345F4" w:rsidRDefault="00C361E3" w:rsidP="00BD61EE">
      <w:pPr>
        <w:keepLines/>
        <w:spacing w:before="120"/>
        <w:ind w:firstLine="720"/>
        <w:jc w:val="both"/>
        <w:rPr>
          <w:rFonts w:ascii="Times New Roman" w:eastAsia="Times New Roman" w:hAnsi="Times New Roman" w:cs="Times New Roman"/>
          <w:color w:val="auto"/>
        </w:rPr>
      </w:pPr>
      <w:r w:rsidRPr="00570D2D">
        <w:rPr>
          <w:rFonts w:ascii="Times New Roman" w:eastAsia="Times New Roman" w:hAnsi="Times New Roman" w:cs="Times New Roman"/>
          <w:b/>
        </w:rPr>
        <w:t>Чл. 32.</w:t>
      </w:r>
      <w:r w:rsidRPr="00570D2D">
        <w:rPr>
          <w:rFonts w:ascii="Times New Roman" w:eastAsia="Times New Roman" w:hAnsi="Times New Roman" w:cs="Times New Roman"/>
        </w:rPr>
        <w:t xml:space="preserve"> </w:t>
      </w:r>
      <w:r w:rsidRPr="008C019B">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прекратява договора в случаите по чл. 118, ал.1 от ЗОП, без да дължи обезщетение на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за претърпени от прекратяването на договора вреди, освен ако прекратяването е на основание чл. 118, ал. 1, т. 1 от ЗОП</w:t>
      </w:r>
      <w:r w:rsidRPr="00C345F4">
        <w:rPr>
          <w:rFonts w:ascii="Times New Roman" w:eastAsia="Times New Roman" w:hAnsi="Times New Roman" w:cs="Times New Roman"/>
          <w:color w:val="auto"/>
        </w:rPr>
        <w:t xml:space="preserve">. </w:t>
      </w:r>
    </w:p>
    <w:p w:rsidR="00C361E3" w:rsidRPr="00570D2D" w:rsidRDefault="00C361E3" w:rsidP="00BD61EE">
      <w:pPr>
        <w:keepLines/>
        <w:autoSpaceDE w:val="0"/>
        <w:autoSpaceDN w:val="0"/>
        <w:spacing w:before="120"/>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33</w:t>
      </w:r>
      <w:r w:rsidR="008C019B">
        <w:rPr>
          <w:rFonts w:ascii="Times New Roman" w:eastAsia="Times New Roman" w:hAnsi="Times New Roman" w:cs="Times New Roman"/>
          <w:b/>
        </w:rPr>
        <w:t>.</w:t>
      </w:r>
      <w:r w:rsidRPr="00570D2D">
        <w:rPr>
          <w:rFonts w:ascii="Times New Roman" w:eastAsia="Times New Roman" w:hAnsi="Times New Roman" w:cs="Times New Roman"/>
        </w:rPr>
        <w:t xml:space="preserve"> Във всички случаи на прекратяване на договора, освен при прекратяване на юридическо лице – страна по договора без правоприемство:</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1. </w:t>
      </w:r>
      <w:r w:rsidRPr="008C019B">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и </w:t>
      </w:r>
      <w:r w:rsidRPr="008C019B">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съставят констативен протокол за извършената към момента на прекратяване работа и размера на евентуално дължимите плащания; и</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2. </w:t>
      </w:r>
      <w:r w:rsidRPr="008C019B">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се задължава:</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а) да преустанови предоставянето на услугата, с изключение на такива дейности, каквито може да бъдат необходими и поискани от </w:t>
      </w:r>
      <w:r w:rsidRPr="008C019B">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б) да предаде на </w:t>
      </w:r>
      <w:r w:rsidRPr="008C019B">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всички отчети, изготвени от него в изпълнение на Договора до датата на прекратяването; и</w:t>
      </w:r>
    </w:p>
    <w:p w:rsidR="00C361E3" w:rsidRPr="00570D2D" w:rsidRDefault="00C361E3" w:rsidP="008C019B">
      <w:pPr>
        <w:keepLines/>
        <w:autoSpaceDE w:val="0"/>
        <w:autoSpaceDN w:val="0"/>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в) да върне на </w:t>
      </w:r>
      <w:r w:rsidRPr="008C019B">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всички документи и материали, които са собственост на </w:t>
      </w:r>
      <w:r w:rsidRPr="008C019B">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и са били предоставени на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във връзка с предмета на договора.</w:t>
      </w:r>
    </w:p>
    <w:p w:rsidR="00C361E3" w:rsidRPr="00570D2D" w:rsidRDefault="00C361E3" w:rsidP="00BD61EE">
      <w:pPr>
        <w:spacing w:before="120"/>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34.</w:t>
      </w:r>
      <w:r w:rsidRPr="00570D2D">
        <w:rPr>
          <w:rFonts w:ascii="Times New Roman" w:eastAsia="Times New Roman" w:hAnsi="Times New Roman" w:cs="Times New Roman"/>
        </w:rPr>
        <w:t xml:space="preserve"> При предсрочно прекратяване на Договора, </w:t>
      </w:r>
      <w:r w:rsidRPr="008C019B">
        <w:rPr>
          <w:rFonts w:ascii="Times New Roman" w:eastAsia="Times New Roman" w:hAnsi="Times New Roman" w:cs="Times New Roman"/>
          <w:b/>
        </w:rPr>
        <w:t>ВЪЗЛОЖИТЕЛЯТ</w:t>
      </w:r>
      <w:r w:rsidRPr="00570D2D">
        <w:rPr>
          <w:rFonts w:ascii="Times New Roman" w:eastAsia="Times New Roman" w:hAnsi="Times New Roman" w:cs="Times New Roman"/>
        </w:rPr>
        <w:t xml:space="preserve"> е длъжен да заплати на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реално изпълнените и приети по установения ред услуги. </w:t>
      </w:r>
    </w:p>
    <w:p w:rsidR="00C361E3" w:rsidRPr="00570D2D" w:rsidRDefault="00C361E3" w:rsidP="00570D2D">
      <w:pPr>
        <w:jc w:val="center"/>
        <w:rPr>
          <w:rFonts w:ascii="Times New Roman" w:eastAsia="Times New Roman" w:hAnsi="Times New Roman" w:cs="Times New Roman"/>
          <w:b/>
          <w:bCs/>
        </w:rPr>
      </w:pPr>
    </w:p>
    <w:p w:rsidR="00C361E3" w:rsidRPr="00570D2D" w:rsidRDefault="00C361E3" w:rsidP="00570D2D">
      <w:pPr>
        <w:jc w:val="center"/>
        <w:rPr>
          <w:rFonts w:ascii="Times New Roman" w:eastAsia="Times New Roman" w:hAnsi="Times New Roman" w:cs="Times New Roman"/>
          <w:b/>
          <w:bCs/>
        </w:rPr>
      </w:pPr>
      <w:r w:rsidRPr="00570D2D">
        <w:rPr>
          <w:rFonts w:ascii="Times New Roman" w:eastAsia="Times New Roman" w:hAnsi="Times New Roman" w:cs="Times New Roman"/>
          <w:b/>
          <w:bCs/>
        </w:rPr>
        <w:t>IХ. ОБЩИ РАЗПОРЕДБИ</w:t>
      </w:r>
    </w:p>
    <w:p w:rsidR="00C361E3" w:rsidRPr="00570D2D" w:rsidRDefault="00C361E3" w:rsidP="00570D2D">
      <w:pPr>
        <w:jc w:val="both"/>
        <w:rPr>
          <w:rFonts w:ascii="Times New Roman" w:eastAsia="Times New Roman" w:hAnsi="Times New Roman" w:cs="Times New Roman"/>
        </w:rPr>
      </w:pPr>
    </w:p>
    <w:p w:rsidR="00C361E3" w:rsidRPr="00570D2D" w:rsidRDefault="00C361E3" w:rsidP="00570D2D">
      <w:pPr>
        <w:suppressAutoHyphens/>
        <w:ind w:firstLine="720"/>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lastRenderedPageBreak/>
        <w:t xml:space="preserve">Дефинирани понятия и тълкуване </w:t>
      </w:r>
    </w:p>
    <w:p w:rsidR="00C361E3" w:rsidRPr="00570D2D" w:rsidRDefault="00C361E3" w:rsidP="00570D2D">
      <w:pPr>
        <w:suppressAutoHyphens/>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35. (1)</w:t>
      </w:r>
      <w:r w:rsidRPr="00570D2D">
        <w:rPr>
          <w:rFonts w:ascii="Times New Roman" w:eastAsia="Times New Roman" w:hAnsi="Times New Roman" w:cs="Times New Roman"/>
        </w:rPr>
        <w:t xml:space="preserve"> 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C361E3" w:rsidRPr="00570D2D" w:rsidRDefault="00C361E3" w:rsidP="00570D2D">
      <w:pPr>
        <w:suppressAutoHyphens/>
        <w:ind w:firstLine="720"/>
        <w:jc w:val="both"/>
        <w:rPr>
          <w:rFonts w:ascii="Times New Roman" w:eastAsia="Times New Roman" w:hAnsi="Times New Roman" w:cs="Times New Roman"/>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При противоречие между различни разпоредби или условия, съдържащи се в договора и приложенията към него, се прилагат следните правила:</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1. специалните разпоредби имат предимство пред общите разпоредби;</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2. разпоредбите на Приложенията имат предимство пред разпоредбите на договора;</w:t>
      </w:r>
    </w:p>
    <w:p w:rsidR="00C361E3" w:rsidRPr="00570D2D" w:rsidRDefault="00C361E3" w:rsidP="00570D2D">
      <w:pPr>
        <w:suppressAutoHyphens/>
        <w:ind w:firstLine="720"/>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 xml:space="preserve">Спазване на приложими норми </w:t>
      </w:r>
    </w:p>
    <w:p w:rsidR="00C361E3" w:rsidRPr="00570D2D" w:rsidRDefault="00C361E3" w:rsidP="00570D2D">
      <w:pPr>
        <w:suppressAutoHyphens/>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36.</w:t>
      </w:r>
      <w:r w:rsidRPr="00570D2D">
        <w:rPr>
          <w:rFonts w:ascii="Times New Roman" w:eastAsia="Times New Roman" w:hAnsi="Times New Roman" w:cs="Times New Roman"/>
        </w:rPr>
        <w:t xml:space="preserve"> При изпълнението на Договора, </w:t>
      </w:r>
      <w:r w:rsidRPr="008C019B">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w:t>
      </w:r>
      <w:r w:rsidR="00D75833" w:rsidRPr="00570D2D">
        <w:rPr>
          <w:rFonts w:ascii="Times New Roman" w:hAnsi="Times New Roman" w:cs="Times New Roman"/>
          <w:noProof/>
          <w:lang w:eastAsia="cs-CZ"/>
        </w:rPr>
        <w:t>е длъжен да спазва всички приложими нормативни актове</w:t>
      </w:r>
      <w:r w:rsidRPr="00570D2D">
        <w:rPr>
          <w:rFonts w:ascii="Times New Roman" w:eastAsia="Times New Roman" w:hAnsi="Times New Roman" w:cs="Times New Roman"/>
        </w:rPr>
        <w:t>, разпоредби, стандарти и други изисквания, свързани с предмета на Д</w:t>
      </w:r>
      <w:r w:rsidR="00D75833" w:rsidRPr="00570D2D">
        <w:rPr>
          <w:rFonts w:ascii="Times New Roman" w:eastAsia="Times New Roman" w:hAnsi="Times New Roman" w:cs="Times New Roman"/>
        </w:rPr>
        <w:t xml:space="preserve">оговора, и в частност, </w:t>
      </w:r>
      <w:r w:rsidRPr="00570D2D">
        <w:rPr>
          <w:rFonts w:ascii="Times New Roman" w:eastAsia="Times New Roman" w:hAnsi="Times New Roman" w:cs="Times New Roman"/>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C361E3" w:rsidRPr="00570D2D" w:rsidRDefault="00C361E3" w:rsidP="00570D2D">
      <w:pPr>
        <w:suppressAutoHyphens/>
        <w:ind w:firstLine="720"/>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 xml:space="preserve">Конфиденциалност </w:t>
      </w:r>
    </w:p>
    <w:p w:rsidR="00C361E3" w:rsidRPr="00570D2D" w:rsidRDefault="00C361E3" w:rsidP="00570D2D">
      <w:pPr>
        <w:suppressAutoHyphens/>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37. (1)</w:t>
      </w:r>
      <w:r w:rsidRPr="00570D2D">
        <w:rPr>
          <w:rFonts w:ascii="Times New Roman" w:eastAsia="Times New Roman" w:hAnsi="Times New Roman" w:cs="Times New Roman"/>
        </w:rPr>
        <w:t xml:space="preserve"> 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(„Конфиденциална информация“).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С изключение на случаите, посочени в ал.</w:t>
      </w:r>
      <w:r w:rsidR="008C019B">
        <w:rPr>
          <w:rFonts w:ascii="Times New Roman" w:eastAsia="Times New Roman" w:hAnsi="Times New Roman" w:cs="Times New Roman"/>
        </w:rPr>
        <w:t xml:space="preserve"> </w:t>
      </w:r>
      <w:r w:rsidRPr="00570D2D">
        <w:rPr>
          <w:rFonts w:ascii="Times New Roman" w:eastAsia="Times New Roman" w:hAnsi="Times New Roman" w:cs="Times New Roman"/>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(3)</w:t>
      </w:r>
      <w:r w:rsidRPr="00570D2D">
        <w:rPr>
          <w:rFonts w:ascii="Times New Roman" w:eastAsia="Times New Roman" w:hAnsi="Times New Roman" w:cs="Times New Roman"/>
        </w:rPr>
        <w:t xml:space="preserve"> Не се счита за нарушение на задълженията за </w:t>
      </w:r>
      <w:proofErr w:type="spellStart"/>
      <w:r w:rsidRPr="00570D2D">
        <w:rPr>
          <w:rFonts w:ascii="Times New Roman" w:eastAsia="Times New Roman" w:hAnsi="Times New Roman" w:cs="Times New Roman"/>
        </w:rPr>
        <w:t>неразкриване</w:t>
      </w:r>
      <w:proofErr w:type="spellEnd"/>
      <w:r w:rsidRPr="00570D2D">
        <w:rPr>
          <w:rFonts w:ascii="Times New Roman" w:eastAsia="Times New Roman" w:hAnsi="Times New Roman" w:cs="Times New Roman"/>
        </w:rPr>
        <w:t xml:space="preserve"> на Конфиденциална информация, когато:</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1. информацията е станала или става публично достъпна, без нарушаване на този Договор от която и да е от страните;</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2. информацията се изисква по силата на закон, приложим спрямо която и да е от страните; или</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В случаите по точки 2 или 3 страната, която следва да предостави информацията, уведомява незабавно другата страна по договора.</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(4)</w:t>
      </w:r>
      <w:r w:rsidRPr="00570D2D">
        <w:rPr>
          <w:rFonts w:ascii="Times New Roman" w:eastAsia="Times New Roman" w:hAnsi="Times New Roman" w:cs="Times New Roman"/>
        </w:rPr>
        <w:t xml:space="preserve"> Задълженията по тази клауза се отнасят до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всички, всички негови служители и наети от физически или юридически лица, като </w:t>
      </w:r>
      <w:r w:rsidRPr="008C019B">
        <w:rPr>
          <w:rFonts w:ascii="Times New Roman" w:eastAsia="Times New Roman" w:hAnsi="Times New Roman" w:cs="Times New Roman"/>
          <w:b/>
        </w:rPr>
        <w:t>ИЗПЪЛНИТЕЛЯТ</w:t>
      </w:r>
      <w:r w:rsidR="00D75833" w:rsidRPr="00570D2D">
        <w:rPr>
          <w:rFonts w:ascii="Times New Roman" w:eastAsia="Times New Roman" w:hAnsi="Times New Roman" w:cs="Times New Roman"/>
        </w:rPr>
        <w:t xml:space="preserve"> </w:t>
      </w:r>
      <w:r w:rsidRPr="00570D2D">
        <w:rPr>
          <w:rFonts w:ascii="Times New Roman" w:eastAsia="Times New Roman" w:hAnsi="Times New Roman" w:cs="Times New Roman"/>
        </w:rPr>
        <w:t xml:space="preserve">отговаря за изпълнението на тези задължения от страна на такива лица.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 xml:space="preserve">Задълженията, свързани с </w:t>
      </w:r>
      <w:proofErr w:type="spellStart"/>
      <w:r w:rsidRPr="00570D2D">
        <w:rPr>
          <w:rFonts w:ascii="Times New Roman" w:eastAsia="Times New Roman" w:hAnsi="Times New Roman" w:cs="Times New Roman"/>
        </w:rPr>
        <w:t>неразкриване</w:t>
      </w:r>
      <w:proofErr w:type="spellEnd"/>
      <w:r w:rsidRPr="00570D2D">
        <w:rPr>
          <w:rFonts w:ascii="Times New Roman" w:eastAsia="Times New Roman" w:hAnsi="Times New Roman" w:cs="Times New Roman"/>
        </w:rPr>
        <w:t xml:space="preserve"> на конфиденциалната информация остават в сила и след прекратяване на договора на каквото и да е основание. </w:t>
      </w:r>
    </w:p>
    <w:p w:rsidR="00BD61EE" w:rsidRDefault="00BD61EE" w:rsidP="00570D2D">
      <w:pPr>
        <w:suppressAutoHyphens/>
        <w:ind w:firstLine="720"/>
        <w:jc w:val="both"/>
        <w:rPr>
          <w:rFonts w:ascii="Times New Roman" w:eastAsia="Times New Roman" w:hAnsi="Times New Roman" w:cs="Times New Roman"/>
          <w:u w:val="single"/>
        </w:rPr>
      </w:pPr>
    </w:p>
    <w:p w:rsidR="00C361E3" w:rsidRPr="00570D2D" w:rsidRDefault="00C361E3" w:rsidP="00570D2D">
      <w:pPr>
        <w:suppressAutoHyphens/>
        <w:ind w:firstLine="720"/>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Публични изявления</w:t>
      </w:r>
    </w:p>
    <w:p w:rsidR="00C361E3" w:rsidRPr="00570D2D" w:rsidRDefault="00C361E3" w:rsidP="00570D2D">
      <w:pPr>
        <w:suppressAutoHyphens/>
        <w:ind w:firstLine="720"/>
        <w:jc w:val="both"/>
        <w:rPr>
          <w:rFonts w:ascii="Times New Roman" w:eastAsia="Times New Roman" w:hAnsi="Times New Roman" w:cs="Times New Roman"/>
        </w:rPr>
      </w:pPr>
      <w:bookmarkStart w:id="10" w:name="_DV_M169"/>
      <w:bookmarkStart w:id="11" w:name="_DV_M170"/>
      <w:bookmarkEnd w:id="10"/>
      <w:bookmarkEnd w:id="11"/>
      <w:r w:rsidRPr="00570D2D">
        <w:rPr>
          <w:rFonts w:ascii="Times New Roman" w:eastAsia="Times New Roman" w:hAnsi="Times New Roman" w:cs="Times New Roman"/>
          <w:b/>
        </w:rPr>
        <w:t>Чл. 38</w:t>
      </w:r>
      <w:r w:rsidR="008C019B">
        <w:rPr>
          <w:rFonts w:ascii="Times New Roman" w:eastAsia="Times New Roman" w:hAnsi="Times New Roman" w:cs="Times New Roman"/>
          <w:b/>
        </w:rPr>
        <w:t>.</w:t>
      </w:r>
      <w:r w:rsidRPr="00570D2D">
        <w:rPr>
          <w:rFonts w:ascii="Times New Roman" w:eastAsia="Times New Roman" w:hAnsi="Times New Roman" w:cs="Times New Roman"/>
        </w:rPr>
        <w:t xml:space="preserve"> </w:t>
      </w:r>
      <w:r w:rsidRPr="008C019B">
        <w:rPr>
          <w:rFonts w:ascii="Times New Roman" w:eastAsia="Times New Roman" w:hAnsi="Times New Roman" w:cs="Times New Roman"/>
          <w:b/>
        </w:rPr>
        <w:t>ИЗПЪЛНИТЕЛЯТ</w:t>
      </w:r>
      <w:r w:rsidRPr="00570D2D">
        <w:rPr>
          <w:rFonts w:ascii="Times New Roman" w:eastAsia="Times New Roman" w:hAnsi="Times New Roman" w:cs="Times New Roman"/>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w:t>
      </w:r>
      <w:r w:rsidRPr="00570D2D">
        <w:rPr>
          <w:rFonts w:ascii="Times New Roman" w:eastAsia="Times New Roman" w:hAnsi="Times New Roman" w:cs="Times New Roman"/>
        </w:rPr>
        <w:lastRenderedPageBreak/>
        <w:t xml:space="preserve">на услугата, предмет на този договор, независимо дали е въз основа на данни и материали на </w:t>
      </w:r>
      <w:r w:rsidRPr="008C019B">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или на резултати от работата на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без предварителното писмено съгласие на </w:t>
      </w:r>
      <w:r w:rsidRPr="008C019B">
        <w:rPr>
          <w:rFonts w:ascii="Times New Roman" w:eastAsia="Times New Roman" w:hAnsi="Times New Roman" w:cs="Times New Roman"/>
          <w:b/>
        </w:rPr>
        <w:t>ВЪЗЛОЖИТЕЛЯ</w:t>
      </w:r>
      <w:r w:rsidRPr="00570D2D">
        <w:rPr>
          <w:rFonts w:ascii="Times New Roman" w:eastAsia="Times New Roman" w:hAnsi="Times New Roman" w:cs="Times New Roman"/>
        </w:rPr>
        <w:t>, което съгласие няма да бъде безпричинно отказано или забавено.</w:t>
      </w:r>
    </w:p>
    <w:p w:rsidR="00C361E3" w:rsidRPr="00570D2D" w:rsidRDefault="00C361E3" w:rsidP="00570D2D">
      <w:pPr>
        <w:suppressAutoHyphens/>
        <w:ind w:firstLine="720"/>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Прехвърляне на права и задължения</w:t>
      </w:r>
    </w:p>
    <w:p w:rsidR="00C361E3" w:rsidRPr="00570D2D" w:rsidRDefault="00C361E3" w:rsidP="00570D2D">
      <w:pPr>
        <w:suppressAutoHyphens/>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39</w:t>
      </w:r>
      <w:r w:rsidR="008C019B">
        <w:rPr>
          <w:rFonts w:ascii="Times New Roman" w:eastAsia="Times New Roman" w:hAnsi="Times New Roman" w:cs="Times New Roman"/>
          <w:b/>
        </w:rPr>
        <w:t>.</w:t>
      </w:r>
      <w:r w:rsidRPr="00570D2D">
        <w:rPr>
          <w:rFonts w:ascii="Times New Roman" w:eastAsia="Times New Roman" w:hAnsi="Times New Roman" w:cs="Times New Roman"/>
        </w:rPr>
        <w:t xml:space="preserve"> 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и по договорите за </w:t>
      </w:r>
      <w:proofErr w:type="spellStart"/>
      <w:r w:rsidRPr="00570D2D">
        <w:rPr>
          <w:rFonts w:ascii="Times New Roman" w:eastAsia="Times New Roman" w:hAnsi="Times New Roman" w:cs="Times New Roman"/>
        </w:rPr>
        <w:t>подизпълнение</w:t>
      </w:r>
      <w:proofErr w:type="spellEnd"/>
      <w:r w:rsidRPr="00570D2D">
        <w:rPr>
          <w:rFonts w:ascii="Times New Roman" w:eastAsia="Times New Roman" w:hAnsi="Times New Roman" w:cs="Times New Roman"/>
        </w:rPr>
        <w:t xml:space="preserve"> могат да бъдат прехвърляни или залагани съгласно приложимото право.</w:t>
      </w:r>
    </w:p>
    <w:p w:rsidR="00C361E3" w:rsidRPr="00570D2D" w:rsidRDefault="00C361E3" w:rsidP="00570D2D">
      <w:pPr>
        <w:suppressAutoHyphens/>
        <w:ind w:firstLine="720"/>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Изменения</w:t>
      </w:r>
    </w:p>
    <w:p w:rsidR="00C361E3" w:rsidRPr="00570D2D" w:rsidRDefault="00C361E3" w:rsidP="00570D2D">
      <w:pPr>
        <w:suppressAutoHyphens/>
        <w:ind w:firstLine="720"/>
        <w:jc w:val="both"/>
        <w:rPr>
          <w:rFonts w:ascii="Times New Roman" w:eastAsia="Times New Roman" w:hAnsi="Times New Roman" w:cs="Times New Roman"/>
        </w:rPr>
      </w:pPr>
      <w:r w:rsidRPr="00570D2D">
        <w:rPr>
          <w:rFonts w:ascii="Times New Roman" w:eastAsia="Times New Roman" w:hAnsi="Times New Roman" w:cs="Times New Roman"/>
          <w:b/>
        </w:rPr>
        <w:t>Чл. 40</w:t>
      </w:r>
      <w:r w:rsidR="008C019B">
        <w:rPr>
          <w:rFonts w:ascii="Times New Roman" w:eastAsia="Times New Roman" w:hAnsi="Times New Roman" w:cs="Times New Roman"/>
          <w:b/>
        </w:rPr>
        <w:t>.</w:t>
      </w:r>
      <w:r w:rsidRPr="00570D2D">
        <w:rPr>
          <w:rFonts w:ascii="Times New Roman" w:eastAsia="Times New Roman" w:hAnsi="Times New Roman" w:cs="Times New Roman"/>
        </w:rPr>
        <w:t xml:space="preserve"> 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C361E3" w:rsidRPr="00570D2D" w:rsidRDefault="00C361E3" w:rsidP="00570D2D">
      <w:pPr>
        <w:suppressAutoHyphens/>
        <w:ind w:firstLine="709"/>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Непреодолима сила</w:t>
      </w:r>
    </w:p>
    <w:p w:rsidR="00C361E3" w:rsidRPr="00570D2D" w:rsidRDefault="008C019B" w:rsidP="00570D2D">
      <w:pPr>
        <w:suppressAutoHyphens/>
        <w:ind w:firstLine="709"/>
        <w:jc w:val="both"/>
        <w:rPr>
          <w:rFonts w:ascii="Times New Roman" w:eastAsia="Times New Roman" w:hAnsi="Times New Roman" w:cs="Times New Roman"/>
        </w:rPr>
      </w:pPr>
      <w:r>
        <w:rPr>
          <w:rFonts w:ascii="Times New Roman" w:eastAsia="Times New Roman" w:hAnsi="Times New Roman" w:cs="Times New Roman"/>
          <w:b/>
        </w:rPr>
        <w:t xml:space="preserve">Чл. 41. </w:t>
      </w:r>
      <w:r w:rsidR="00C361E3" w:rsidRPr="00570D2D">
        <w:rPr>
          <w:rFonts w:ascii="Times New Roman" w:eastAsia="Times New Roman" w:hAnsi="Times New Roman" w:cs="Times New Roman"/>
          <w:b/>
        </w:rPr>
        <w:t>(1)</w:t>
      </w:r>
      <w:r w:rsidR="00C361E3" w:rsidRPr="00570D2D">
        <w:rPr>
          <w:rFonts w:ascii="Times New Roman" w:eastAsia="Times New Roman" w:hAnsi="Times New Roman" w:cs="Times New Roman"/>
        </w:rPr>
        <w:t xml:space="preserve"> Страните не отговарят за неизпълнение на задължение по този договор, когато невъзможността за изпълнение се дължи на непреодолима сила. </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За целите на този договор, „непреодолима сила“ има значението на това понятие по смисъла на чл.</w:t>
      </w:r>
      <w:r w:rsidR="008C019B">
        <w:rPr>
          <w:rFonts w:ascii="Times New Roman" w:eastAsia="Times New Roman" w:hAnsi="Times New Roman" w:cs="Times New Roman"/>
        </w:rPr>
        <w:t xml:space="preserve"> </w:t>
      </w:r>
      <w:r w:rsidRPr="00570D2D">
        <w:rPr>
          <w:rFonts w:ascii="Times New Roman" w:eastAsia="Times New Roman" w:hAnsi="Times New Roman" w:cs="Times New Roman"/>
        </w:rPr>
        <w:t>306, ал.</w:t>
      </w:r>
      <w:r w:rsidR="008C019B">
        <w:rPr>
          <w:rFonts w:ascii="Times New Roman" w:eastAsia="Times New Roman" w:hAnsi="Times New Roman" w:cs="Times New Roman"/>
        </w:rPr>
        <w:t xml:space="preserve"> </w:t>
      </w:r>
      <w:r w:rsidRPr="00570D2D">
        <w:rPr>
          <w:rFonts w:ascii="Times New Roman" w:eastAsia="Times New Roman" w:hAnsi="Times New Roman" w:cs="Times New Roman"/>
        </w:rPr>
        <w:t>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(3)</w:t>
      </w:r>
      <w:r w:rsidRPr="00570D2D">
        <w:rPr>
          <w:rFonts w:ascii="Times New Roman" w:eastAsia="Times New Roman" w:hAnsi="Times New Roman" w:cs="Times New Roman"/>
        </w:rPr>
        <w:t xml:space="preserve">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(три)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(4)</w:t>
      </w:r>
      <w:r w:rsidRPr="00570D2D">
        <w:rPr>
          <w:rFonts w:ascii="Times New Roman" w:eastAsia="Times New Roman" w:hAnsi="Times New Roman" w:cs="Times New Roman"/>
        </w:rPr>
        <w:t xml:space="preserve"> 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(5)</w:t>
      </w:r>
      <w:r w:rsidRPr="00570D2D">
        <w:rPr>
          <w:rFonts w:ascii="Times New Roman" w:eastAsia="Times New Roman" w:hAnsi="Times New Roman" w:cs="Times New Roman"/>
        </w:rPr>
        <w:t xml:space="preserve"> Не може да се позовава на непреодолима сила страна: </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1. която е била в забава или друго неизпълнение преди настъпването на непреодолима сила;</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2. която не е информирала другата страна за настъпването на непреодолима сила; или</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3. чиято небрежност или умишлени действия или бездействия са довели до невъзможност за изпълнение на договора.</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(6)</w:t>
      </w:r>
      <w:r w:rsidRPr="00570D2D">
        <w:rPr>
          <w:rFonts w:ascii="Times New Roman" w:eastAsia="Times New Roman" w:hAnsi="Times New Roman" w:cs="Times New Roman"/>
        </w:rPr>
        <w:t xml:space="preserve"> Липсата на парични средства не представлява непреодолима сила.</w:t>
      </w:r>
    </w:p>
    <w:p w:rsidR="00C361E3" w:rsidRPr="00570D2D" w:rsidRDefault="00C361E3" w:rsidP="00570D2D">
      <w:pPr>
        <w:suppressAutoHyphens/>
        <w:ind w:firstLine="709"/>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Нищожност на отделни клаузи</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Чл. 42.</w:t>
      </w:r>
      <w:r w:rsidR="008C019B">
        <w:rPr>
          <w:rFonts w:ascii="Times New Roman" w:eastAsia="Times New Roman" w:hAnsi="Times New Roman" w:cs="Times New Roman"/>
        </w:rPr>
        <w:t xml:space="preserve"> В случай</w:t>
      </w:r>
      <w:r w:rsidRPr="00570D2D">
        <w:rPr>
          <w:rFonts w:ascii="Times New Roman" w:eastAsia="Times New Roman" w:hAnsi="Times New Roman" w:cs="Times New Roman"/>
        </w:rPr>
        <w:t xml:space="preserve">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Нищожността на някоя клауза от Договора не води до нищожност на друга клауза или на договора като цяло.</w:t>
      </w:r>
    </w:p>
    <w:p w:rsidR="00C361E3" w:rsidRPr="00570D2D" w:rsidRDefault="00C361E3" w:rsidP="00570D2D">
      <w:pPr>
        <w:suppressAutoHyphens/>
        <w:ind w:firstLine="709"/>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Уведомления</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Чл. 43. (1)</w:t>
      </w:r>
      <w:r w:rsidRPr="00570D2D">
        <w:rPr>
          <w:rFonts w:ascii="Times New Roman" w:eastAsia="Times New Roman" w:hAnsi="Times New Roman" w:cs="Times New Roman"/>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(2)</w:t>
      </w:r>
      <w:r w:rsidRPr="00570D2D">
        <w:rPr>
          <w:rFonts w:ascii="Times New Roman" w:eastAsia="Times New Roman" w:hAnsi="Times New Roman" w:cs="Times New Roman"/>
        </w:rPr>
        <w:t xml:space="preserve"> За целите на този договор данните и лицата за контакт на страните са, както следва:</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 xml:space="preserve">1. За </w:t>
      </w:r>
      <w:r w:rsidRPr="008C019B">
        <w:rPr>
          <w:rFonts w:ascii="Times New Roman" w:eastAsia="Times New Roman" w:hAnsi="Times New Roman" w:cs="Times New Roman"/>
          <w:b/>
        </w:rPr>
        <w:t>ВЪЗЛОЖИТЕЛЯ</w:t>
      </w:r>
      <w:r w:rsidRPr="00570D2D">
        <w:rPr>
          <w:rFonts w:ascii="Times New Roman" w:eastAsia="Times New Roman" w:hAnsi="Times New Roman" w:cs="Times New Roman"/>
        </w:rPr>
        <w:t>:</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 xml:space="preserve">Адрес за кореспонденция: ………………………………………….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Тел.: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Факс: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e-</w:t>
      </w:r>
      <w:proofErr w:type="spellStart"/>
      <w:r w:rsidRPr="00570D2D">
        <w:rPr>
          <w:rFonts w:ascii="Times New Roman" w:eastAsia="Times New Roman" w:hAnsi="Times New Roman" w:cs="Times New Roman"/>
        </w:rPr>
        <w:t>mail</w:t>
      </w:r>
      <w:proofErr w:type="spellEnd"/>
      <w:r w:rsidRPr="00570D2D">
        <w:rPr>
          <w:rFonts w:ascii="Times New Roman" w:eastAsia="Times New Roman" w:hAnsi="Times New Roman" w:cs="Times New Roman"/>
        </w:rPr>
        <w:t>: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Лице за контакт: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 xml:space="preserve">2. За </w:t>
      </w:r>
      <w:r w:rsidRPr="008C019B">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lastRenderedPageBreak/>
        <w:t>Адрес за кореспонденция: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Тел.: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Факс: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e-</w:t>
      </w:r>
      <w:proofErr w:type="spellStart"/>
      <w:r w:rsidRPr="00570D2D">
        <w:rPr>
          <w:rFonts w:ascii="Times New Roman" w:eastAsia="Times New Roman" w:hAnsi="Times New Roman" w:cs="Times New Roman"/>
        </w:rPr>
        <w:t>mail</w:t>
      </w:r>
      <w:proofErr w:type="spellEnd"/>
      <w:r w:rsidRPr="00570D2D">
        <w:rPr>
          <w:rFonts w:ascii="Times New Roman" w:eastAsia="Times New Roman" w:hAnsi="Times New Roman" w:cs="Times New Roman"/>
        </w:rPr>
        <w:t>: ………………………………………..</w:t>
      </w:r>
    </w:p>
    <w:p w:rsidR="00C361E3" w:rsidRPr="00570D2D" w:rsidRDefault="00C361E3" w:rsidP="00570D2D">
      <w:pPr>
        <w:suppressAutoHyphens/>
        <w:jc w:val="both"/>
        <w:rPr>
          <w:rFonts w:ascii="Times New Roman" w:eastAsia="Times New Roman" w:hAnsi="Times New Roman" w:cs="Times New Roman"/>
        </w:rPr>
      </w:pPr>
      <w:r w:rsidRPr="00570D2D">
        <w:rPr>
          <w:rFonts w:ascii="Times New Roman" w:eastAsia="Times New Roman" w:hAnsi="Times New Roman" w:cs="Times New Roman"/>
        </w:rPr>
        <w:t>Лице за контакт: ………………………………………….</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(3)</w:t>
      </w:r>
      <w:r w:rsidRPr="00570D2D">
        <w:rPr>
          <w:rFonts w:ascii="Times New Roman" w:eastAsia="Times New Roman" w:hAnsi="Times New Roman" w:cs="Times New Roman"/>
        </w:rPr>
        <w:t xml:space="preserve"> За дата на уведомлението се счита:</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1. датата на предаването – при лично предаване на уведомлението;</w:t>
      </w:r>
    </w:p>
    <w:p w:rsidR="00C361E3" w:rsidRPr="00570D2D" w:rsidRDefault="00C361E3" w:rsidP="008C019B">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rPr>
        <w:t>2. датата на пощенското клеймо на обратната разписка – при изпращане по пощата;</w:t>
      </w:r>
    </w:p>
    <w:p w:rsidR="00C361E3" w:rsidRPr="00570D2D" w:rsidRDefault="008C019B" w:rsidP="008C019B">
      <w:pPr>
        <w:suppressAutoHyphens/>
        <w:ind w:firstLine="709"/>
        <w:jc w:val="both"/>
        <w:rPr>
          <w:rFonts w:ascii="Times New Roman" w:eastAsia="Times New Roman" w:hAnsi="Times New Roman" w:cs="Times New Roman"/>
        </w:rPr>
      </w:pPr>
      <w:r>
        <w:rPr>
          <w:rFonts w:ascii="Times New Roman" w:eastAsia="Times New Roman" w:hAnsi="Times New Roman" w:cs="Times New Roman"/>
        </w:rPr>
        <w:t xml:space="preserve">3. </w:t>
      </w:r>
      <w:r w:rsidR="00C361E3" w:rsidRPr="00570D2D">
        <w:rPr>
          <w:rFonts w:ascii="Times New Roman" w:eastAsia="Times New Roman" w:hAnsi="Times New Roman" w:cs="Times New Roman"/>
        </w:rPr>
        <w:t>датата на доставка, отбелязана върху куриерската разписка – при изпращане по куриер;</w:t>
      </w:r>
    </w:p>
    <w:p w:rsidR="00C361E3" w:rsidRPr="00570D2D" w:rsidRDefault="008C019B" w:rsidP="008C019B">
      <w:pPr>
        <w:suppressAutoHyphens/>
        <w:ind w:firstLine="709"/>
        <w:jc w:val="both"/>
        <w:rPr>
          <w:rFonts w:ascii="Times New Roman" w:eastAsia="Times New Roman" w:hAnsi="Times New Roman" w:cs="Times New Roman"/>
        </w:rPr>
      </w:pPr>
      <w:r>
        <w:rPr>
          <w:rFonts w:ascii="Times New Roman" w:eastAsia="Times New Roman" w:hAnsi="Times New Roman" w:cs="Times New Roman"/>
        </w:rPr>
        <w:t>4</w:t>
      </w:r>
      <w:r w:rsidR="00C361E3" w:rsidRPr="00570D2D">
        <w:rPr>
          <w:rFonts w:ascii="Times New Roman" w:eastAsia="Times New Roman" w:hAnsi="Times New Roman" w:cs="Times New Roman"/>
        </w:rPr>
        <w:t>. датата на приемането – при изпращане по факс;</w:t>
      </w:r>
    </w:p>
    <w:p w:rsidR="00C361E3" w:rsidRPr="00570D2D" w:rsidRDefault="008C019B" w:rsidP="000F680E">
      <w:pPr>
        <w:suppressAutoHyphens/>
        <w:ind w:firstLine="709"/>
        <w:jc w:val="both"/>
        <w:rPr>
          <w:rFonts w:ascii="Times New Roman" w:eastAsia="Times New Roman" w:hAnsi="Times New Roman" w:cs="Times New Roman"/>
        </w:rPr>
      </w:pPr>
      <w:r>
        <w:rPr>
          <w:rFonts w:ascii="Times New Roman" w:eastAsia="Times New Roman" w:hAnsi="Times New Roman" w:cs="Times New Roman"/>
        </w:rPr>
        <w:t>5</w:t>
      </w:r>
      <w:r w:rsidR="00C361E3" w:rsidRPr="00570D2D">
        <w:rPr>
          <w:rFonts w:ascii="Times New Roman" w:eastAsia="Times New Roman" w:hAnsi="Times New Roman" w:cs="Times New Roman"/>
        </w:rPr>
        <w:t xml:space="preserve">. датата на получаване – при изпращане по електронна поща. </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(4)</w:t>
      </w:r>
      <w:r w:rsidRPr="00570D2D">
        <w:rPr>
          <w:rFonts w:ascii="Times New Roman" w:eastAsia="Times New Roman" w:hAnsi="Times New Roman" w:cs="Times New Roman"/>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 xml:space="preserve">(5) </w:t>
      </w:r>
      <w:r w:rsidRPr="00570D2D">
        <w:rPr>
          <w:rFonts w:ascii="Times New Roman" w:eastAsia="Times New Roman" w:hAnsi="Times New Roman" w:cs="Times New Roman"/>
        </w:rPr>
        <w:t xml:space="preserve">При преобразуване без прекратяване, промяна на наименованието, </w:t>
      </w:r>
      <w:proofErr w:type="spellStart"/>
      <w:r w:rsidRPr="00570D2D">
        <w:rPr>
          <w:rFonts w:ascii="Times New Roman" w:eastAsia="Times New Roman" w:hAnsi="Times New Roman" w:cs="Times New Roman"/>
        </w:rPr>
        <w:t>правноорганизационната</w:t>
      </w:r>
      <w:proofErr w:type="spellEnd"/>
      <w:r w:rsidRPr="00570D2D">
        <w:rPr>
          <w:rFonts w:ascii="Times New Roman" w:eastAsia="Times New Roman" w:hAnsi="Times New Roman" w:cs="Times New Roman"/>
        </w:rPr>
        <w:t xml:space="preserve"> форма, седалището, адреса на управление, предмета на дейност, срока на съществуване, органите на управление и представителство на </w:t>
      </w:r>
      <w:r w:rsidRPr="00475682">
        <w:rPr>
          <w:rFonts w:ascii="Times New Roman" w:eastAsia="Times New Roman" w:hAnsi="Times New Roman" w:cs="Times New Roman"/>
          <w:b/>
        </w:rPr>
        <w:t>ИЗПЪЛНИТЕЛЯ</w:t>
      </w:r>
      <w:r w:rsidRPr="00570D2D">
        <w:rPr>
          <w:rFonts w:ascii="Times New Roman" w:eastAsia="Times New Roman" w:hAnsi="Times New Roman" w:cs="Times New Roman"/>
        </w:rPr>
        <w:t xml:space="preserve">, същият се задължава да уведоми </w:t>
      </w:r>
      <w:r w:rsidRPr="00475682">
        <w:rPr>
          <w:rFonts w:ascii="Times New Roman" w:eastAsia="Times New Roman" w:hAnsi="Times New Roman" w:cs="Times New Roman"/>
          <w:b/>
        </w:rPr>
        <w:t>ВЪЗЛОЖИТЕЛЯ</w:t>
      </w:r>
      <w:r w:rsidRPr="00570D2D">
        <w:rPr>
          <w:rFonts w:ascii="Times New Roman" w:eastAsia="Times New Roman" w:hAnsi="Times New Roman" w:cs="Times New Roman"/>
        </w:rPr>
        <w:t xml:space="preserve"> за промяната в срок до 5 (пет) дни от вписването ѝ в съответния регистър.</w:t>
      </w:r>
    </w:p>
    <w:p w:rsidR="00C361E3" w:rsidRPr="00570D2D" w:rsidRDefault="00C361E3" w:rsidP="00570D2D">
      <w:pPr>
        <w:suppressAutoHyphens/>
        <w:ind w:firstLine="709"/>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Приложимо право</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Чл. 44</w:t>
      </w:r>
      <w:r w:rsidR="00475682">
        <w:rPr>
          <w:rFonts w:ascii="Times New Roman" w:eastAsia="Times New Roman" w:hAnsi="Times New Roman" w:cs="Times New Roman"/>
          <w:b/>
        </w:rPr>
        <w:t>.</w:t>
      </w:r>
      <w:r w:rsidRPr="00570D2D">
        <w:rPr>
          <w:rFonts w:ascii="Times New Roman" w:eastAsia="Times New Roman" w:hAnsi="Times New Roman" w:cs="Times New Roman"/>
        </w:rPr>
        <w:t xml:space="preserve"> За неуредените в този договор въпроси се прилагат разпоредбите на действащото българско законодателство.</w:t>
      </w:r>
    </w:p>
    <w:p w:rsidR="00C361E3" w:rsidRPr="00570D2D" w:rsidRDefault="00C361E3" w:rsidP="00570D2D">
      <w:pPr>
        <w:suppressAutoHyphens/>
        <w:ind w:firstLine="709"/>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Разрешаване на спорове</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Чл. 45</w:t>
      </w:r>
      <w:r w:rsidR="00475682">
        <w:rPr>
          <w:rFonts w:ascii="Times New Roman" w:eastAsia="Times New Roman" w:hAnsi="Times New Roman" w:cs="Times New Roman"/>
          <w:b/>
        </w:rPr>
        <w:t>.</w:t>
      </w:r>
      <w:r w:rsidRPr="00570D2D">
        <w:rPr>
          <w:rFonts w:ascii="Times New Roman" w:eastAsia="Times New Roman" w:hAnsi="Times New Roman" w:cs="Times New Roman"/>
        </w:rPr>
        <w:t xml:space="preserve"> 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w:t>
      </w:r>
      <w:proofErr w:type="spellStart"/>
      <w:r w:rsidRPr="00570D2D">
        <w:rPr>
          <w:rFonts w:ascii="Times New Roman" w:eastAsia="Times New Roman" w:hAnsi="Times New Roman" w:cs="Times New Roman"/>
        </w:rPr>
        <w:t>непостигане</w:t>
      </w:r>
      <w:proofErr w:type="spellEnd"/>
      <w:r w:rsidRPr="00570D2D">
        <w:rPr>
          <w:rFonts w:ascii="Times New Roman" w:eastAsia="Times New Roman" w:hAnsi="Times New Roman" w:cs="Times New Roman"/>
        </w:rPr>
        <w:t xml:space="preserve"> на съгласие – спорът ще се отнася за решаване от компетентния български съд.</w:t>
      </w:r>
    </w:p>
    <w:p w:rsidR="00C361E3" w:rsidRPr="00570D2D" w:rsidRDefault="00C361E3" w:rsidP="00570D2D">
      <w:pPr>
        <w:suppressAutoHyphens/>
        <w:ind w:firstLine="709"/>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Екземпляри</w:t>
      </w:r>
    </w:p>
    <w:p w:rsidR="00C361E3" w:rsidRPr="00570D2D" w:rsidRDefault="00C361E3" w:rsidP="00570D2D">
      <w:pPr>
        <w:suppressAutoHyphens/>
        <w:ind w:firstLine="709"/>
        <w:jc w:val="both"/>
        <w:rPr>
          <w:rFonts w:ascii="Times New Roman" w:eastAsia="Times New Roman" w:hAnsi="Times New Roman" w:cs="Times New Roman"/>
        </w:rPr>
      </w:pPr>
      <w:r w:rsidRPr="00570D2D">
        <w:rPr>
          <w:rFonts w:ascii="Times New Roman" w:eastAsia="Times New Roman" w:hAnsi="Times New Roman" w:cs="Times New Roman"/>
          <w:b/>
        </w:rPr>
        <w:t>Чл. 46.</w:t>
      </w:r>
      <w:r w:rsidRPr="00570D2D">
        <w:rPr>
          <w:rFonts w:ascii="Times New Roman" w:eastAsia="Times New Roman" w:hAnsi="Times New Roman" w:cs="Times New Roman"/>
        </w:rPr>
        <w:t xml:space="preserve"> Този договор се състои от …… (…….)</w:t>
      </w:r>
      <w:r w:rsidR="00475682">
        <w:rPr>
          <w:rFonts w:ascii="Times New Roman" w:eastAsia="Times New Roman" w:hAnsi="Times New Roman" w:cs="Times New Roman"/>
        </w:rPr>
        <w:t xml:space="preserve"> </w:t>
      </w:r>
      <w:r w:rsidRPr="00570D2D">
        <w:rPr>
          <w:rFonts w:ascii="Times New Roman" w:eastAsia="Times New Roman" w:hAnsi="Times New Roman" w:cs="Times New Roman"/>
        </w:rPr>
        <w:t>страници и е изготвен и подписан в 2 (два) еднообразни екземпляра – по един за всяка от страните.</w:t>
      </w:r>
    </w:p>
    <w:p w:rsidR="00C361E3" w:rsidRPr="00570D2D" w:rsidRDefault="00C361E3" w:rsidP="00570D2D">
      <w:pPr>
        <w:autoSpaceDE w:val="0"/>
        <w:autoSpaceDN w:val="0"/>
        <w:adjustRightInd w:val="0"/>
        <w:ind w:firstLine="709"/>
        <w:jc w:val="both"/>
        <w:rPr>
          <w:rFonts w:ascii="Times New Roman" w:eastAsia="Times New Roman" w:hAnsi="Times New Roman" w:cs="Times New Roman"/>
          <w:u w:val="single"/>
        </w:rPr>
      </w:pPr>
      <w:r w:rsidRPr="00570D2D">
        <w:rPr>
          <w:rFonts w:ascii="Times New Roman" w:eastAsia="Times New Roman" w:hAnsi="Times New Roman" w:cs="Times New Roman"/>
          <w:u w:val="single"/>
        </w:rPr>
        <w:t>Приложения:</w:t>
      </w:r>
    </w:p>
    <w:p w:rsidR="00C361E3" w:rsidRPr="00570D2D" w:rsidRDefault="00C361E3" w:rsidP="00570D2D">
      <w:pPr>
        <w:autoSpaceDE w:val="0"/>
        <w:autoSpaceDN w:val="0"/>
        <w:adjustRightInd w:val="0"/>
        <w:ind w:firstLine="709"/>
        <w:jc w:val="both"/>
        <w:rPr>
          <w:rFonts w:ascii="Times New Roman" w:eastAsia="Times New Roman" w:hAnsi="Times New Roman" w:cs="Times New Roman"/>
        </w:rPr>
      </w:pPr>
      <w:r w:rsidRPr="00570D2D">
        <w:rPr>
          <w:rFonts w:ascii="Times New Roman" w:eastAsia="Times New Roman" w:hAnsi="Times New Roman" w:cs="Times New Roman"/>
          <w:b/>
        </w:rPr>
        <w:t>Чл. 47</w:t>
      </w:r>
      <w:r w:rsidR="00475682">
        <w:rPr>
          <w:rFonts w:ascii="Times New Roman" w:eastAsia="Times New Roman" w:hAnsi="Times New Roman" w:cs="Times New Roman"/>
          <w:b/>
        </w:rPr>
        <w:t>.</w:t>
      </w:r>
      <w:r w:rsidRPr="00570D2D">
        <w:rPr>
          <w:rFonts w:ascii="Times New Roman" w:eastAsia="Times New Roman" w:hAnsi="Times New Roman" w:cs="Times New Roman"/>
        </w:rPr>
        <w:t xml:space="preserve"> Към този договор се прилагат и са неразделна част от него следните приложения:</w:t>
      </w:r>
    </w:p>
    <w:p w:rsidR="00C361E3" w:rsidRPr="00570D2D" w:rsidRDefault="00C361E3" w:rsidP="00475682">
      <w:pPr>
        <w:autoSpaceDE w:val="0"/>
        <w:autoSpaceDN w:val="0"/>
        <w:adjustRightInd w:val="0"/>
        <w:ind w:firstLine="709"/>
        <w:jc w:val="both"/>
        <w:rPr>
          <w:rFonts w:ascii="Times New Roman" w:eastAsia="Times New Roman" w:hAnsi="Times New Roman" w:cs="Times New Roman"/>
        </w:rPr>
      </w:pPr>
      <w:r w:rsidRPr="00570D2D">
        <w:rPr>
          <w:rFonts w:ascii="Times New Roman" w:eastAsia="Times New Roman" w:hAnsi="Times New Roman" w:cs="Times New Roman"/>
        </w:rPr>
        <w:t>Приложение № 1 – Техническа спецификация;</w:t>
      </w:r>
    </w:p>
    <w:p w:rsidR="00C361E3" w:rsidRPr="00570D2D" w:rsidRDefault="00C361E3" w:rsidP="00475682">
      <w:pPr>
        <w:autoSpaceDE w:val="0"/>
        <w:autoSpaceDN w:val="0"/>
        <w:adjustRightInd w:val="0"/>
        <w:ind w:firstLine="709"/>
        <w:jc w:val="both"/>
        <w:rPr>
          <w:rFonts w:ascii="Times New Roman" w:eastAsia="Times New Roman" w:hAnsi="Times New Roman" w:cs="Times New Roman"/>
        </w:rPr>
      </w:pPr>
      <w:r w:rsidRPr="00570D2D">
        <w:rPr>
          <w:rFonts w:ascii="Times New Roman" w:eastAsia="Times New Roman" w:hAnsi="Times New Roman" w:cs="Times New Roman"/>
        </w:rPr>
        <w:t xml:space="preserve">Приложение № 2 – Техническо предложение на </w:t>
      </w:r>
      <w:r w:rsidRPr="00475682">
        <w:rPr>
          <w:rFonts w:ascii="Times New Roman" w:eastAsia="Times New Roman" w:hAnsi="Times New Roman" w:cs="Times New Roman"/>
          <w:b/>
        </w:rPr>
        <w:t>ИЗПЪЛНИТЕЛЯ</w:t>
      </w:r>
      <w:r w:rsidRPr="00570D2D">
        <w:rPr>
          <w:rFonts w:ascii="Times New Roman" w:eastAsia="Times New Roman" w:hAnsi="Times New Roman" w:cs="Times New Roman"/>
        </w:rPr>
        <w:t>;</w:t>
      </w:r>
    </w:p>
    <w:p w:rsidR="00C361E3" w:rsidRPr="00570D2D" w:rsidRDefault="00C361E3" w:rsidP="00475682">
      <w:pPr>
        <w:autoSpaceDE w:val="0"/>
        <w:autoSpaceDN w:val="0"/>
        <w:adjustRightInd w:val="0"/>
        <w:ind w:firstLine="709"/>
        <w:jc w:val="both"/>
        <w:rPr>
          <w:rFonts w:ascii="Times New Roman" w:eastAsia="Times New Roman" w:hAnsi="Times New Roman" w:cs="Times New Roman"/>
        </w:rPr>
      </w:pPr>
      <w:r w:rsidRPr="00570D2D">
        <w:rPr>
          <w:rFonts w:ascii="Times New Roman" w:eastAsia="Times New Roman" w:hAnsi="Times New Roman" w:cs="Times New Roman"/>
        </w:rPr>
        <w:t>Приложение № 3 – Ценово предложение на ИЗПЪЛНИТЕЛЯ;</w:t>
      </w:r>
    </w:p>
    <w:p w:rsidR="00C361E3" w:rsidRPr="00570D2D" w:rsidRDefault="00C361E3" w:rsidP="00475682">
      <w:pPr>
        <w:autoSpaceDE w:val="0"/>
        <w:autoSpaceDN w:val="0"/>
        <w:adjustRightInd w:val="0"/>
        <w:ind w:firstLine="709"/>
        <w:jc w:val="both"/>
        <w:rPr>
          <w:rFonts w:ascii="Times New Roman" w:eastAsia="Times New Roman" w:hAnsi="Times New Roman" w:cs="Times New Roman"/>
        </w:rPr>
      </w:pPr>
      <w:r w:rsidRPr="00570D2D">
        <w:rPr>
          <w:rFonts w:ascii="Times New Roman" w:eastAsia="Times New Roman" w:hAnsi="Times New Roman" w:cs="Times New Roman"/>
        </w:rPr>
        <w:t>Приложение № 4 – Списък на персонала, който ще изпълнява поръчката</w:t>
      </w:r>
      <w:r w:rsidR="004A338E">
        <w:rPr>
          <w:rFonts w:ascii="Times New Roman" w:eastAsia="Times New Roman" w:hAnsi="Times New Roman" w:cs="Times New Roman"/>
        </w:rPr>
        <w:t xml:space="preserve">/ </w:t>
      </w:r>
      <w:r w:rsidR="004A338E" w:rsidRPr="00624986">
        <w:rPr>
          <w:rFonts w:ascii="Times New Roman" w:eastAsia="Times New Roman" w:hAnsi="Times New Roman" w:cs="Times New Roman"/>
        </w:rPr>
        <w:t>Приемо-предавателен протокол на инсталираното оборудване</w:t>
      </w:r>
      <w:r w:rsidRPr="00624986">
        <w:rPr>
          <w:rFonts w:ascii="Times New Roman" w:eastAsia="Times New Roman" w:hAnsi="Times New Roman" w:cs="Times New Roman"/>
        </w:rPr>
        <w:t>;</w:t>
      </w:r>
    </w:p>
    <w:p w:rsidR="00C361E3" w:rsidRDefault="00C361E3" w:rsidP="00570D2D">
      <w:pPr>
        <w:jc w:val="both"/>
        <w:rPr>
          <w:rFonts w:ascii="Times New Roman" w:eastAsia="Times New Roman" w:hAnsi="Times New Roman" w:cs="Times New Roman"/>
        </w:rPr>
      </w:pPr>
      <w:r w:rsidRPr="00570D2D">
        <w:rPr>
          <w:rFonts w:ascii="Times New Roman" w:eastAsia="Times New Roman" w:hAnsi="Times New Roman" w:cs="Times New Roman"/>
        </w:rPr>
        <w:tab/>
      </w:r>
    </w:p>
    <w:p w:rsidR="00743335" w:rsidRDefault="00743335" w:rsidP="00570D2D">
      <w:pPr>
        <w:jc w:val="both"/>
        <w:rPr>
          <w:rFonts w:ascii="Times New Roman" w:eastAsia="Times New Roman" w:hAnsi="Times New Roman" w:cs="Times New Roman"/>
        </w:rPr>
      </w:pPr>
    </w:p>
    <w:p w:rsidR="00743335" w:rsidRPr="00570D2D" w:rsidRDefault="00743335" w:rsidP="00570D2D">
      <w:pPr>
        <w:jc w:val="both"/>
        <w:rPr>
          <w:rFonts w:ascii="Times New Roman" w:eastAsia="Times New Roman" w:hAnsi="Times New Roman" w:cs="Times New Roman"/>
          <w:b/>
          <w:bCs/>
        </w:rPr>
      </w:pPr>
    </w:p>
    <w:p w:rsidR="00C361E3" w:rsidRPr="00570D2D" w:rsidRDefault="00C361E3" w:rsidP="00570D2D">
      <w:pPr>
        <w:jc w:val="both"/>
        <w:rPr>
          <w:rFonts w:ascii="Times New Roman" w:eastAsia="Times New Roman" w:hAnsi="Times New Roman" w:cs="Times New Roman"/>
          <w:b/>
          <w:bCs/>
        </w:rPr>
      </w:pPr>
      <w:r w:rsidRPr="00570D2D">
        <w:rPr>
          <w:rFonts w:ascii="Times New Roman" w:eastAsia="Times New Roman" w:hAnsi="Times New Roman" w:cs="Times New Roman"/>
          <w:b/>
          <w:bCs/>
        </w:rPr>
        <w:t>ВЪЗЛОЖИТЕЛ:</w:t>
      </w:r>
      <w:r w:rsidRPr="00570D2D">
        <w:rPr>
          <w:rFonts w:ascii="Times New Roman" w:eastAsia="Times New Roman" w:hAnsi="Times New Roman" w:cs="Times New Roman"/>
          <w:b/>
          <w:bCs/>
        </w:rPr>
        <w:tab/>
      </w:r>
      <w:r w:rsidRPr="00570D2D">
        <w:rPr>
          <w:rFonts w:ascii="Times New Roman" w:eastAsia="Times New Roman" w:hAnsi="Times New Roman" w:cs="Times New Roman"/>
          <w:b/>
          <w:bCs/>
        </w:rPr>
        <w:tab/>
      </w:r>
      <w:r w:rsidRPr="00570D2D">
        <w:rPr>
          <w:rFonts w:ascii="Times New Roman" w:eastAsia="Times New Roman" w:hAnsi="Times New Roman" w:cs="Times New Roman"/>
          <w:b/>
          <w:bCs/>
        </w:rPr>
        <w:tab/>
      </w:r>
      <w:r w:rsidRPr="00570D2D">
        <w:rPr>
          <w:rFonts w:ascii="Times New Roman" w:eastAsia="Times New Roman" w:hAnsi="Times New Roman" w:cs="Times New Roman"/>
          <w:b/>
          <w:bCs/>
        </w:rPr>
        <w:tab/>
      </w:r>
      <w:r w:rsidR="00BD61EE">
        <w:rPr>
          <w:rFonts w:ascii="Times New Roman" w:eastAsia="Times New Roman" w:hAnsi="Times New Roman" w:cs="Times New Roman"/>
          <w:b/>
          <w:bCs/>
        </w:rPr>
        <w:tab/>
      </w:r>
      <w:r w:rsidR="00BD61EE">
        <w:rPr>
          <w:rFonts w:ascii="Times New Roman" w:eastAsia="Times New Roman" w:hAnsi="Times New Roman" w:cs="Times New Roman"/>
          <w:b/>
          <w:bCs/>
        </w:rPr>
        <w:tab/>
      </w:r>
      <w:r w:rsidRPr="00570D2D">
        <w:rPr>
          <w:rFonts w:ascii="Times New Roman" w:eastAsia="Times New Roman" w:hAnsi="Times New Roman" w:cs="Times New Roman"/>
          <w:b/>
          <w:bCs/>
        </w:rPr>
        <w:t>ИЗПЪЛНИТЕЛ:</w:t>
      </w:r>
    </w:p>
    <w:p w:rsidR="00C361E3" w:rsidRPr="00570D2D" w:rsidRDefault="00C361E3" w:rsidP="00570D2D">
      <w:pPr>
        <w:jc w:val="both"/>
        <w:rPr>
          <w:rFonts w:ascii="Times New Roman" w:eastAsia="Times New Roman" w:hAnsi="Times New Roman" w:cs="Times New Roman"/>
          <w:b/>
          <w:bCs/>
        </w:rPr>
      </w:pPr>
    </w:p>
    <w:p w:rsidR="00C361E3" w:rsidRPr="00570D2D" w:rsidRDefault="00C361E3" w:rsidP="00570D2D">
      <w:pPr>
        <w:jc w:val="both"/>
        <w:rPr>
          <w:rFonts w:ascii="Times New Roman" w:eastAsia="Times New Roman" w:hAnsi="Times New Roman" w:cs="Times New Roman"/>
          <w:b/>
          <w:bCs/>
        </w:rPr>
      </w:pPr>
      <w:r w:rsidRPr="00570D2D">
        <w:rPr>
          <w:rFonts w:ascii="Times New Roman" w:eastAsia="Times New Roman" w:hAnsi="Times New Roman" w:cs="Times New Roman"/>
          <w:b/>
          <w:bCs/>
        </w:rPr>
        <w:t>.............................</w:t>
      </w:r>
    </w:p>
    <w:p w:rsidR="00C361E3" w:rsidRPr="009132EF" w:rsidRDefault="008225C7" w:rsidP="00570D2D">
      <w:pPr>
        <w:jc w:val="both"/>
        <w:rPr>
          <w:rFonts w:ascii="Times New Roman" w:eastAsia="Times New Roman" w:hAnsi="Times New Roman" w:cs="Times New Roman"/>
          <w:b/>
          <w:bCs/>
        </w:rPr>
      </w:pPr>
      <w:r w:rsidRPr="009132EF">
        <w:rPr>
          <w:rFonts w:ascii="Times New Roman" w:eastAsia="Times New Roman" w:hAnsi="Times New Roman" w:cs="Times New Roman"/>
          <w:b/>
          <w:bCs/>
        </w:rPr>
        <w:t>ВЛАДИСЛАВ ГОРАНОВ</w:t>
      </w:r>
    </w:p>
    <w:p w:rsidR="00C361E3" w:rsidRPr="009132EF" w:rsidRDefault="009132EF" w:rsidP="00570D2D">
      <w:pPr>
        <w:jc w:val="both"/>
        <w:rPr>
          <w:rFonts w:ascii="Times New Roman" w:eastAsia="Times New Roman" w:hAnsi="Times New Roman" w:cs="Times New Roman"/>
          <w:b/>
          <w:iCs/>
        </w:rPr>
      </w:pPr>
      <w:r w:rsidRPr="009132EF">
        <w:rPr>
          <w:rFonts w:ascii="Times New Roman" w:eastAsia="Times New Roman" w:hAnsi="Times New Roman" w:cs="Times New Roman"/>
          <w:b/>
          <w:iCs/>
        </w:rPr>
        <w:t xml:space="preserve">МИНИСТЪР НА ФИНАНСИТЕ </w:t>
      </w:r>
    </w:p>
    <w:p w:rsidR="00C361E3" w:rsidRPr="00570D2D" w:rsidRDefault="00C361E3" w:rsidP="00570D2D">
      <w:pPr>
        <w:ind w:left="720"/>
        <w:jc w:val="both"/>
        <w:rPr>
          <w:rFonts w:ascii="Times New Roman" w:eastAsia="Times New Roman" w:hAnsi="Times New Roman" w:cs="Times New Roman"/>
          <w:b/>
          <w:bCs/>
        </w:rPr>
      </w:pPr>
    </w:p>
    <w:p w:rsidR="00C361E3" w:rsidRPr="00570D2D" w:rsidRDefault="00C361E3" w:rsidP="00570D2D">
      <w:pPr>
        <w:jc w:val="both"/>
        <w:rPr>
          <w:rFonts w:ascii="Times New Roman" w:eastAsia="Times New Roman" w:hAnsi="Times New Roman" w:cs="Times New Roman"/>
          <w:b/>
          <w:bCs/>
        </w:rPr>
      </w:pPr>
      <w:r w:rsidRPr="00570D2D">
        <w:rPr>
          <w:rFonts w:ascii="Times New Roman" w:eastAsia="Times New Roman" w:hAnsi="Times New Roman" w:cs="Times New Roman"/>
          <w:b/>
          <w:bCs/>
        </w:rPr>
        <w:t>.................................</w:t>
      </w:r>
    </w:p>
    <w:p w:rsidR="00C361E3" w:rsidRPr="009132EF" w:rsidRDefault="008225C7" w:rsidP="00570D2D">
      <w:pPr>
        <w:jc w:val="both"/>
        <w:rPr>
          <w:rFonts w:ascii="Times New Roman" w:eastAsia="Times New Roman" w:hAnsi="Times New Roman" w:cs="Times New Roman"/>
          <w:b/>
          <w:bCs/>
        </w:rPr>
      </w:pPr>
      <w:r w:rsidRPr="009132EF">
        <w:rPr>
          <w:rFonts w:ascii="Times New Roman" w:eastAsia="Times New Roman" w:hAnsi="Times New Roman" w:cs="Times New Roman"/>
          <w:b/>
          <w:bCs/>
        </w:rPr>
        <w:t>ГАЛИНА МЛАДЕНОВА</w:t>
      </w:r>
    </w:p>
    <w:p w:rsidR="00C361E3" w:rsidRPr="009132EF" w:rsidRDefault="009132EF" w:rsidP="00570D2D">
      <w:pPr>
        <w:jc w:val="both"/>
        <w:rPr>
          <w:rFonts w:ascii="Times New Roman" w:eastAsia="Times New Roman" w:hAnsi="Times New Roman" w:cs="Times New Roman"/>
          <w:b/>
          <w:i/>
          <w:iCs/>
        </w:rPr>
      </w:pPr>
      <w:r w:rsidRPr="009132EF">
        <w:rPr>
          <w:rFonts w:ascii="Times New Roman" w:eastAsia="Times New Roman" w:hAnsi="Times New Roman" w:cs="Times New Roman"/>
          <w:b/>
          <w:iCs/>
        </w:rPr>
        <w:lastRenderedPageBreak/>
        <w:t>ДИРЕКТОР ДИРЕК</w:t>
      </w:r>
      <w:r w:rsidRPr="009132EF">
        <w:rPr>
          <w:rFonts w:ascii="Times New Roman" w:eastAsia="Times New Roman" w:hAnsi="Times New Roman" w:cs="Times New Roman"/>
          <w:b/>
          <w:iCs/>
          <w:lang w:val="en-US"/>
        </w:rPr>
        <w:t>ЦИЯ</w:t>
      </w:r>
      <w:r w:rsidRPr="009132EF">
        <w:rPr>
          <w:rFonts w:ascii="Times New Roman" w:eastAsia="Times New Roman" w:hAnsi="Times New Roman" w:cs="Times New Roman"/>
          <w:b/>
          <w:i/>
          <w:iCs/>
          <w:lang w:val="en-US"/>
        </w:rPr>
        <w:t xml:space="preserve"> </w:t>
      </w:r>
      <w:r w:rsidR="008225C7" w:rsidRPr="009132EF">
        <w:rPr>
          <w:rFonts w:ascii="Times New Roman" w:eastAsia="Times New Roman" w:hAnsi="Times New Roman" w:cs="Times New Roman"/>
          <w:b/>
          <w:iCs/>
        </w:rPr>
        <w:t>ФУС</w:t>
      </w:r>
      <w:r w:rsidR="008225C7" w:rsidRPr="009132EF">
        <w:rPr>
          <w:rFonts w:ascii="Times New Roman" w:eastAsia="Times New Roman" w:hAnsi="Times New Roman" w:cs="Times New Roman"/>
          <w:b/>
          <w:i/>
          <w:iCs/>
        </w:rPr>
        <w:t xml:space="preserve"> </w:t>
      </w:r>
    </w:p>
    <w:sectPr w:rsidR="00C361E3" w:rsidRPr="009132EF" w:rsidSect="00C361E3">
      <w:footerReference w:type="default" r:id="rId14"/>
      <w:pgSz w:w="11900" w:h="16840"/>
      <w:pgMar w:top="709" w:right="843" w:bottom="993" w:left="1276" w:header="0" w:footer="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1A1" w:rsidRDefault="003B51A1">
      <w:r>
        <w:separator/>
      </w:r>
    </w:p>
  </w:endnote>
  <w:endnote w:type="continuationSeparator" w:id="0">
    <w:p w:rsidR="003B51A1" w:rsidRDefault="003B5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Optima">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default"/>
  </w:font>
  <w:font w:name="Franklin Gothic Medium Cond">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609088761"/>
      <w:docPartObj>
        <w:docPartGallery w:val="Page Numbers (Bottom of Page)"/>
        <w:docPartUnique/>
      </w:docPartObj>
    </w:sdtPr>
    <w:sdtEndPr>
      <w:rPr>
        <w:noProof/>
      </w:rPr>
    </w:sdtEndPr>
    <w:sdtContent>
      <w:p w:rsidR="00A43B40" w:rsidRPr="00787979" w:rsidRDefault="00A43B40">
        <w:pPr>
          <w:pStyle w:val="Footer"/>
          <w:jc w:val="right"/>
          <w:rPr>
            <w:rFonts w:ascii="Verdana" w:hAnsi="Verdana"/>
            <w:sz w:val="18"/>
            <w:szCs w:val="18"/>
          </w:rPr>
        </w:pPr>
        <w:r w:rsidRPr="00570D2D">
          <w:rPr>
            <w:rFonts w:ascii="Times New Roman" w:hAnsi="Times New Roman" w:cs="Times New Roman"/>
            <w:i/>
            <w:sz w:val="22"/>
            <w:szCs w:val="22"/>
          </w:rPr>
          <w:fldChar w:fldCharType="begin"/>
        </w:r>
        <w:r w:rsidRPr="00570D2D">
          <w:rPr>
            <w:rFonts w:ascii="Times New Roman" w:hAnsi="Times New Roman" w:cs="Times New Roman"/>
            <w:i/>
            <w:sz w:val="22"/>
            <w:szCs w:val="22"/>
          </w:rPr>
          <w:instrText xml:space="preserve"> PAGE   \* MERGEFORMAT </w:instrText>
        </w:r>
        <w:r w:rsidRPr="00570D2D">
          <w:rPr>
            <w:rFonts w:ascii="Times New Roman" w:hAnsi="Times New Roman" w:cs="Times New Roman"/>
            <w:i/>
            <w:sz w:val="22"/>
            <w:szCs w:val="22"/>
          </w:rPr>
          <w:fldChar w:fldCharType="separate"/>
        </w:r>
        <w:r w:rsidR="00743335">
          <w:rPr>
            <w:rFonts w:ascii="Times New Roman" w:hAnsi="Times New Roman" w:cs="Times New Roman"/>
            <w:i/>
            <w:noProof/>
            <w:sz w:val="22"/>
            <w:szCs w:val="22"/>
          </w:rPr>
          <w:t>15</w:t>
        </w:r>
        <w:r w:rsidRPr="00570D2D">
          <w:rPr>
            <w:rFonts w:ascii="Times New Roman" w:hAnsi="Times New Roman" w:cs="Times New Roman"/>
            <w:i/>
            <w:noProof/>
            <w:sz w:val="22"/>
            <w:szCs w:val="22"/>
          </w:rPr>
          <w:fldChar w:fldCharType="end"/>
        </w:r>
      </w:p>
    </w:sdtContent>
  </w:sdt>
  <w:p w:rsidR="00A43B40" w:rsidRDefault="00A43B4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1A1" w:rsidRDefault="003B51A1">
      <w:r>
        <w:separator/>
      </w:r>
    </w:p>
  </w:footnote>
  <w:footnote w:type="continuationSeparator" w:id="0">
    <w:p w:rsidR="003B51A1" w:rsidRDefault="003B51A1">
      <w:r>
        <w:continuationSeparator/>
      </w:r>
    </w:p>
  </w:footnote>
  <w:footnote w:id="1">
    <w:p w:rsidR="007E78E7" w:rsidRPr="007C4F77" w:rsidRDefault="007E78E7" w:rsidP="007C4F77">
      <w:pPr>
        <w:pStyle w:val="FootnoteText"/>
        <w:jc w:val="both"/>
        <w:rPr>
          <w:i/>
          <w:sz w:val="20"/>
          <w:szCs w:val="20"/>
        </w:rPr>
      </w:pPr>
      <w:r w:rsidRPr="007C4F77">
        <w:rPr>
          <w:rStyle w:val="FootnoteReference"/>
          <w:i/>
          <w:sz w:val="20"/>
          <w:szCs w:val="20"/>
        </w:rPr>
        <w:footnoteRef/>
      </w:r>
      <w:r w:rsidRPr="007C4F77">
        <w:rPr>
          <w:i/>
          <w:sz w:val="20"/>
          <w:szCs w:val="20"/>
        </w:rPr>
        <w:t xml:space="preserve"> </w:t>
      </w:r>
      <w:r w:rsidR="007C4F77" w:rsidRPr="007C4F77">
        <w:rPr>
          <w:i/>
          <w:sz w:val="20"/>
          <w:szCs w:val="20"/>
        </w:rPr>
        <w:t>П</w:t>
      </w:r>
      <w:r w:rsidRPr="007C4F77">
        <w:rPr>
          <w:i/>
          <w:sz w:val="20"/>
          <w:szCs w:val="20"/>
        </w:rPr>
        <w:t>ри промяна на Вътрешните правила за пропускателния режим в сградите на Министерството на финансите</w:t>
      </w:r>
      <w:r w:rsidR="007C4F77" w:rsidRPr="007C4F77">
        <w:rPr>
          <w:i/>
          <w:sz w:val="20"/>
          <w:szCs w:val="20"/>
        </w:rPr>
        <w:t>, Изпълнителят е длъжен да организира дейността си в съответствие с актуализираните от Възложителя правила.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63084F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BFB62C34"/>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25A840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7"/>
    <w:multiLevelType w:val="singleLevel"/>
    <w:tmpl w:val="00000007"/>
    <w:name w:val="WW8Num7"/>
    <w:lvl w:ilvl="0">
      <w:numFmt w:val="bullet"/>
      <w:lvlText w:val="•"/>
      <w:lvlJc w:val="left"/>
      <w:pPr>
        <w:tabs>
          <w:tab w:val="num" w:pos="0"/>
        </w:tabs>
      </w:pPr>
      <w:rPr>
        <w:rFonts w:ascii="Times New Roman" w:hAnsi="Times New Roman"/>
      </w:rPr>
    </w:lvl>
  </w:abstractNum>
  <w:abstractNum w:abstractNumId="4" w15:restartNumberingAfterBreak="0">
    <w:nsid w:val="0B0201A6"/>
    <w:multiLevelType w:val="multilevel"/>
    <w:tmpl w:val="9F308C16"/>
    <w:lvl w:ilvl="0">
      <w:start w:val="1"/>
      <w:numFmt w:val="decimal"/>
      <w:pStyle w:val="Style9"/>
      <w:lvlText w:val="%1."/>
      <w:lvlJc w:val="left"/>
      <w:pPr>
        <w:tabs>
          <w:tab w:val="num" w:pos="1026"/>
        </w:tabs>
        <w:ind w:left="5" w:firstLine="567"/>
      </w:pPr>
    </w:lvl>
    <w:lvl w:ilvl="1">
      <w:start w:val="1"/>
      <w:numFmt w:val="decimal"/>
      <w:lvlText w:val="%1.%2."/>
      <w:lvlJc w:val="left"/>
      <w:pPr>
        <w:tabs>
          <w:tab w:val="num" w:pos="1021"/>
        </w:tabs>
        <w:ind w:left="0" w:firstLine="851"/>
      </w:pPr>
    </w:lvl>
    <w:lvl w:ilvl="2">
      <w:start w:val="1"/>
      <w:numFmt w:val="decimal"/>
      <w:lvlText w:val="%1.%2.%3."/>
      <w:lvlJc w:val="left"/>
      <w:pPr>
        <w:tabs>
          <w:tab w:val="num" w:pos="2389"/>
        </w:tabs>
        <w:ind w:left="2389" w:hanging="720"/>
      </w:pPr>
    </w:lvl>
    <w:lvl w:ilvl="3">
      <w:start w:val="1"/>
      <w:numFmt w:val="decimal"/>
      <w:lvlText w:val="%1.%2.%3.%4."/>
      <w:lvlJc w:val="left"/>
      <w:pPr>
        <w:tabs>
          <w:tab w:val="num" w:pos="2869"/>
        </w:tabs>
        <w:ind w:left="2869" w:hanging="720"/>
      </w:pPr>
    </w:lvl>
    <w:lvl w:ilvl="4">
      <w:start w:val="1"/>
      <w:numFmt w:val="decimal"/>
      <w:lvlText w:val="%1.%2.%3.%4.%5."/>
      <w:lvlJc w:val="left"/>
      <w:pPr>
        <w:tabs>
          <w:tab w:val="num" w:pos="3709"/>
        </w:tabs>
        <w:ind w:left="3709" w:hanging="1080"/>
      </w:pPr>
    </w:lvl>
    <w:lvl w:ilvl="5">
      <w:start w:val="1"/>
      <w:numFmt w:val="decimal"/>
      <w:lvlText w:val="%1.%2.%3.%4.%5.%6."/>
      <w:lvlJc w:val="left"/>
      <w:pPr>
        <w:tabs>
          <w:tab w:val="num" w:pos="4189"/>
        </w:tabs>
        <w:ind w:left="4189" w:hanging="1080"/>
      </w:pPr>
    </w:lvl>
    <w:lvl w:ilvl="6">
      <w:start w:val="1"/>
      <w:numFmt w:val="decimal"/>
      <w:lvlText w:val="%1.%2.%3.%4.%5.%6.%7."/>
      <w:lvlJc w:val="left"/>
      <w:pPr>
        <w:tabs>
          <w:tab w:val="num" w:pos="5029"/>
        </w:tabs>
        <w:ind w:left="5029" w:hanging="1440"/>
      </w:pPr>
    </w:lvl>
    <w:lvl w:ilvl="7">
      <w:start w:val="1"/>
      <w:numFmt w:val="decimal"/>
      <w:lvlText w:val="%1.%2.%3.%4.%5.%6.%7.%8."/>
      <w:lvlJc w:val="left"/>
      <w:pPr>
        <w:tabs>
          <w:tab w:val="num" w:pos="5509"/>
        </w:tabs>
        <w:ind w:left="5509" w:hanging="1440"/>
      </w:pPr>
    </w:lvl>
    <w:lvl w:ilvl="8">
      <w:start w:val="1"/>
      <w:numFmt w:val="decimal"/>
      <w:lvlText w:val="%1.%2.%3.%4.%5.%6.%7.%8.%9."/>
      <w:lvlJc w:val="left"/>
      <w:pPr>
        <w:tabs>
          <w:tab w:val="num" w:pos="6349"/>
        </w:tabs>
        <w:ind w:left="6349" w:hanging="1800"/>
      </w:pPr>
    </w:lvl>
  </w:abstractNum>
  <w:abstractNum w:abstractNumId="5" w15:restartNumberingAfterBreak="0">
    <w:nsid w:val="1BF952BE"/>
    <w:multiLevelType w:val="hybridMultilevel"/>
    <w:tmpl w:val="F3F22D02"/>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55C68A5"/>
    <w:multiLevelType w:val="hybridMultilevel"/>
    <w:tmpl w:val="9DC29A82"/>
    <w:lvl w:ilvl="0" w:tplc="04020001">
      <w:start w:val="1"/>
      <w:numFmt w:val="bullet"/>
      <w:pStyle w:val="Bu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9939E6"/>
    <w:multiLevelType w:val="hybridMultilevel"/>
    <w:tmpl w:val="F5EE2CE4"/>
    <w:lvl w:ilvl="0" w:tplc="7ABCF2B0">
      <w:start w:val="1"/>
      <w:numFmt w:val="decimal"/>
      <w:lvlText w:val="%1."/>
      <w:lvlJc w:val="left"/>
      <w:pPr>
        <w:ind w:left="1429" w:hanging="360"/>
      </w:pPr>
      <w:rPr>
        <w:rFonts w:ascii="Times New Roman" w:hAnsi="Times New Roman" w:cs="Times New Roman" w:hint="default"/>
        <w:i w:val="0"/>
        <w:sz w:val="24"/>
        <w:szCs w:val="24"/>
      </w:rPr>
    </w:lvl>
    <w:lvl w:ilvl="1" w:tplc="A8AC505C">
      <w:numFmt w:val="bullet"/>
      <w:lvlText w:val="-"/>
      <w:lvlJc w:val="left"/>
      <w:pPr>
        <w:ind w:left="2149" w:hanging="360"/>
      </w:pPr>
      <w:rPr>
        <w:rFonts w:ascii="Verdana" w:eastAsia="Times New Roman" w:hAnsi="Verdana" w:cs="Verdana" w:hint="default"/>
      </w:r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 w15:restartNumberingAfterBreak="0">
    <w:nsid w:val="39995422"/>
    <w:multiLevelType w:val="hybridMultilevel"/>
    <w:tmpl w:val="D82803B2"/>
    <w:lvl w:ilvl="0" w:tplc="0402000D">
      <w:start w:val="1"/>
      <w:numFmt w:val="bullet"/>
      <w:lvlText w:val=""/>
      <w:lvlJc w:val="left"/>
      <w:pPr>
        <w:ind w:left="1320" w:hanging="360"/>
      </w:pPr>
      <w:rPr>
        <w:rFonts w:ascii="Wingdings" w:hAnsi="Wingdings" w:hint="default"/>
      </w:rPr>
    </w:lvl>
    <w:lvl w:ilvl="1" w:tplc="04020003" w:tentative="1">
      <w:start w:val="1"/>
      <w:numFmt w:val="bullet"/>
      <w:lvlText w:val="o"/>
      <w:lvlJc w:val="left"/>
      <w:pPr>
        <w:ind w:left="2040" w:hanging="360"/>
      </w:pPr>
      <w:rPr>
        <w:rFonts w:ascii="Courier New" w:hAnsi="Courier New" w:cs="Courier New" w:hint="default"/>
      </w:rPr>
    </w:lvl>
    <w:lvl w:ilvl="2" w:tplc="04020005" w:tentative="1">
      <w:start w:val="1"/>
      <w:numFmt w:val="bullet"/>
      <w:lvlText w:val=""/>
      <w:lvlJc w:val="left"/>
      <w:pPr>
        <w:ind w:left="2760" w:hanging="360"/>
      </w:pPr>
      <w:rPr>
        <w:rFonts w:ascii="Wingdings" w:hAnsi="Wingdings" w:hint="default"/>
      </w:rPr>
    </w:lvl>
    <w:lvl w:ilvl="3" w:tplc="04020001" w:tentative="1">
      <w:start w:val="1"/>
      <w:numFmt w:val="bullet"/>
      <w:lvlText w:val=""/>
      <w:lvlJc w:val="left"/>
      <w:pPr>
        <w:ind w:left="3480" w:hanging="360"/>
      </w:pPr>
      <w:rPr>
        <w:rFonts w:ascii="Symbol" w:hAnsi="Symbol" w:hint="default"/>
      </w:rPr>
    </w:lvl>
    <w:lvl w:ilvl="4" w:tplc="04020003" w:tentative="1">
      <w:start w:val="1"/>
      <w:numFmt w:val="bullet"/>
      <w:lvlText w:val="o"/>
      <w:lvlJc w:val="left"/>
      <w:pPr>
        <w:ind w:left="4200" w:hanging="360"/>
      </w:pPr>
      <w:rPr>
        <w:rFonts w:ascii="Courier New" w:hAnsi="Courier New" w:cs="Courier New" w:hint="default"/>
      </w:rPr>
    </w:lvl>
    <w:lvl w:ilvl="5" w:tplc="04020005" w:tentative="1">
      <w:start w:val="1"/>
      <w:numFmt w:val="bullet"/>
      <w:lvlText w:val=""/>
      <w:lvlJc w:val="left"/>
      <w:pPr>
        <w:ind w:left="4920" w:hanging="360"/>
      </w:pPr>
      <w:rPr>
        <w:rFonts w:ascii="Wingdings" w:hAnsi="Wingdings" w:hint="default"/>
      </w:rPr>
    </w:lvl>
    <w:lvl w:ilvl="6" w:tplc="04020001" w:tentative="1">
      <w:start w:val="1"/>
      <w:numFmt w:val="bullet"/>
      <w:lvlText w:val=""/>
      <w:lvlJc w:val="left"/>
      <w:pPr>
        <w:ind w:left="5640" w:hanging="360"/>
      </w:pPr>
      <w:rPr>
        <w:rFonts w:ascii="Symbol" w:hAnsi="Symbol" w:hint="default"/>
      </w:rPr>
    </w:lvl>
    <w:lvl w:ilvl="7" w:tplc="04020003" w:tentative="1">
      <w:start w:val="1"/>
      <w:numFmt w:val="bullet"/>
      <w:lvlText w:val="o"/>
      <w:lvlJc w:val="left"/>
      <w:pPr>
        <w:ind w:left="6360" w:hanging="360"/>
      </w:pPr>
      <w:rPr>
        <w:rFonts w:ascii="Courier New" w:hAnsi="Courier New" w:cs="Courier New" w:hint="default"/>
      </w:rPr>
    </w:lvl>
    <w:lvl w:ilvl="8" w:tplc="04020005" w:tentative="1">
      <w:start w:val="1"/>
      <w:numFmt w:val="bullet"/>
      <w:lvlText w:val=""/>
      <w:lvlJc w:val="left"/>
      <w:pPr>
        <w:ind w:left="7080" w:hanging="360"/>
      </w:pPr>
      <w:rPr>
        <w:rFonts w:ascii="Wingdings" w:hAnsi="Wingdings" w:hint="default"/>
      </w:rPr>
    </w:lvl>
  </w:abstractNum>
  <w:abstractNum w:abstractNumId="11" w15:restartNumberingAfterBreak="0">
    <w:nsid w:val="3CCA5E27"/>
    <w:multiLevelType w:val="hybridMultilevel"/>
    <w:tmpl w:val="6D1AD70C"/>
    <w:lvl w:ilvl="0" w:tplc="03DC707E">
      <w:start w:val="1"/>
      <w:numFmt w:val="russianLower"/>
      <w:lvlText w:val="(%1)"/>
      <w:lvlJc w:val="left"/>
      <w:pPr>
        <w:ind w:left="1637" w:hanging="360"/>
      </w:pPr>
      <w:rPr>
        <w:rFonts w:hint="default"/>
      </w:r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12" w15:restartNumberingAfterBreak="0">
    <w:nsid w:val="3F0A3101"/>
    <w:multiLevelType w:val="hybridMultilevel"/>
    <w:tmpl w:val="6D1AD70C"/>
    <w:lvl w:ilvl="0" w:tplc="03DC707E">
      <w:start w:val="1"/>
      <w:numFmt w:val="russianLower"/>
      <w:lvlText w:val="(%1)"/>
      <w:lvlJc w:val="left"/>
      <w:pPr>
        <w:ind w:left="1637" w:hanging="360"/>
      </w:pPr>
      <w:rPr>
        <w:rFonts w:hint="default"/>
      </w:r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5B330AD1"/>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9E65FCA"/>
    <w:multiLevelType w:val="hybridMultilevel"/>
    <w:tmpl w:val="2DDA9380"/>
    <w:lvl w:ilvl="0" w:tplc="CE52DB82">
      <w:start w:val="1"/>
      <w:numFmt w:val="bullet"/>
      <w:pStyle w:val="Buletstile"/>
      <w:lvlText w:val=""/>
      <w:lvlJc w:val="left"/>
      <w:pPr>
        <w:ind w:left="720" w:hanging="360"/>
      </w:pPr>
      <w:rPr>
        <w:rFonts w:ascii="Symbol" w:hAnsi="Symbol" w:hint="default"/>
      </w:rPr>
    </w:lvl>
    <w:lvl w:ilvl="1" w:tplc="04090019">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5F03D61"/>
    <w:multiLevelType w:val="hybridMultilevel"/>
    <w:tmpl w:val="B77493D6"/>
    <w:lvl w:ilvl="0" w:tplc="90D0F2F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8" w15:restartNumberingAfterBreak="0">
    <w:nsid w:val="7E1F429F"/>
    <w:multiLevelType w:val="hybridMultilevel"/>
    <w:tmpl w:val="EBC44E02"/>
    <w:lvl w:ilvl="0" w:tplc="0402000D">
      <w:start w:val="1"/>
      <w:numFmt w:val="bullet"/>
      <w:lvlText w:val=""/>
      <w:lvlJc w:val="left"/>
      <w:pPr>
        <w:ind w:left="720" w:hanging="360"/>
      </w:pPr>
      <w:rPr>
        <w:rFonts w:ascii="Wingdings" w:hAnsi="Wingdings" w:hint="default"/>
      </w:rPr>
    </w:lvl>
    <w:lvl w:ilvl="1" w:tplc="0402000D">
      <w:start w:val="1"/>
      <w:numFmt w:val="bullet"/>
      <w:lvlText w:val=""/>
      <w:lvlJc w:val="left"/>
      <w:pPr>
        <w:ind w:left="1440" w:hanging="360"/>
      </w:pPr>
      <w:rPr>
        <w:rFonts w:ascii="Wingdings" w:hAnsi="Wingdings"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num>
  <w:num w:numId="3">
    <w:abstractNumId w:val="0"/>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lvlOverride w:ilvl="0">
      <w:startOverride w:val="1"/>
    </w:lvlOverride>
  </w:num>
  <w:num w:numId="10">
    <w:abstractNumId w:val="13"/>
    <w:lvlOverride w:ilvl="0">
      <w:startOverride w:val="1"/>
    </w:lvlOverride>
  </w:num>
  <w:num w:numId="11">
    <w:abstractNumId w:val="6"/>
  </w:num>
  <w:num w:numId="12">
    <w:abstractNumId w:val="9"/>
  </w:num>
  <w:num w:numId="13">
    <w:abstractNumId w:val="11"/>
  </w:num>
  <w:num w:numId="14">
    <w:abstractNumId w:val="10"/>
  </w:num>
  <w:num w:numId="15">
    <w:abstractNumId w:val="18"/>
  </w:num>
  <w:num w:numId="16">
    <w:abstractNumId w:val="5"/>
  </w:num>
  <w:num w:numId="17">
    <w:abstractNumId w:val="12"/>
  </w:num>
  <w:num w:numId="1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E3"/>
    <w:rsid w:val="000571CB"/>
    <w:rsid w:val="000D6FBA"/>
    <w:rsid w:val="000F680E"/>
    <w:rsid w:val="000F6B51"/>
    <w:rsid w:val="001158CA"/>
    <w:rsid w:val="00150FE7"/>
    <w:rsid w:val="00174808"/>
    <w:rsid w:val="00176A59"/>
    <w:rsid w:val="00191983"/>
    <w:rsid w:val="002804A7"/>
    <w:rsid w:val="002B28CE"/>
    <w:rsid w:val="002C7003"/>
    <w:rsid w:val="002D4ECD"/>
    <w:rsid w:val="002D7F9B"/>
    <w:rsid w:val="00303551"/>
    <w:rsid w:val="00317DDC"/>
    <w:rsid w:val="003B51A1"/>
    <w:rsid w:val="003E6C91"/>
    <w:rsid w:val="00475682"/>
    <w:rsid w:val="004A338E"/>
    <w:rsid w:val="00570D2D"/>
    <w:rsid w:val="00581797"/>
    <w:rsid w:val="00593665"/>
    <w:rsid w:val="005B300C"/>
    <w:rsid w:val="005F6E1B"/>
    <w:rsid w:val="00611151"/>
    <w:rsid w:val="00623BD2"/>
    <w:rsid w:val="00624986"/>
    <w:rsid w:val="00660D4F"/>
    <w:rsid w:val="006F7338"/>
    <w:rsid w:val="007303EA"/>
    <w:rsid w:val="00743335"/>
    <w:rsid w:val="0075631B"/>
    <w:rsid w:val="00774850"/>
    <w:rsid w:val="00787458"/>
    <w:rsid w:val="007C4F77"/>
    <w:rsid w:val="007E78E7"/>
    <w:rsid w:val="008225C7"/>
    <w:rsid w:val="008C019B"/>
    <w:rsid w:val="008F3A02"/>
    <w:rsid w:val="009132EF"/>
    <w:rsid w:val="00973388"/>
    <w:rsid w:val="009777C7"/>
    <w:rsid w:val="00A43B40"/>
    <w:rsid w:val="00AF7E3B"/>
    <w:rsid w:val="00B05E2E"/>
    <w:rsid w:val="00B345E4"/>
    <w:rsid w:val="00B53A0A"/>
    <w:rsid w:val="00B622F9"/>
    <w:rsid w:val="00B84556"/>
    <w:rsid w:val="00BB75C4"/>
    <w:rsid w:val="00BD61EE"/>
    <w:rsid w:val="00C14556"/>
    <w:rsid w:val="00C240B6"/>
    <w:rsid w:val="00C345F4"/>
    <w:rsid w:val="00C361E3"/>
    <w:rsid w:val="00C8079F"/>
    <w:rsid w:val="00CB6D61"/>
    <w:rsid w:val="00CE01E4"/>
    <w:rsid w:val="00D75833"/>
    <w:rsid w:val="00D94378"/>
    <w:rsid w:val="00D960BF"/>
    <w:rsid w:val="00E042F2"/>
    <w:rsid w:val="00E200E9"/>
    <w:rsid w:val="00E418D2"/>
    <w:rsid w:val="00EA2C20"/>
    <w:rsid w:val="00EB724F"/>
    <w:rsid w:val="00ED532F"/>
    <w:rsid w:val="00EF10B0"/>
    <w:rsid w:val="00F256ED"/>
    <w:rsid w:val="00FA1849"/>
    <w:rsid w:val="00FB4E5E"/>
    <w:rsid w:val="00FC4D5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AB102"/>
  <w15:docId w15:val="{D46434E4-FFAD-4F15-AF58-38F168A10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361E3"/>
    <w:pPr>
      <w:widowControl w:val="0"/>
      <w:spacing w:after="0" w:line="240" w:lineRule="auto"/>
    </w:pPr>
    <w:rPr>
      <w:rFonts w:ascii="Arial Unicode MS" w:eastAsia="Arial Unicode MS" w:hAnsi="Arial Unicode MS" w:cs="Arial Unicode MS"/>
      <w:color w:val="000000"/>
      <w:sz w:val="24"/>
      <w:szCs w:val="24"/>
      <w:lang w:eastAsia="bg-BG" w:bidi="bg-BG"/>
    </w:rPr>
  </w:style>
  <w:style w:type="paragraph" w:styleId="Heading1">
    <w:name w:val="heading 1"/>
    <w:basedOn w:val="Normal"/>
    <w:next w:val="Normal"/>
    <w:link w:val="Heading1Char"/>
    <w:qFormat/>
    <w:rsid w:val="00C361E3"/>
    <w:pPr>
      <w:keepNext/>
      <w:widowControl/>
      <w:spacing w:before="240" w:after="60"/>
      <w:outlineLvl w:val="0"/>
    </w:pPr>
    <w:rPr>
      <w:rFonts w:ascii="Cambria" w:eastAsia="Times New Roman" w:hAnsi="Cambria" w:cs="Times New Roman"/>
      <w:b/>
      <w:bCs/>
      <w:color w:val="auto"/>
      <w:kern w:val="32"/>
      <w:sz w:val="32"/>
      <w:szCs w:val="32"/>
      <w:lang w:bidi="ar-SA"/>
    </w:rPr>
  </w:style>
  <w:style w:type="paragraph" w:styleId="Heading2">
    <w:name w:val="heading 2"/>
    <w:basedOn w:val="Normal"/>
    <w:next w:val="Normal"/>
    <w:link w:val="Heading2Char"/>
    <w:qFormat/>
    <w:rsid w:val="00C361E3"/>
    <w:pPr>
      <w:keepNext/>
      <w:widowControl/>
      <w:spacing w:before="240" w:after="60"/>
      <w:outlineLvl w:val="1"/>
    </w:pPr>
    <w:rPr>
      <w:rFonts w:ascii="Arial" w:eastAsia="Times New Roman" w:hAnsi="Arial" w:cs="Times New Roman"/>
      <w:b/>
      <w:bCs/>
      <w:i/>
      <w:iCs/>
      <w:sz w:val="28"/>
      <w:szCs w:val="28"/>
      <w:u w:val="single"/>
      <w:lang w:val="en-AU" w:bidi="ar-SA"/>
    </w:rPr>
  </w:style>
  <w:style w:type="paragraph" w:styleId="Heading3">
    <w:name w:val="heading 3"/>
    <w:aliases w:val="Знак"/>
    <w:basedOn w:val="Normal"/>
    <w:next w:val="Normal"/>
    <w:link w:val="Heading3Char"/>
    <w:qFormat/>
    <w:rsid w:val="00C361E3"/>
    <w:pPr>
      <w:keepNext/>
      <w:widowControl/>
      <w:jc w:val="center"/>
      <w:outlineLvl w:val="2"/>
    </w:pPr>
    <w:rPr>
      <w:rFonts w:ascii="Times New Roman" w:eastAsia="Times New Roman" w:hAnsi="Times New Roman" w:cs="Times New Roman"/>
      <w:b/>
      <w:color w:val="auto"/>
      <w:sz w:val="28"/>
      <w:szCs w:val="20"/>
      <w:lang w:val="x-none" w:eastAsia="x-none" w:bidi="ar-SA"/>
    </w:rPr>
  </w:style>
  <w:style w:type="paragraph" w:styleId="Heading4">
    <w:name w:val="heading 4"/>
    <w:basedOn w:val="Normal"/>
    <w:next w:val="Normal"/>
    <w:link w:val="Heading4Char"/>
    <w:qFormat/>
    <w:rsid w:val="00C361E3"/>
    <w:pPr>
      <w:keepNext/>
      <w:widowControl/>
      <w:spacing w:before="240"/>
      <w:jc w:val="both"/>
      <w:outlineLvl w:val="3"/>
    </w:pPr>
    <w:rPr>
      <w:rFonts w:ascii="Times New Roman" w:eastAsia="Times New Roman" w:hAnsi="Times New Roman" w:cs="Times New Roman"/>
      <w:b/>
      <w:color w:val="auto"/>
      <w:szCs w:val="20"/>
      <w:lang w:val="x-none" w:eastAsia="x-none" w:bidi="ar-SA"/>
    </w:rPr>
  </w:style>
  <w:style w:type="paragraph" w:styleId="Heading5">
    <w:name w:val="heading 5"/>
    <w:basedOn w:val="Normal"/>
    <w:next w:val="Normal"/>
    <w:link w:val="Heading5Char"/>
    <w:qFormat/>
    <w:rsid w:val="00C361E3"/>
    <w:pPr>
      <w:widowControl/>
      <w:spacing w:before="240" w:after="60"/>
      <w:outlineLvl w:val="4"/>
    </w:pPr>
    <w:rPr>
      <w:rFonts w:ascii="Times New Roman" w:eastAsia="Times New Roman" w:hAnsi="Times New Roman" w:cs="Times New Roman"/>
      <w:b/>
      <w:bCs/>
      <w:i/>
      <w:iCs/>
      <w:sz w:val="26"/>
      <w:szCs w:val="26"/>
      <w:u w:val="single"/>
      <w:lang w:val="en-AU" w:bidi="ar-SA"/>
    </w:rPr>
  </w:style>
  <w:style w:type="paragraph" w:styleId="Heading6">
    <w:name w:val="heading 6"/>
    <w:basedOn w:val="Normal"/>
    <w:next w:val="Normal"/>
    <w:link w:val="Heading6Char"/>
    <w:qFormat/>
    <w:rsid w:val="00C361E3"/>
    <w:pPr>
      <w:keepNext/>
      <w:widowControl/>
      <w:tabs>
        <w:tab w:val="left" w:pos="0"/>
      </w:tabs>
      <w:outlineLvl w:val="5"/>
    </w:pPr>
    <w:rPr>
      <w:rFonts w:ascii="Times New Roman" w:eastAsia="Times New Roman" w:hAnsi="Times New Roman" w:cs="Times New Roman"/>
      <w:b/>
      <w:color w:val="auto"/>
      <w:szCs w:val="20"/>
      <w:lang w:val="x-none" w:eastAsia="x-none" w:bidi="ar-SA"/>
    </w:rPr>
  </w:style>
  <w:style w:type="paragraph" w:styleId="Heading7">
    <w:name w:val="heading 7"/>
    <w:basedOn w:val="Normal"/>
    <w:next w:val="Normal"/>
    <w:link w:val="Heading7Char"/>
    <w:qFormat/>
    <w:rsid w:val="00C361E3"/>
    <w:pPr>
      <w:widowControl/>
      <w:spacing w:before="240" w:after="60"/>
      <w:outlineLvl w:val="6"/>
    </w:pPr>
    <w:rPr>
      <w:rFonts w:ascii="Times New Roman" w:eastAsia="Times New Roman" w:hAnsi="Times New Roman" w:cs="Times New Roman"/>
      <w:u w:val="single"/>
      <w:lang w:val="en-AU" w:bidi="ar-SA"/>
    </w:rPr>
  </w:style>
  <w:style w:type="paragraph" w:styleId="Heading8">
    <w:name w:val="heading 8"/>
    <w:basedOn w:val="Normal"/>
    <w:next w:val="Normal"/>
    <w:link w:val="Heading8Char"/>
    <w:qFormat/>
    <w:rsid w:val="00C361E3"/>
    <w:pPr>
      <w:keepNext/>
      <w:widowControl/>
      <w:jc w:val="both"/>
      <w:outlineLvl w:val="7"/>
    </w:pPr>
    <w:rPr>
      <w:rFonts w:ascii="Bookman Old Style" w:eastAsia="Times New Roman" w:hAnsi="Bookman Old Style" w:cs="Times New Roman"/>
      <w:b/>
      <w:i/>
      <w:color w:val="auto"/>
      <w:szCs w:val="20"/>
      <w:lang w:val="x-none" w:eastAsia="x-none" w:bidi="ar-SA"/>
    </w:rPr>
  </w:style>
  <w:style w:type="paragraph" w:styleId="Heading9">
    <w:name w:val="heading 9"/>
    <w:basedOn w:val="Normal"/>
    <w:next w:val="Normal"/>
    <w:link w:val="Heading9Char"/>
    <w:qFormat/>
    <w:rsid w:val="00C361E3"/>
    <w:pPr>
      <w:keepNext/>
      <w:widowControl/>
      <w:jc w:val="center"/>
      <w:outlineLvl w:val="8"/>
    </w:pPr>
    <w:rPr>
      <w:rFonts w:ascii="Times New Roman" w:eastAsia="Times New Roman" w:hAnsi="Times New Roman" w:cs="Times New Roman"/>
      <w:b/>
      <w:color w:val="auto"/>
      <w:sz w:val="36"/>
      <w:szCs w:val="20"/>
      <w:u w:val="single"/>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61E3"/>
    <w:rPr>
      <w:rFonts w:ascii="Cambria" w:eastAsia="Times New Roman" w:hAnsi="Cambria" w:cs="Times New Roman"/>
      <w:b/>
      <w:bCs/>
      <w:kern w:val="32"/>
      <w:sz w:val="32"/>
      <w:szCs w:val="32"/>
      <w:lang w:eastAsia="bg-BG"/>
    </w:rPr>
  </w:style>
  <w:style w:type="character" w:customStyle="1" w:styleId="Heading2Char">
    <w:name w:val="Heading 2 Char"/>
    <w:basedOn w:val="DefaultParagraphFont"/>
    <w:link w:val="Heading2"/>
    <w:rsid w:val="00C361E3"/>
    <w:rPr>
      <w:rFonts w:ascii="Arial" w:eastAsia="Times New Roman" w:hAnsi="Arial" w:cs="Times New Roman"/>
      <w:b/>
      <w:bCs/>
      <w:i/>
      <w:iCs/>
      <w:color w:val="000000"/>
      <w:sz w:val="28"/>
      <w:szCs w:val="28"/>
      <w:u w:val="single"/>
      <w:lang w:val="en-AU" w:eastAsia="bg-BG"/>
    </w:rPr>
  </w:style>
  <w:style w:type="character" w:customStyle="1" w:styleId="Heading3Char">
    <w:name w:val="Heading 3 Char"/>
    <w:aliases w:val="Знак Char"/>
    <w:basedOn w:val="DefaultParagraphFont"/>
    <w:link w:val="Heading3"/>
    <w:rsid w:val="00C361E3"/>
    <w:rPr>
      <w:rFonts w:ascii="Times New Roman" w:eastAsia="Times New Roman" w:hAnsi="Times New Roman" w:cs="Times New Roman"/>
      <w:b/>
      <w:sz w:val="28"/>
      <w:szCs w:val="20"/>
      <w:lang w:val="x-none" w:eastAsia="x-none"/>
    </w:rPr>
  </w:style>
  <w:style w:type="character" w:customStyle="1" w:styleId="Heading4Char">
    <w:name w:val="Heading 4 Char"/>
    <w:basedOn w:val="DefaultParagraphFont"/>
    <w:link w:val="Heading4"/>
    <w:rsid w:val="00C361E3"/>
    <w:rPr>
      <w:rFonts w:ascii="Times New Roman" w:eastAsia="Times New Roman" w:hAnsi="Times New Roman" w:cs="Times New Roman"/>
      <w:b/>
      <w:sz w:val="24"/>
      <w:szCs w:val="20"/>
      <w:lang w:val="x-none" w:eastAsia="x-none"/>
    </w:rPr>
  </w:style>
  <w:style w:type="character" w:customStyle="1" w:styleId="Heading5Char">
    <w:name w:val="Heading 5 Char"/>
    <w:basedOn w:val="DefaultParagraphFont"/>
    <w:link w:val="Heading5"/>
    <w:rsid w:val="00C361E3"/>
    <w:rPr>
      <w:rFonts w:ascii="Times New Roman" w:eastAsia="Times New Roman" w:hAnsi="Times New Roman" w:cs="Times New Roman"/>
      <w:b/>
      <w:bCs/>
      <w:i/>
      <w:iCs/>
      <w:color w:val="000000"/>
      <w:sz w:val="26"/>
      <w:szCs w:val="26"/>
      <w:u w:val="single"/>
      <w:lang w:val="en-AU" w:eastAsia="bg-BG"/>
    </w:rPr>
  </w:style>
  <w:style w:type="character" w:customStyle="1" w:styleId="Heading6Char">
    <w:name w:val="Heading 6 Char"/>
    <w:basedOn w:val="DefaultParagraphFont"/>
    <w:link w:val="Heading6"/>
    <w:rsid w:val="00C361E3"/>
    <w:rPr>
      <w:rFonts w:ascii="Times New Roman" w:eastAsia="Times New Roman" w:hAnsi="Times New Roman" w:cs="Times New Roman"/>
      <w:b/>
      <w:sz w:val="24"/>
      <w:szCs w:val="20"/>
      <w:lang w:val="x-none" w:eastAsia="x-none"/>
    </w:rPr>
  </w:style>
  <w:style w:type="character" w:customStyle="1" w:styleId="Heading7Char">
    <w:name w:val="Heading 7 Char"/>
    <w:basedOn w:val="DefaultParagraphFont"/>
    <w:link w:val="Heading7"/>
    <w:rsid w:val="00C361E3"/>
    <w:rPr>
      <w:rFonts w:ascii="Times New Roman" w:eastAsia="Times New Roman" w:hAnsi="Times New Roman" w:cs="Times New Roman"/>
      <w:color w:val="000000"/>
      <w:sz w:val="24"/>
      <w:szCs w:val="24"/>
      <w:u w:val="single"/>
      <w:lang w:val="en-AU" w:eastAsia="bg-BG"/>
    </w:rPr>
  </w:style>
  <w:style w:type="character" w:customStyle="1" w:styleId="Heading8Char">
    <w:name w:val="Heading 8 Char"/>
    <w:basedOn w:val="DefaultParagraphFont"/>
    <w:link w:val="Heading8"/>
    <w:rsid w:val="00C361E3"/>
    <w:rPr>
      <w:rFonts w:ascii="Bookman Old Style" w:eastAsia="Times New Roman" w:hAnsi="Bookman Old Style" w:cs="Times New Roman"/>
      <w:b/>
      <w:i/>
      <w:sz w:val="24"/>
      <w:szCs w:val="20"/>
      <w:lang w:val="x-none" w:eastAsia="x-none"/>
    </w:rPr>
  </w:style>
  <w:style w:type="character" w:customStyle="1" w:styleId="Heading9Char">
    <w:name w:val="Heading 9 Char"/>
    <w:basedOn w:val="DefaultParagraphFont"/>
    <w:link w:val="Heading9"/>
    <w:rsid w:val="00C361E3"/>
    <w:rPr>
      <w:rFonts w:ascii="Times New Roman" w:eastAsia="Times New Roman" w:hAnsi="Times New Roman" w:cs="Times New Roman"/>
      <w:b/>
      <w:sz w:val="36"/>
      <w:szCs w:val="20"/>
      <w:u w:val="single"/>
      <w:lang w:val="x-none" w:eastAsia="x-none"/>
    </w:rPr>
  </w:style>
  <w:style w:type="character" w:styleId="Hyperlink">
    <w:name w:val="Hyperlink"/>
    <w:basedOn w:val="DefaultParagraphFont"/>
    <w:rsid w:val="00C361E3"/>
    <w:rPr>
      <w:color w:val="0066CC"/>
      <w:u w:val="single"/>
    </w:rPr>
  </w:style>
  <w:style w:type="character" w:customStyle="1" w:styleId="3Exact">
    <w:name w:val="Основен текст (3) Exact"/>
    <w:basedOn w:val="DefaultParagraphFont"/>
    <w:rsid w:val="00C361E3"/>
    <w:rPr>
      <w:rFonts w:ascii="Times New Roman" w:eastAsia="Times New Roman" w:hAnsi="Times New Roman" w:cs="Times New Roman"/>
      <w:b/>
      <w:bCs/>
      <w:i w:val="0"/>
      <w:iCs w:val="0"/>
      <w:smallCaps w:val="0"/>
      <w:u w:val="none"/>
    </w:rPr>
  </w:style>
  <w:style w:type="character" w:customStyle="1" w:styleId="2Exact">
    <w:name w:val="Заглавие #2 Exact"/>
    <w:basedOn w:val="DefaultParagraphFont"/>
    <w:rsid w:val="00C361E3"/>
    <w:rPr>
      <w:rFonts w:ascii="Times New Roman" w:eastAsia="Times New Roman" w:hAnsi="Times New Roman" w:cs="Times New Roman"/>
      <w:b/>
      <w:bCs/>
      <w:i w:val="0"/>
      <w:iCs w:val="0"/>
      <w:smallCaps w:val="0"/>
      <w:u w:val="none"/>
    </w:rPr>
  </w:style>
  <w:style w:type="character" w:customStyle="1" w:styleId="3">
    <w:name w:val="Основен текст (3)_"/>
    <w:basedOn w:val="DefaultParagraphFont"/>
    <w:link w:val="31"/>
    <w:rsid w:val="00C361E3"/>
    <w:rPr>
      <w:rFonts w:ascii="Times New Roman" w:eastAsia="Times New Roman" w:hAnsi="Times New Roman" w:cs="Times New Roman"/>
      <w:b/>
      <w:bCs/>
      <w:shd w:val="clear" w:color="auto" w:fill="FFFFFF"/>
    </w:rPr>
  </w:style>
  <w:style w:type="character" w:customStyle="1" w:styleId="4">
    <w:name w:val="Основен текст (4)_"/>
    <w:basedOn w:val="DefaultParagraphFont"/>
    <w:link w:val="41"/>
    <w:rsid w:val="00C361E3"/>
    <w:rPr>
      <w:rFonts w:ascii="Times New Roman" w:eastAsia="Times New Roman" w:hAnsi="Times New Roman" w:cs="Times New Roman"/>
      <w:sz w:val="17"/>
      <w:szCs w:val="17"/>
      <w:shd w:val="clear" w:color="auto" w:fill="FFFFFF"/>
    </w:rPr>
  </w:style>
  <w:style w:type="character" w:customStyle="1" w:styleId="4105pt">
    <w:name w:val="Основен текст (4) + 10.5 pt"/>
    <w:basedOn w:val="4"/>
    <w:rsid w:val="00C361E3"/>
    <w:rPr>
      <w:rFonts w:ascii="Times New Roman" w:eastAsia="Times New Roman" w:hAnsi="Times New Roman" w:cs="Times New Roman"/>
      <w:color w:val="000000"/>
      <w:spacing w:val="0"/>
      <w:w w:val="100"/>
      <w:position w:val="0"/>
      <w:sz w:val="21"/>
      <w:szCs w:val="21"/>
      <w:u w:val="single"/>
      <w:shd w:val="clear" w:color="auto" w:fill="FFFFFF"/>
      <w:lang w:val="bg-BG" w:eastAsia="bg-BG" w:bidi="bg-BG"/>
    </w:rPr>
  </w:style>
  <w:style w:type="character" w:customStyle="1" w:styleId="4105pt1">
    <w:name w:val="Основен текст (4) + 10.5 pt1"/>
    <w:basedOn w:val="4"/>
    <w:rsid w:val="00C361E3"/>
    <w:rPr>
      <w:rFonts w:ascii="Times New Roman" w:eastAsia="Times New Roman" w:hAnsi="Times New Roman" w:cs="Times New Roman"/>
      <w:color w:val="000000"/>
      <w:spacing w:val="0"/>
      <w:w w:val="100"/>
      <w:position w:val="0"/>
      <w:sz w:val="21"/>
      <w:szCs w:val="21"/>
      <w:u w:val="single"/>
      <w:shd w:val="clear" w:color="auto" w:fill="FFFFFF"/>
      <w:lang w:val="en-US" w:eastAsia="en-US" w:bidi="en-US"/>
    </w:rPr>
  </w:style>
  <w:style w:type="character" w:customStyle="1" w:styleId="40">
    <w:name w:val="Основен текст (4)"/>
    <w:basedOn w:val="4"/>
    <w:rsid w:val="00C361E3"/>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42">
    <w:name w:val="Основен текст (4)2"/>
    <w:basedOn w:val="4"/>
    <w:rsid w:val="00C361E3"/>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5">
    <w:name w:val="Основен текст (5)_"/>
    <w:basedOn w:val="DefaultParagraphFont"/>
    <w:link w:val="51"/>
    <w:rsid w:val="00C361E3"/>
    <w:rPr>
      <w:rFonts w:ascii="Times New Roman" w:eastAsia="Times New Roman" w:hAnsi="Times New Roman" w:cs="Times New Roman"/>
      <w:i/>
      <w:iCs/>
      <w:shd w:val="clear" w:color="auto" w:fill="FFFFFF"/>
    </w:rPr>
  </w:style>
  <w:style w:type="character" w:customStyle="1" w:styleId="50">
    <w:name w:val="Основен текст (5) + Не е курсив"/>
    <w:basedOn w:val="5"/>
    <w:rsid w:val="00C361E3"/>
    <w:rPr>
      <w:rFonts w:ascii="Times New Roman" w:eastAsia="Times New Roman" w:hAnsi="Times New Roman" w:cs="Times New Roman"/>
      <w:i/>
      <w:iCs/>
      <w:color w:val="000000"/>
      <w:spacing w:val="0"/>
      <w:w w:val="100"/>
      <w:position w:val="0"/>
      <w:sz w:val="24"/>
      <w:szCs w:val="24"/>
      <w:shd w:val="clear" w:color="auto" w:fill="FFFFFF"/>
      <w:lang w:val="en-US" w:eastAsia="en-US" w:bidi="en-US"/>
    </w:rPr>
  </w:style>
  <w:style w:type="character" w:customStyle="1" w:styleId="2">
    <w:name w:val="Основен текст (2)_"/>
    <w:basedOn w:val="DefaultParagraphFont"/>
    <w:link w:val="21"/>
    <w:rsid w:val="00C361E3"/>
    <w:rPr>
      <w:rFonts w:ascii="Times New Roman" w:eastAsia="Times New Roman" w:hAnsi="Times New Roman" w:cs="Times New Roman"/>
      <w:shd w:val="clear" w:color="auto" w:fill="FFFFFF"/>
    </w:rPr>
  </w:style>
  <w:style w:type="character" w:customStyle="1" w:styleId="20">
    <w:name w:val="Основен текст (2) + Удебелен"/>
    <w:basedOn w:val="2"/>
    <w:rsid w:val="00C361E3"/>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2">
    <w:name w:val="Заглавие #2_"/>
    <w:basedOn w:val="DefaultParagraphFont"/>
    <w:link w:val="210"/>
    <w:rsid w:val="00C361E3"/>
    <w:rPr>
      <w:rFonts w:ascii="Times New Roman" w:eastAsia="Times New Roman" w:hAnsi="Times New Roman" w:cs="Times New Roman"/>
      <w:b/>
      <w:bCs/>
      <w:shd w:val="clear" w:color="auto" w:fill="FFFFFF"/>
    </w:rPr>
  </w:style>
  <w:style w:type="character" w:customStyle="1" w:styleId="23">
    <w:name w:val="Заглавие #2"/>
    <w:basedOn w:val="22"/>
    <w:rsid w:val="00C361E3"/>
    <w:rPr>
      <w:rFonts w:ascii="Times New Roman" w:eastAsia="Times New Roman" w:hAnsi="Times New Roman" w:cs="Times New Roman"/>
      <w:b/>
      <w:bCs/>
      <w:color w:val="000000"/>
      <w:spacing w:val="0"/>
      <w:w w:val="100"/>
      <w:position w:val="0"/>
      <w:sz w:val="24"/>
      <w:szCs w:val="24"/>
      <w:u w:val="single"/>
      <w:shd w:val="clear" w:color="auto" w:fill="FFFFFF"/>
      <w:lang w:val="bg-BG" w:eastAsia="bg-BG" w:bidi="bg-BG"/>
    </w:rPr>
  </w:style>
  <w:style w:type="character" w:customStyle="1" w:styleId="24">
    <w:name w:val="Заглавие #2 + Не е удебелен"/>
    <w:basedOn w:val="22"/>
    <w:rsid w:val="00C361E3"/>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5">
    <w:name w:val="Основен текст (2) + Курсив"/>
    <w:basedOn w:val="2"/>
    <w:rsid w:val="00C361E3"/>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52">
    <w:name w:val="Основен текст (5)"/>
    <w:basedOn w:val="5"/>
    <w:rsid w:val="00C361E3"/>
    <w:rPr>
      <w:rFonts w:ascii="Times New Roman" w:eastAsia="Times New Roman" w:hAnsi="Times New Roman" w:cs="Times New Roman"/>
      <w:i/>
      <w:iCs/>
      <w:color w:val="000000"/>
      <w:spacing w:val="0"/>
      <w:w w:val="100"/>
      <w:position w:val="0"/>
      <w:sz w:val="24"/>
      <w:szCs w:val="24"/>
      <w:u w:val="single"/>
      <w:shd w:val="clear" w:color="auto" w:fill="FFFFFF"/>
      <w:lang w:val="bg-BG" w:eastAsia="bg-BG" w:bidi="bg-BG"/>
    </w:rPr>
  </w:style>
  <w:style w:type="character" w:customStyle="1" w:styleId="30">
    <w:name w:val="Основен текст (3) + Не е удебелен"/>
    <w:basedOn w:val="3"/>
    <w:rsid w:val="00C361E3"/>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6">
    <w:name w:val="Основен текст (2)"/>
    <w:basedOn w:val="2"/>
    <w:rsid w:val="00C361E3"/>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11">
    <w:name w:val="Основен текст (2) + Удебелен1"/>
    <w:basedOn w:val="2"/>
    <w:rsid w:val="00C361E3"/>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a">
    <w:name w:val="Заглавие на таблица_"/>
    <w:basedOn w:val="DefaultParagraphFont"/>
    <w:link w:val="a0"/>
    <w:rsid w:val="00C361E3"/>
    <w:rPr>
      <w:rFonts w:ascii="Times New Roman" w:eastAsia="Times New Roman" w:hAnsi="Times New Roman" w:cs="Times New Roman"/>
      <w:shd w:val="clear" w:color="auto" w:fill="FFFFFF"/>
    </w:rPr>
  </w:style>
  <w:style w:type="character" w:customStyle="1" w:styleId="a1">
    <w:name w:val="Заглавие на таблица + Удебелен"/>
    <w:basedOn w:val="a"/>
    <w:rsid w:val="00C361E3"/>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4pt">
    <w:name w:val="Заглавие #2 + 4 pt"/>
    <w:basedOn w:val="22"/>
    <w:rsid w:val="00C361E3"/>
    <w:rPr>
      <w:rFonts w:ascii="Times New Roman" w:eastAsia="Times New Roman" w:hAnsi="Times New Roman" w:cs="Times New Roman"/>
      <w:b/>
      <w:bCs/>
      <w:i/>
      <w:iCs/>
      <w:color w:val="000000"/>
      <w:spacing w:val="0"/>
      <w:w w:val="100"/>
      <w:position w:val="0"/>
      <w:sz w:val="8"/>
      <w:szCs w:val="8"/>
      <w:shd w:val="clear" w:color="auto" w:fill="FFFFFF"/>
      <w:lang w:val="bg-BG" w:eastAsia="bg-BG" w:bidi="bg-BG"/>
    </w:rPr>
  </w:style>
  <w:style w:type="character" w:customStyle="1" w:styleId="1">
    <w:name w:val="Заглавие #1_"/>
    <w:basedOn w:val="DefaultParagraphFont"/>
    <w:link w:val="10"/>
    <w:rsid w:val="00C361E3"/>
    <w:rPr>
      <w:rFonts w:ascii="Times New Roman" w:eastAsia="Times New Roman" w:hAnsi="Times New Roman" w:cs="Times New Roman"/>
      <w:b/>
      <w:bCs/>
      <w:shd w:val="clear" w:color="auto" w:fill="FFFFFF"/>
    </w:rPr>
  </w:style>
  <w:style w:type="character" w:customStyle="1" w:styleId="34pt">
    <w:name w:val="Основен текст (3) + 4 pt"/>
    <w:basedOn w:val="3"/>
    <w:rsid w:val="00C361E3"/>
    <w:rPr>
      <w:rFonts w:ascii="Times New Roman" w:eastAsia="Times New Roman" w:hAnsi="Times New Roman" w:cs="Times New Roman"/>
      <w:b/>
      <w:bCs/>
      <w:i/>
      <w:iCs/>
      <w:color w:val="000000"/>
      <w:spacing w:val="0"/>
      <w:w w:val="100"/>
      <w:position w:val="0"/>
      <w:sz w:val="8"/>
      <w:szCs w:val="8"/>
      <w:shd w:val="clear" w:color="auto" w:fill="FFFFFF"/>
      <w:lang w:val="bg-BG" w:eastAsia="bg-BG" w:bidi="bg-BG"/>
    </w:rPr>
  </w:style>
  <w:style w:type="character" w:customStyle="1" w:styleId="32">
    <w:name w:val="Основен текст (3)"/>
    <w:basedOn w:val="3"/>
    <w:rsid w:val="00C361E3"/>
    <w:rPr>
      <w:rFonts w:ascii="Times New Roman" w:eastAsia="Times New Roman" w:hAnsi="Times New Roman" w:cs="Times New Roman"/>
      <w:b/>
      <w:bCs/>
      <w:color w:val="000000"/>
      <w:spacing w:val="0"/>
      <w:w w:val="100"/>
      <w:position w:val="0"/>
      <w:sz w:val="24"/>
      <w:szCs w:val="24"/>
      <w:u w:val="single"/>
      <w:shd w:val="clear" w:color="auto" w:fill="FFFFFF"/>
      <w:lang w:val="bg-BG" w:eastAsia="bg-BG" w:bidi="bg-BG"/>
    </w:rPr>
  </w:style>
  <w:style w:type="character" w:customStyle="1" w:styleId="6">
    <w:name w:val="Основен текст (6)_"/>
    <w:basedOn w:val="DefaultParagraphFont"/>
    <w:link w:val="60"/>
    <w:rsid w:val="00C361E3"/>
    <w:rPr>
      <w:rFonts w:ascii="Times New Roman" w:eastAsia="Times New Roman" w:hAnsi="Times New Roman" w:cs="Times New Roman"/>
      <w:shd w:val="clear" w:color="auto" w:fill="FFFFFF"/>
    </w:rPr>
  </w:style>
  <w:style w:type="character" w:customStyle="1" w:styleId="612pt">
    <w:name w:val="Основен текст (6) + 12 pt"/>
    <w:basedOn w:val="6"/>
    <w:rsid w:val="00C361E3"/>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61">
    <w:name w:val="Основен текст (6) + Малки букви"/>
    <w:basedOn w:val="6"/>
    <w:rsid w:val="00C361E3"/>
    <w:rPr>
      <w:rFonts w:ascii="Times New Roman" w:eastAsia="Times New Roman" w:hAnsi="Times New Roman" w:cs="Times New Roman"/>
      <w:smallCaps/>
      <w:color w:val="000000"/>
      <w:spacing w:val="0"/>
      <w:w w:val="100"/>
      <w:position w:val="0"/>
      <w:shd w:val="clear" w:color="auto" w:fill="FFFFFF"/>
      <w:lang w:val="bg-BG" w:eastAsia="bg-BG" w:bidi="bg-BG"/>
    </w:rPr>
  </w:style>
  <w:style w:type="character" w:customStyle="1" w:styleId="311pt">
    <w:name w:val="Основен текст (3) + 11 pt"/>
    <w:basedOn w:val="3"/>
    <w:rsid w:val="00C361E3"/>
    <w:rPr>
      <w:rFonts w:ascii="Times New Roman" w:eastAsia="Times New Roman" w:hAnsi="Times New Roman" w:cs="Times New Roman"/>
      <w:b/>
      <w:bCs/>
      <w:smallCaps/>
      <w:color w:val="000000"/>
      <w:spacing w:val="0"/>
      <w:w w:val="100"/>
      <w:position w:val="0"/>
      <w:sz w:val="22"/>
      <w:szCs w:val="22"/>
      <w:shd w:val="clear" w:color="auto" w:fill="FFFFFF"/>
      <w:lang w:val="bg-BG" w:eastAsia="bg-BG" w:bidi="bg-BG"/>
    </w:rPr>
  </w:style>
  <w:style w:type="character" w:customStyle="1" w:styleId="220">
    <w:name w:val="Заглавие #2 (2)_"/>
    <w:basedOn w:val="DefaultParagraphFont"/>
    <w:link w:val="221"/>
    <w:rsid w:val="00C361E3"/>
    <w:rPr>
      <w:rFonts w:ascii="Times New Roman" w:eastAsia="Times New Roman" w:hAnsi="Times New Roman" w:cs="Times New Roman"/>
      <w:shd w:val="clear" w:color="auto" w:fill="FFFFFF"/>
    </w:rPr>
  </w:style>
  <w:style w:type="character" w:customStyle="1" w:styleId="222">
    <w:name w:val="Заглавие #2 (2)"/>
    <w:basedOn w:val="220"/>
    <w:rsid w:val="00C361E3"/>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23">
    <w:name w:val="Основен текст (2)2"/>
    <w:basedOn w:val="2"/>
    <w:rsid w:val="00C361E3"/>
    <w:rPr>
      <w:rFonts w:ascii="Times New Roman" w:eastAsia="Times New Roman" w:hAnsi="Times New Roman" w:cs="Times New Roman"/>
      <w:color w:val="000000"/>
      <w:spacing w:val="0"/>
      <w:w w:val="100"/>
      <w:position w:val="0"/>
      <w:sz w:val="24"/>
      <w:szCs w:val="24"/>
      <w:shd w:val="clear" w:color="auto" w:fill="FFFFFF"/>
      <w:lang w:val="bg-BG" w:eastAsia="bg-BG" w:bidi="bg-BG"/>
    </w:rPr>
  </w:style>
  <w:style w:type="character" w:customStyle="1" w:styleId="2Corbel">
    <w:name w:val="Основен текст (2) + Corbel"/>
    <w:basedOn w:val="2"/>
    <w:rsid w:val="00C361E3"/>
    <w:rPr>
      <w:rFonts w:ascii="Corbel" w:eastAsia="Corbel" w:hAnsi="Corbel" w:cs="Corbel"/>
      <w:color w:val="000000"/>
      <w:spacing w:val="0"/>
      <w:w w:val="100"/>
      <w:position w:val="0"/>
      <w:sz w:val="24"/>
      <w:szCs w:val="24"/>
      <w:shd w:val="clear" w:color="auto" w:fill="FFFFFF"/>
      <w:lang w:val="bg-BG" w:eastAsia="bg-BG" w:bidi="bg-BG"/>
    </w:rPr>
  </w:style>
  <w:style w:type="character" w:customStyle="1" w:styleId="5Corbel">
    <w:name w:val="Основен текст (5) + Corbel"/>
    <w:basedOn w:val="5"/>
    <w:rsid w:val="00C361E3"/>
    <w:rPr>
      <w:rFonts w:ascii="Corbel" w:eastAsia="Corbel" w:hAnsi="Corbel" w:cs="Corbel"/>
      <w:i/>
      <w:iCs/>
      <w:color w:val="000000"/>
      <w:spacing w:val="0"/>
      <w:w w:val="100"/>
      <w:position w:val="0"/>
      <w:sz w:val="24"/>
      <w:szCs w:val="24"/>
      <w:shd w:val="clear" w:color="auto" w:fill="FFFFFF"/>
      <w:lang w:val="bg-BG" w:eastAsia="bg-BG" w:bidi="bg-BG"/>
    </w:rPr>
  </w:style>
  <w:style w:type="paragraph" w:customStyle="1" w:styleId="31">
    <w:name w:val="Основен текст (3)1"/>
    <w:basedOn w:val="Normal"/>
    <w:link w:val="3"/>
    <w:rsid w:val="00C361E3"/>
    <w:pPr>
      <w:shd w:val="clear" w:color="auto" w:fill="FFFFFF"/>
      <w:spacing w:before="60" w:after="60" w:line="0" w:lineRule="atLeast"/>
      <w:jc w:val="center"/>
    </w:pPr>
    <w:rPr>
      <w:rFonts w:ascii="Times New Roman" w:eastAsia="Times New Roman" w:hAnsi="Times New Roman" w:cs="Times New Roman"/>
      <w:b/>
      <w:bCs/>
      <w:color w:val="auto"/>
      <w:sz w:val="22"/>
      <w:szCs w:val="22"/>
      <w:lang w:eastAsia="en-US" w:bidi="ar-SA"/>
    </w:rPr>
  </w:style>
  <w:style w:type="paragraph" w:customStyle="1" w:styleId="210">
    <w:name w:val="Заглавие #21"/>
    <w:basedOn w:val="Normal"/>
    <w:link w:val="22"/>
    <w:rsid w:val="00C361E3"/>
    <w:pPr>
      <w:shd w:val="clear" w:color="auto" w:fill="FFFFFF"/>
      <w:spacing w:after="180" w:line="0" w:lineRule="atLeast"/>
      <w:jc w:val="both"/>
      <w:outlineLvl w:val="1"/>
    </w:pPr>
    <w:rPr>
      <w:rFonts w:ascii="Times New Roman" w:eastAsia="Times New Roman" w:hAnsi="Times New Roman" w:cs="Times New Roman"/>
      <w:b/>
      <w:bCs/>
      <w:color w:val="auto"/>
      <w:sz w:val="22"/>
      <w:szCs w:val="22"/>
      <w:lang w:eastAsia="en-US" w:bidi="ar-SA"/>
    </w:rPr>
  </w:style>
  <w:style w:type="paragraph" w:customStyle="1" w:styleId="41">
    <w:name w:val="Основен текст (4)1"/>
    <w:basedOn w:val="Normal"/>
    <w:link w:val="4"/>
    <w:rsid w:val="00C361E3"/>
    <w:pPr>
      <w:shd w:val="clear" w:color="auto" w:fill="FFFFFF"/>
      <w:spacing w:before="60" w:after="1020" w:line="269" w:lineRule="exact"/>
      <w:jc w:val="center"/>
    </w:pPr>
    <w:rPr>
      <w:rFonts w:ascii="Times New Roman" w:eastAsia="Times New Roman" w:hAnsi="Times New Roman" w:cs="Times New Roman"/>
      <w:color w:val="auto"/>
      <w:sz w:val="17"/>
      <w:szCs w:val="17"/>
      <w:lang w:eastAsia="en-US" w:bidi="ar-SA"/>
    </w:rPr>
  </w:style>
  <w:style w:type="paragraph" w:customStyle="1" w:styleId="51">
    <w:name w:val="Основен текст (5)1"/>
    <w:basedOn w:val="Normal"/>
    <w:link w:val="5"/>
    <w:rsid w:val="00C361E3"/>
    <w:pPr>
      <w:shd w:val="clear" w:color="auto" w:fill="FFFFFF"/>
      <w:spacing w:before="480" w:after="60" w:line="331" w:lineRule="exact"/>
    </w:pPr>
    <w:rPr>
      <w:rFonts w:ascii="Times New Roman" w:eastAsia="Times New Roman" w:hAnsi="Times New Roman" w:cs="Times New Roman"/>
      <w:i/>
      <w:iCs/>
      <w:color w:val="auto"/>
      <w:sz w:val="22"/>
      <w:szCs w:val="22"/>
      <w:lang w:eastAsia="en-US" w:bidi="ar-SA"/>
    </w:rPr>
  </w:style>
  <w:style w:type="paragraph" w:customStyle="1" w:styleId="21">
    <w:name w:val="Основен текст (2)1"/>
    <w:basedOn w:val="Normal"/>
    <w:link w:val="2"/>
    <w:rsid w:val="00C361E3"/>
    <w:pPr>
      <w:shd w:val="clear" w:color="auto" w:fill="FFFFFF"/>
      <w:spacing w:before="480" w:line="274" w:lineRule="exact"/>
      <w:ind w:hanging="380"/>
    </w:pPr>
    <w:rPr>
      <w:rFonts w:ascii="Times New Roman" w:eastAsia="Times New Roman" w:hAnsi="Times New Roman" w:cs="Times New Roman"/>
      <w:color w:val="auto"/>
      <w:sz w:val="22"/>
      <w:szCs w:val="22"/>
      <w:lang w:eastAsia="en-US" w:bidi="ar-SA"/>
    </w:rPr>
  </w:style>
  <w:style w:type="paragraph" w:customStyle="1" w:styleId="a0">
    <w:name w:val="Заглавие на таблица"/>
    <w:basedOn w:val="Normal"/>
    <w:link w:val="a"/>
    <w:rsid w:val="00C361E3"/>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10">
    <w:name w:val="Заглавие #1"/>
    <w:basedOn w:val="Normal"/>
    <w:link w:val="1"/>
    <w:rsid w:val="00C361E3"/>
    <w:pPr>
      <w:shd w:val="clear" w:color="auto" w:fill="FFFFFF"/>
      <w:spacing w:after="240" w:line="0" w:lineRule="atLeast"/>
      <w:outlineLvl w:val="0"/>
    </w:pPr>
    <w:rPr>
      <w:rFonts w:ascii="Times New Roman" w:eastAsia="Times New Roman" w:hAnsi="Times New Roman" w:cs="Times New Roman"/>
      <w:b/>
      <w:bCs/>
      <w:color w:val="auto"/>
      <w:sz w:val="22"/>
      <w:szCs w:val="22"/>
      <w:lang w:eastAsia="en-US" w:bidi="ar-SA"/>
    </w:rPr>
  </w:style>
  <w:style w:type="paragraph" w:customStyle="1" w:styleId="60">
    <w:name w:val="Основен текст (6)"/>
    <w:basedOn w:val="Normal"/>
    <w:link w:val="6"/>
    <w:rsid w:val="00C361E3"/>
    <w:pPr>
      <w:shd w:val="clear" w:color="auto" w:fill="FFFFFF"/>
      <w:spacing w:line="456" w:lineRule="exact"/>
    </w:pPr>
    <w:rPr>
      <w:rFonts w:ascii="Times New Roman" w:eastAsia="Times New Roman" w:hAnsi="Times New Roman" w:cs="Times New Roman"/>
      <w:color w:val="auto"/>
      <w:sz w:val="22"/>
      <w:szCs w:val="22"/>
      <w:lang w:eastAsia="en-US" w:bidi="ar-SA"/>
    </w:rPr>
  </w:style>
  <w:style w:type="paragraph" w:customStyle="1" w:styleId="221">
    <w:name w:val="Заглавие #2 (2)1"/>
    <w:basedOn w:val="Normal"/>
    <w:link w:val="220"/>
    <w:rsid w:val="00C361E3"/>
    <w:pPr>
      <w:shd w:val="clear" w:color="auto" w:fill="FFFFFF"/>
      <w:spacing w:after="660" w:line="451" w:lineRule="exact"/>
      <w:outlineLvl w:val="1"/>
    </w:pPr>
    <w:rPr>
      <w:rFonts w:ascii="Times New Roman" w:eastAsia="Times New Roman" w:hAnsi="Times New Roman" w:cs="Times New Roman"/>
      <w:color w:val="auto"/>
      <w:sz w:val="22"/>
      <w:szCs w:val="22"/>
      <w:lang w:eastAsia="en-US" w:bidi="ar-SA"/>
    </w:rPr>
  </w:style>
  <w:style w:type="paragraph" w:styleId="Header">
    <w:name w:val="header"/>
    <w:aliases w:val="Intestazione.int.intestazione,Intestazione.int"/>
    <w:basedOn w:val="Normal"/>
    <w:link w:val="HeaderChar"/>
    <w:uiPriority w:val="99"/>
    <w:rsid w:val="00C361E3"/>
    <w:pPr>
      <w:tabs>
        <w:tab w:val="center" w:pos="4536"/>
        <w:tab w:val="right" w:pos="9072"/>
      </w:tabs>
    </w:pPr>
  </w:style>
  <w:style w:type="character" w:customStyle="1" w:styleId="HeaderChar">
    <w:name w:val="Header Char"/>
    <w:aliases w:val="Intestazione.int.intestazione Char,Intestazione.int Char"/>
    <w:basedOn w:val="DefaultParagraphFont"/>
    <w:link w:val="Header"/>
    <w:uiPriority w:val="99"/>
    <w:rsid w:val="00C361E3"/>
    <w:rPr>
      <w:rFonts w:ascii="Arial Unicode MS" w:eastAsia="Arial Unicode MS" w:hAnsi="Arial Unicode MS" w:cs="Arial Unicode MS"/>
      <w:color w:val="000000"/>
      <w:sz w:val="24"/>
      <w:szCs w:val="24"/>
      <w:lang w:eastAsia="bg-BG" w:bidi="bg-BG"/>
    </w:rPr>
  </w:style>
  <w:style w:type="paragraph" w:styleId="Footer">
    <w:name w:val="footer"/>
    <w:basedOn w:val="Normal"/>
    <w:link w:val="FooterChar"/>
    <w:uiPriority w:val="99"/>
    <w:rsid w:val="00C361E3"/>
    <w:pPr>
      <w:tabs>
        <w:tab w:val="center" w:pos="4536"/>
        <w:tab w:val="right" w:pos="9072"/>
      </w:tabs>
    </w:pPr>
  </w:style>
  <w:style w:type="character" w:customStyle="1" w:styleId="FooterChar">
    <w:name w:val="Footer Char"/>
    <w:basedOn w:val="DefaultParagraphFont"/>
    <w:link w:val="Footer"/>
    <w:uiPriority w:val="99"/>
    <w:rsid w:val="00C361E3"/>
    <w:rPr>
      <w:rFonts w:ascii="Arial Unicode MS" w:eastAsia="Arial Unicode MS" w:hAnsi="Arial Unicode MS" w:cs="Arial Unicode MS"/>
      <w:color w:val="000000"/>
      <w:sz w:val="24"/>
      <w:szCs w:val="24"/>
      <w:lang w:eastAsia="bg-BG" w:bidi="bg-BG"/>
    </w:rPr>
  </w:style>
  <w:style w:type="paragraph" w:styleId="BalloonText">
    <w:name w:val="Balloon Text"/>
    <w:basedOn w:val="Normal"/>
    <w:link w:val="BalloonTextChar"/>
    <w:uiPriority w:val="99"/>
    <w:semiHidden/>
    <w:unhideWhenUsed/>
    <w:rsid w:val="00C361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1E3"/>
    <w:rPr>
      <w:rFonts w:ascii="Segoe UI" w:eastAsia="Arial Unicode MS" w:hAnsi="Segoe UI" w:cs="Segoe UI"/>
      <w:color w:val="000000"/>
      <w:sz w:val="18"/>
      <w:szCs w:val="18"/>
      <w:lang w:eastAsia="bg-BG" w:bidi="bg-BG"/>
    </w:rPr>
  </w:style>
  <w:style w:type="character" w:customStyle="1" w:styleId="newdocreference1">
    <w:name w:val="newdocreference1"/>
    <w:basedOn w:val="DefaultParagraphFont"/>
    <w:rsid w:val="00C361E3"/>
    <w:rPr>
      <w:i w:val="0"/>
      <w:iCs w:val="0"/>
      <w:color w:val="0000FF"/>
      <w:u w:val="single"/>
    </w:rPr>
  </w:style>
  <w:style w:type="character" w:styleId="CommentReference">
    <w:name w:val="annotation reference"/>
    <w:basedOn w:val="DefaultParagraphFont"/>
    <w:uiPriority w:val="99"/>
    <w:semiHidden/>
    <w:unhideWhenUsed/>
    <w:rsid w:val="00C361E3"/>
    <w:rPr>
      <w:sz w:val="16"/>
      <w:szCs w:val="16"/>
    </w:rPr>
  </w:style>
  <w:style w:type="paragraph" w:styleId="CommentText">
    <w:name w:val="annotation text"/>
    <w:basedOn w:val="Normal"/>
    <w:link w:val="CommentTextChar"/>
    <w:uiPriority w:val="99"/>
    <w:unhideWhenUsed/>
    <w:rsid w:val="00C361E3"/>
    <w:rPr>
      <w:sz w:val="20"/>
      <w:szCs w:val="20"/>
    </w:rPr>
  </w:style>
  <w:style w:type="character" w:customStyle="1" w:styleId="CommentTextChar">
    <w:name w:val="Comment Text Char"/>
    <w:basedOn w:val="DefaultParagraphFont"/>
    <w:link w:val="CommentText"/>
    <w:uiPriority w:val="99"/>
    <w:rsid w:val="00C361E3"/>
    <w:rPr>
      <w:rFonts w:ascii="Arial Unicode MS" w:eastAsia="Arial Unicode MS" w:hAnsi="Arial Unicode MS" w:cs="Arial Unicode MS"/>
      <w:color w:val="000000"/>
      <w:sz w:val="20"/>
      <w:szCs w:val="20"/>
      <w:lang w:eastAsia="bg-BG" w:bidi="bg-BG"/>
    </w:rPr>
  </w:style>
  <w:style w:type="paragraph" w:styleId="CommentSubject">
    <w:name w:val="annotation subject"/>
    <w:basedOn w:val="CommentText"/>
    <w:next w:val="CommentText"/>
    <w:link w:val="CommentSubjectChar"/>
    <w:uiPriority w:val="99"/>
    <w:semiHidden/>
    <w:unhideWhenUsed/>
    <w:rsid w:val="00C361E3"/>
    <w:rPr>
      <w:b/>
      <w:bCs/>
    </w:rPr>
  </w:style>
  <w:style w:type="character" w:customStyle="1" w:styleId="CommentSubjectChar">
    <w:name w:val="Comment Subject Char"/>
    <w:basedOn w:val="CommentTextChar"/>
    <w:link w:val="CommentSubject"/>
    <w:uiPriority w:val="99"/>
    <w:semiHidden/>
    <w:rsid w:val="00C361E3"/>
    <w:rPr>
      <w:rFonts w:ascii="Arial Unicode MS" w:eastAsia="Arial Unicode MS" w:hAnsi="Arial Unicode MS" w:cs="Arial Unicode MS"/>
      <w:b/>
      <w:bCs/>
      <w:color w:val="000000"/>
      <w:sz w:val="20"/>
      <w:szCs w:val="20"/>
      <w:lang w:eastAsia="bg-BG" w:bidi="bg-BG"/>
    </w:rPr>
  </w:style>
  <w:style w:type="paragraph" w:styleId="ListParagraph">
    <w:name w:val="List Paragraph"/>
    <w:basedOn w:val="Normal"/>
    <w:uiPriority w:val="34"/>
    <w:qFormat/>
    <w:rsid w:val="00C361E3"/>
    <w:pPr>
      <w:ind w:left="720"/>
      <w:contextualSpacing/>
    </w:pPr>
  </w:style>
  <w:style w:type="character" w:customStyle="1" w:styleId="samedocreference1">
    <w:name w:val="samedocreference1"/>
    <w:basedOn w:val="DefaultParagraphFont"/>
    <w:rsid w:val="00C361E3"/>
    <w:rPr>
      <w:i w:val="0"/>
      <w:iCs w:val="0"/>
      <w:color w:val="8B0000"/>
      <w:u w:val="single"/>
    </w:rPr>
  </w:style>
  <w:style w:type="paragraph" w:styleId="BodyText">
    <w:name w:val="Body Text"/>
    <w:basedOn w:val="Normal"/>
    <w:link w:val="BodyTextChar"/>
    <w:unhideWhenUsed/>
    <w:rsid w:val="00C361E3"/>
    <w:pPr>
      <w:widowControl/>
      <w:jc w:val="both"/>
    </w:pPr>
    <w:rPr>
      <w:rFonts w:ascii="Times New Roman" w:eastAsia="Times New Roman" w:hAnsi="Times New Roman" w:cs="Times New Roman"/>
      <w:color w:val="auto"/>
      <w:szCs w:val="20"/>
      <w:lang w:val="x-none" w:eastAsia="x-none" w:bidi="ar-SA"/>
    </w:rPr>
  </w:style>
  <w:style w:type="character" w:customStyle="1" w:styleId="BodyTextChar">
    <w:name w:val="Body Text Char"/>
    <w:basedOn w:val="DefaultParagraphFont"/>
    <w:link w:val="BodyText"/>
    <w:rsid w:val="00C361E3"/>
    <w:rPr>
      <w:rFonts w:ascii="Times New Roman" w:eastAsia="Times New Roman" w:hAnsi="Times New Roman" w:cs="Times New Roman"/>
      <w:sz w:val="24"/>
      <w:szCs w:val="20"/>
      <w:lang w:val="x-none" w:eastAsia="x-none"/>
    </w:rPr>
  </w:style>
  <w:style w:type="numbering" w:customStyle="1" w:styleId="NoList1">
    <w:name w:val="No List1"/>
    <w:next w:val="NoList"/>
    <w:uiPriority w:val="99"/>
    <w:semiHidden/>
    <w:unhideWhenUsed/>
    <w:rsid w:val="00C361E3"/>
  </w:style>
  <w:style w:type="character" w:styleId="FollowedHyperlink">
    <w:name w:val="FollowedHyperlink"/>
    <w:semiHidden/>
    <w:unhideWhenUsed/>
    <w:rsid w:val="00C361E3"/>
    <w:rPr>
      <w:color w:val="800080"/>
      <w:u w:val="single"/>
    </w:rPr>
  </w:style>
  <w:style w:type="character" w:customStyle="1" w:styleId="Heading3Char1">
    <w:name w:val="Heading 3 Char1"/>
    <w:aliases w:val="Знак Char1"/>
    <w:semiHidden/>
    <w:rsid w:val="00C361E3"/>
    <w:rPr>
      <w:rFonts w:ascii="Cambria" w:eastAsia="Times New Roman" w:hAnsi="Cambria" w:cs="Times New Roman"/>
      <w:b/>
      <w:bCs/>
      <w:color w:val="4F81BD"/>
      <w:sz w:val="28"/>
      <w:u w:val="single"/>
      <w:lang w:val="en-AU" w:eastAsia="bg-BG"/>
    </w:rPr>
  </w:style>
  <w:style w:type="paragraph" w:styleId="NormalWeb">
    <w:name w:val="Normal (Web)"/>
    <w:basedOn w:val="Normal"/>
    <w:uiPriority w:val="99"/>
    <w:unhideWhenUsed/>
    <w:rsid w:val="00C361E3"/>
    <w:pPr>
      <w:widowControl/>
      <w:spacing w:before="100" w:beforeAutospacing="1" w:after="100" w:afterAutospacing="1"/>
    </w:pPr>
    <w:rPr>
      <w:rFonts w:ascii="Times New Roman" w:eastAsia="Times New Roman" w:hAnsi="Times New Roman" w:cs="Times New Roman"/>
      <w:color w:val="auto"/>
      <w:lang w:bidi="ar-SA"/>
    </w:rPr>
  </w:style>
  <w:style w:type="paragraph" w:styleId="TOC1">
    <w:name w:val="toc 1"/>
    <w:basedOn w:val="Normal"/>
    <w:next w:val="Normal"/>
    <w:autoRedefine/>
    <w:semiHidden/>
    <w:unhideWhenUsed/>
    <w:rsid w:val="00C361E3"/>
    <w:pPr>
      <w:widowControl/>
      <w:tabs>
        <w:tab w:val="left" w:pos="1320"/>
        <w:tab w:val="right" w:leader="dot" w:pos="9180"/>
        <w:tab w:val="right" w:pos="9630"/>
      </w:tabs>
      <w:autoSpaceDE w:val="0"/>
      <w:autoSpaceDN w:val="0"/>
      <w:adjustRightInd w:val="0"/>
      <w:spacing w:before="120" w:after="120"/>
      <w:ind w:left="360" w:right="-48" w:hanging="360"/>
      <w:jc w:val="both"/>
    </w:pPr>
    <w:rPr>
      <w:rFonts w:ascii="Tahoma" w:eastAsia="Times New Roman" w:hAnsi="Tahoma" w:cs="Tahoma"/>
      <w:b/>
      <w:bCs/>
      <w:noProof/>
      <w:sz w:val="20"/>
      <w:szCs w:val="28"/>
      <w:lang w:val="en-US" w:eastAsia="en-US" w:bidi="ar-SA"/>
    </w:rPr>
  </w:style>
  <w:style w:type="paragraph" w:styleId="TOC2">
    <w:name w:val="toc 2"/>
    <w:basedOn w:val="Normal"/>
    <w:next w:val="Normal"/>
    <w:autoRedefine/>
    <w:semiHidden/>
    <w:unhideWhenUsed/>
    <w:rsid w:val="00C361E3"/>
    <w:pPr>
      <w:widowControl/>
      <w:tabs>
        <w:tab w:val="right" w:leader="dot" w:pos="9180"/>
        <w:tab w:val="right" w:pos="9630"/>
      </w:tabs>
      <w:autoSpaceDE w:val="0"/>
      <w:autoSpaceDN w:val="0"/>
      <w:adjustRightInd w:val="0"/>
      <w:spacing w:before="120"/>
      <w:ind w:left="1267" w:right="-168" w:hanging="907"/>
      <w:jc w:val="both"/>
    </w:pPr>
    <w:rPr>
      <w:rFonts w:ascii="Tahoma" w:eastAsia="Times New Roman" w:hAnsi="Tahoma" w:cs="Tahoma"/>
      <w:noProof/>
      <w:sz w:val="20"/>
      <w:szCs w:val="20"/>
      <w:lang w:val="en-US" w:eastAsia="en-US" w:bidi="ar-SA"/>
    </w:rPr>
  </w:style>
  <w:style w:type="paragraph" w:styleId="TOC3">
    <w:name w:val="toc 3"/>
    <w:basedOn w:val="TOC2"/>
    <w:next w:val="Normal"/>
    <w:autoRedefine/>
    <w:semiHidden/>
    <w:unhideWhenUsed/>
    <w:rsid w:val="00C361E3"/>
    <w:pPr>
      <w:spacing w:before="0"/>
      <w:ind w:left="1260" w:hanging="360"/>
    </w:pPr>
  </w:style>
  <w:style w:type="paragraph" w:styleId="TOC4">
    <w:name w:val="toc 4"/>
    <w:basedOn w:val="TOC3"/>
    <w:next w:val="TOC3"/>
    <w:autoRedefine/>
    <w:semiHidden/>
    <w:unhideWhenUsed/>
    <w:rsid w:val="00C361E3"/>
    <w:pPr>
      <w:tabs>
        <w:tab w:val="clear" w:pos="9630"/>
      </w:tabs>
      <w:ind w:left="1800"/>
    </w:pPr>
    <w:rPr>
      <w:rFonts w:cs="Times New Roman"/>
      <w:lang w:val="en-GB"/>
    </w:rPr>
  </w:style>
  <w:style w:type="paragraph" w:styleId="TOC5">
    <w:name w:val="toc 5"/>
    <w:basedOn w:val="Normal"/>
    <w:next w:val="Normal"/>
    <w:autoRedefine/>
    <w:semiHidden/>
    <w:unhideWhenUsed/>
    <w:rsid w:val="00C361E3"/>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semiHidden/>
    <w:unhideWhenUsed/>
    <w:rsid w:val="00C361E3"/>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semiHidden/>
    <w:unhideWhenUsed/>
    <w:rsid w:val="00C361E3"/>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semiHidden/>
    <w:unhideWhenUsed/>
    <w:rsid w:val="00C361E3"/>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semiHidden/>
    <w:unhideWhenUsed/>
    <w:rsid w:val="00C361E3"/>
    <w:pPr>
      <w:widowControl/>
      <w:spacing w:after="100" w:line="276" w:lineRule="auto"/>
      <w:ind w:left="1760"/>
    </w:pPr>
    <w:rPr>
      <w:rFonts w:ascii="Calibri" w:eastAsia="Times New Roman" w:hAnsi="Calibri" w:cs="Times New Roman"/>
      <w:color w:val="auto"/>
      <w:sz w:val="22"/>
      <w:szCs w:val="22"/>
      <w:lang w:bidi="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C361E3"/>
    <w:rPr>
      <w:rFonts w:ascii="Times New Roman" w:eastAsia="Times New Roman" w:hAnsi="Times New Roman" w:cs="Times New Roma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unhideWhenUsed/>
    <w:rsid w:val="00C361E3"/>
    <w:pPr>
      <w:widowControl/>
    </w:pPr>
    <w:rPr>
      <w:rFonts w:ascii="Times New Roman" w:eastAsia="Times New Roman" w:hAnsi="Times New Roman" w:cs="Times New Roman"/>
      <w:color w:val="auto"/>
      <w:sz w:val="22"/>
      <w:szCs w:val="22"/>
      <w:lang w:eastAsia="en-US" w:bidi="ar-SA"/>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semiHidden/>
    <w:rsid w:val="00C361E3"/>
    <w:rPr>
      <w:rFonts w:ascii="Arial Unicode MS" w:eastAsia="Arial Unicode MS" w:hAnsi="Arial Unicode MS" w:cs="Arial Unicode MS"/>
      <w:color w:val="000000"/>
      <w:sz w:val="20"/>
      <w:szCs w:val="20"/>
      <w:lang w:eastAsia="bg-BG" w:bidi="bg-BG"/>
    </w:rPr>
  </w:style>
  <w:style w:type="paragraph" w:styleId="Caption">
    <w:name w:val="caption"/>
    <w:basedOn w:val="Normal"/>
    <w:next w:val="Normal"/>
    <w:qFormat/>
    <w:rsid w:val="00C361E3"/>
    <w:pPr>
      <w:widowControl/>
      <w:autoSpaceDE w:val="0"/>
      <w:autoSpaceDN w:val="0"/>
      <w:adjustRightInd w:val="0"/>
      <w:spacing w:after="400"/>
      <w:ind w:right="140"/>
      <w:jc w:val="both"/>
    </w:pPr>
    <w:rPr>
      <w:rFonts w:ascii="Verdana" w:eastAsia="Times New Roman" w:hAnsi="Verdana" w:cs="Times New Roman"/>
      <w:b/>
      <w:bCs/>
      <w:color w:val="auto"/>
      <w:sz w:val="20"/>
      <w:szCs w:val="20"/>
      <w:lang w:bidi="ar-SA"/>
    </w:rPr>
  </w:style>
  <w:style w:type="paragraph" w:styleId="EndnoteText">
    <w:name w:val="endnote text"/>
    <w:basedOn w:val="Normal"/>
    <w:link w:val="EndnoteTextChar"/>
    <w:semiHidden/>
    <w:unhideWhenUsed/>
    <w:rsid w:val="00C361E3"/>
    <w:pPr>
      <w:widowControl/>
    </w:pPr>
    <w:rPr>
      <w:rFonts w:ascii="Times New Roman" w:eastAsia="Times New Roman" w:hAnsi="Times New Roman" w:cs="Times New Roman"/>
      <w:color w:val="auto"/>
      <w:sz w:val="20"/>
      <w:szCs w:val="20"/>
      <w:lang w:val="x-none" w:bidi="ar-SA"/>
    </w:rPr>
  </w:style>
  <w:style w:type="character" w:customStyle="1" w:styleId="EndnoteTextChar">
    <w:name w:val="Endnote Text Char"/>
    <w:basedOn w:val="DefaultParagraphFont"/>
    <w:link w:val="EndnoteText"/>
    <w:semiHidden/>
    <w:rsid w:val="00C361E3"/>
    <w:rPr>
      <w:rFonts w:ascii="Times New Roman" w:eastAsia="Times New Roman" w:hAnsi="Times New Roman" w:cs="Times New Roman"/>
      <w:sz w:val="20"/>
      <w:szCs w:val="20"/>
      <w:lang w:val="x-none" w:eastAsia="bg-BG"/>
    </w:rPr>
  </w:style>
  <w:style w:type="paragraph" w:styleId="TOAHeading">
    <w:name w:val="toa heading"/>
    <w:basedOn w:val="Normal"/>
    <w:next w:val="Normal"/>
    <w:autoRedefine/>
    <w:semiHidden/>
    <w:unhideWhenUsed/>
    <w:rsid w:val="00C361E3"/>
    <w:pPr>
      <w:widowControl/>
      <w:shd w:val="clear" w:color="auto" w:fill="E0E0E0"/>
      <w:tabs>
        <w:tab w:val="right" w:pos="9630"/>
      </w:tabs>
      <w:autoSpaceDE w:val="0"/>
      <w:autoSpaceDN w:val="0"/>
      <w:adjustRightInd w:val="0"/>
      <w:spacing w:after="360"/>
      <w:jc w:val="center"/>
    </w:pPr>
    <w:rPr>
      <w:rFonts w:ascii="Tahoma" w:eastAsia="Times New Roman" w:hAnsi="Tahoma" w:cs="Tahoma"/>
      <w:b/>
      <w:bCs/>
      <w:sz w:val="28"/>
      <w:szCs w:val="20"/>
      <w:lang w:val="en-US" w:eastAsia="en-US" w:bidi="ar-SA"/>
    </w:rPr>
  </w:style>
  <w:style w:type="paragraph" w:styleId="List">
    <w:name w:val="List"/>
    <w:basedOn w:val="Normal"/>
    <w:semiHidden/>
    <w:unhideWhenUsed/>
    <w:rsid w:val="00C361E3"/>
    <w:pPr>
      <w:widowControl/>
      <w:ind w:left="283" w:hanging="283"/>
    </w:pPr>
    <w:rPr>
      <w:rFonts w:ascii="Times New Roman" w:eastAsia="Times New Roman" w:hAnsi="Times New Roman" w:cs="Times New Roman"/>
      <w:color w:val="auto"/>
      <w:sz w:val="28"/>
      <w:lang w:val="en-GB" w:eastAsia="en-US" w:bidi="ar-SA"/>
    </w:rPr>
  </w:style>
  <w:style w:type="paragraph" w:styleId="ListBullet">
    <w:name w:val="List Bullet"/>
    <w:basedOn w:val="Normal"/>
    <w:semiHidden/>
    <w:unhideWhenUsed/>
    <w:rsid w:val="00C361E3"/>
    <w:pPr>
      <w:widowControl/>
      <w:numPr>
        <w:numId w:val="1"/>
      </w:numPr>
    </w:pPr>
    <w:rPr>
      <w:rFonts w:ascii="Times New Roman" w:eastAsia="Times New Roman" w:hAnsi="Times New Roman" w:cs="Times New Roman"/>
      <w:color w:val="auto"/>
      <w:szCs w:val="20"/>
      <w:lang w:val="en-US" w:eastAsia="en-US" w:bidi="ar-SA"/>
    </w:rPr>
  </w:style>
  <w:style w:type="paragraph" w:styleId="ListNumber">
    <w:name w:val="List Number"/>
    <w:basedOn w:val="Normal"/>
    <w:semiHidden/>
    <w:unhideWhenUsed/>
    <w:rsid w:val="00C361E3"/>
    <w:pPr>
      <w:widowControl/>
      <w:numPr>
        <w:numId w:val="2"/>
      </w:numPr>
    </w:pPr>
    <w:rPr>
      <w:rFonts w:ascii="Times New Roman" w:eastAsia="Times New Roman" w:hAnsi="Times New Roman" w:cs="Times New Roman"/>
      <w:color w:val="auto"/>
      <w:szCs w:val="20"/>
      <w:lang w:val="en-US" w:eastAsia="en-US" w:bidi="ar-SA"/>
    </w:rPr>
  </w:style>
  <w:style w:type="paragraph" w:styleId="List2">
    <w:name w:val="List 2"/>
    <w:basedOn w:val="Normal"/>
    <w:semiHidden/>
    <w:unhideWhenUsed/>
    <w:rsid w:val="00C361E3"/>
    <w:pPr>
      <w:widowControl/>
      <w:ind w:left="566" w:hanging="283"/>
    </w:pPr>
    <w:rPr>
      <w:rFonts w:ascii="Times New Roman" w:eastAsia="Times New Roman" w:hAnsi="Times New Roman" w:cs="Times New Roman"/>
      <w:color w:val="auto"/>
      <w:sz w:val="28"/>
      <w:lang w:val="en-GB" w:eastAsia="en-US" w:bidi="ar-SA"/>
    </w:rPr>
  </w:style>
  <w:style w:type="paragraph" w:styleId="List3">
    <w:name w:val="List 3"/>
    <w:basedOn w:val="Normal"/>
    <w:semiHidden/>
    <w:unhideWhenUsed/>
    <w:rsid w:val="00C361E3"/>
    <w:pPr>
      <w:widowControl/>
      <w:ind w:left="849" w:hanging="283"/>
    </w:pPr>
    <w:rPr>
      <w:rFonts w:ascii="Times New Roman" w:eastAsia="Times New Roman" w:hAnsi="Times New Roman" w:cs="Times New Roman"/>
      <w:color w:val="auto"/>
      <w:sz w:val="28"/>
      <w:lang w:val="en-GB" w:eastAsia="en-US" w:bidi="ar-SA"/>
    </w:rPr>
  </w:style>
  <w:style w:type="paragraph" w:styleId="List4">
    <w:name w:val="List 4"/>
    <w:basedOn w:val="Normal"/>
    <w:semiHidden/>
    <w:unhideWhenUsed/>
    <w:rsid w:val="00C361E3"/>
    <w:pPr>
      <w:widowControl/>
      <w:ind w:left="1132" w:hanging="283"/>
    </w:pPr>
    <w:rPr>
      <w:rFonts w:ascii="Times New Roman" w:eastAsia="Times New Roman" w:hAnsi="Times New Roman" w:cs="Times New Roman"/>
      <w:color w:val="auto"/>
      <w:sz w:val="28"/>
      <w:lang w:val="en-GB" w:eastAsia="en-US" w:bidi="ar-SA"/>
    </w:rPr>
  </w:style>
  <w:style w:type="paragraph" w:styleId="List5">
    <w:name w:val="List 5"/>
    <w:basedOn w:val="Normal"/>
    <w:semiHidden/>
    <w:unhideWhenUsed/>
    <w:rsid w:val="00C361E3"/>
    <w:pPr>
      <w:widowControl/>
      <w:ind w:left="1415" w:hanging="283"/>
    </w:pPr>
    <w:rPr>
      <w:rFonts w:ascii="Times New Roman" w:eastAsia="Times New Roman" w:hAnsi="Times New Roman" w:cs="Times New Roman"/>
      <w:color w:val="auto"/>
      <w:sz w:val="28"/>
      <w:lang w:val="en-GB" w:eastAsia="en-US" w:bidi="ar-SA"/>
    </w:rPr>
  </w:style>
  <w:style w:type="paragraph" w:styleId="ListBullet4">
    <w:name w:val="List Bullet 4"/>
    <w:basedOn w:val="Normal"/>
    <w:semiHidden/>
    <w:unhideWhenUsed/>
    <w:rsid w:val="00C361E3"/>
    <w:pPr>
      <w:widowControl/>
      <w:numPr>
        <w:numId w:val="3"/>
      </w:numPr>
    </w:pPr>
    <w:rPr>
      <w:rFonts w:ascii="Times New Roman" w:eastAsia="Times New Roman" w:hAnsi="Times New Roman" w:cs="Times New Roman"/>
      <w:color w:val="auto"/>
      <w:sz w:val="28"/>
      <w:lang w:val="en-GB" w:eastAsia="en-US" w:bidi="ar-SA"/>
    </w:rPr>
  </w:style>
  <w:style w:type="paragraph" w:styleId="Title">
    <w:name w:val="Title"/>
    <w:basedOn w:val="Normal"/>
    <w:link w:val="TitleChar"/>
    <w:qFormat/>
    <w:rsid w:val="00C361E3"/>
    <w:pPr>
      <w:widowControl/>
      <w:jc w:val="center"/>
    </w:pPr>
    <w:rPr>
      <w:rFonts w:ascii="Times New Roman" w:eastAsia="Times New Roman" w:hAnsi="Times New Roman" w:cs="Times New Roman"/>
      <w:b/>
      <w:color w:val="auto"/>
      <w:sz w:val="28"/>
      <w:szCs w:val="20"/>
      <w:lang w:val="x-none" w:eastAsia="x-none" w:bidi="ar-SA"/>
    </w:rPr>
  </w:style>
  <w:style w:type="character" w:customStyle="1" w:styleId="TitleChar">
    <w:name w:val="Title Char"/>
    <w:basedOn w:val="DefaultParagraphFont"/>
    <w:link w:val="Title"/>
    <w:rsid w:val="00C361E3"/>
    <w:rPr>
      <w:rFonts w:ascii="Times New Roman" w:eastAsia="Times New Roman" w:hAnsi="Times New Roman" w:cs="Times New Roman"/>
      <w:b/>
      <w:sz w:val="28"/>
      <w:szCs w:val="20"/>
      <w:lang w:val="x-none" w:eastAsia="x-none"/>
    </w:rPr>
  </w:style>
  <w:style w:type="paragraph" w:styleId="BodyTextIndent">
    <w:name w:val="Body Text Indent"/>
    <w:basedOn w:val="Normal"/>
    <w:link w:val="BodyTextIndentChar"/>
    <w:semiHidden/>
    <w:unhideWhenUsed/>
    <w:rsid w:val="00C361E3"/>
    <w:pPr>
      <w:widowControl/>
      <w:tabs>
        <w:tab w:val="left" w:pos="0"/>
      </w:tabs>
      <w:jc w:val="center"/>
    </w:pPr>
    <w:rPr>
      <w:rFonts w:ascii="Times New Roman" w:eastAsia="Times New Roman" w:hAnsi="Times New Roman" w:cs="Times New Roman"/>
      <w:color w:val="auto"/>
      <w:sz w:val="28"/>
      <w:szCs w:val="20"/>
      <w:lang w:val="x-none" w:eastAsia="x-none" w:bidi="ar-SA"/>
    </w:rPr>
  </w:style>
  <w:style w:type="character" w:customStyle="1" w:styleId="BodyTextIndentChar">
    <w:name w:val="Body Text Indent Char"/>
    <w:basedOn w:val="DefaultParagraphFont"/>
    <w:link w:val="BodyTextIndent"/>
    <w:semiHidden/>
    <w:rsid w:val="00C361E3"/>
    <w:rPr>
      <w:rFonts w:ascii="Times New Roman" w:eastAsia="Times New Roman" w:hAnsi="Times New Roman" w:cs="Times New Roman"/>
      <w:sz w:val="28"/>
      <w:szCs w:val="20"/>
      <w:lang w:val="x-none" w:eastAsia="x-none"/>
    </w:rPr>
  </w:style>
  <w:style w:type="paragraph" w:styleId="ListContinue2">
    <w:name w:val="List Continue 2"/>
    <w:basedOn w:val="Normal"/>
    <w:semiHidden/>
    <w:unhideWhenUsed/>
    <w:rsid w:val="00C361E3"/>
    <w:pPr>
      <w:widowControl/>
      <w:spacing w:after="120"/>
      <w:ind w:left="566"/>
    </w:pPr>
    <w:rPr>
      <w:rFonts w:ascii="Times New Roman" w:eastAsia="Times New Roman" w:hAnsi="Times New Roman" w:cs="Times New Roman"/>
      <w:color w:val="auto"/>
      <w:sz w:val="28"/>
      <w:lang w:val="en-GB" w:eastAsia="en-US" w:bidi="ar-SA"/>
    </w:rPr>
  </w:style>
  <w:style w:type="paragraph" w:styleId="ListContinue5">
    <w:name w:val="List Continue 5"/>
    <w:basedOn w:val="Normal"/>
    <w:semiHidden/>
    <w:unhideWhenUsed/>
    <w:rsid w:val="00C361E3"/>
    <w:pPr>
      <w:widowControl/>
      <w:spacing w:after="120"/>
      <w:ind w:left="1415"/>
    </w:pPr>
    <w:rPr>
      <w:rFonts w:ascii="Times New Roman" w:eastAsia="Times New Roman" w:hAnsi="Times New Roman" w:cs="Times New Roman"/>
      <w:color w:val="auto"/>
      <w:sz w:val="28"/>
      <w:lang w:val="en-GB" w:eastAsia="en-US" w:bidi="ar-SA"/>
    </w:rPr>
  </w:style>
  <w:style w:type="paragraph" w:styleId="Subtitle">
    <w:name w:val="Subtitle"/>
    <w:basedOn w:val="Normal"/>
    <w:link w:val="SubtitleChar"/>
    <w:qFormat/>
    <w:rsid w:val="00C361E3"/>
    <w:pPr>
      <w:widowControl/>
      <w:spacing w:after="240" w:line="360" w:lineRule="auto"/>
    </w:pPr>
    <w:rPr>
      <w:rFonts w:ascii="Times New Roman" w:eastAsia="Times New Roman" w:hAnsi="Times New Roman" w:cs="Times New Roman"/>
      <w:b/>
      <w:color w:val="auto"/>
      <w:szCs w:val="20"/>
      <w:lang w:val="x-none" w:eastAsia="x-none" w:bidi="ar-SA"/>
    </w:rPr>
  </w:style>
  <w:style w:type="character" w:customStyle="1" w:styleId="SubtitleChar">
    <w:name w:val="Subtitle Char"/>
    <w:basedOn w:val="DefaultParagraphFont"/>
    <w:link w:val="Subtitle"/>
    <w:rsid w:val="00C361E3"/>
    <w:rPr>
      <w:rFonts w:ascii="Times New Roman" w:eastAsia="Times New Roman" w:hAnsi="Times New Roman" w:cs="Times New Roman"/>
      <w:b/>
      <w:sz w:val="24"/>
      <w:szCs w:val="20"/>
      <w:lang w:val="x-none" w:eastAsia="x-none"/>
    </w:rPr>
  </w:style>
  <w:style w:type="paragraph" w:styleId="BodyTextFirstIndent">
    <w:name w:val="Body Text First Indent"/>
    <w:basedOn w:val="BodyText"/>
    <w:link w:val="BodyTextFirstIndentChar"/>
    <w:semiHidden/>
    <w:unhideWhenUsed/>
    <w:rsid w:val="00C361E3"/>
    <w:pPr>
      <w:spacing w:after="120"/>
      <w:ind w:firstLine="210"/>
      <w:jc w:val="left"/>
    </w:pPr>
    <w:rPr>
      <w:sz w:val="28"/>
      <w:szCs w:val="24"/>
      <w:lang w:val="en-GB"/>
    </w:rPr>
  </w:style>
  <w:style w:type="character" w:customStyle="1" w:styleId="BodyTextFirstIndentChar">
    <w:name w:val="Body Text First Indent Char"/>
    <w:basedOn w:val="BodyTextChar"/>
    <w:link w:val="BodyTextFirstIndent"/>
    <w:semiHidden/>
    <w:rsid w:val="00C361E3"/>
    <w:rPr>
      <w:rFonts w:ascii="Times New Roman" w:eastAsia="Times New Roman" w:hAnsi="Times New Roman" w:cs="Times New Roman"/>
      <w:sz w:val="28"/>
      <w:szCs w:val="24"/>
      <w:lang w:val="en-GB" w:eastAsia="x-none"/>
    </w:rPr>
  </w:style>
  <w:style w:type="paragraph" w:styleId="BodyTextFirstIndent2">
    <w:name w:val="Body Text First Indent 2"/>
    <w:basedOn w:val="BodyTextIndent"/>
    <w:link w:val="BodyTextFirstIndent2Char"/>
    <w:semiHidden/>
    <w:unhideWhenUsed/>
    <w:rsid w:val="00C361E3"/>
    <w:pPr>
      <w:tabs>
        <w:tab w:val="clear" w:pos="0"/>
      </w:tabs>
      <w:spacing w:after="120"/>
      <w:ind w:left="283" w:firstLine="210"/>
      <w:jc w:val="left"/>
    </w:pPr>
    <w:rPr>
      <w:szCs w:val="24"/>
      <w:lang w:val="en-GB"/>
    </w:rPr>
  </w:style>
  <w:style w:type="character" w:customStyle="1" w:styleId="BodyTextFirstIndent2Char">
    <w:name w:val="Body Text First Indent 2 Char"/>
    <w:basedOn w:val="BodyTextIndentChar"/>
    <w:link w:val="BodyTextFirstIndent2"/>
    <w:semiHidden/>
    <w:rsid w:val="00C361E3"/>
    <w:rPr>
      <w:rFonts w:ascii="Times New Roman" w:eastAsia="Times New Roman" w:hAnsi="Times New Roman" w:cs="Times New Roman"/>
      <w:sz w:val="28"/>
      <w:szCs w:val="24"/>
      <w:lang w:val="en-GB" w:eastAsia="x-none"/>
    </w:rPr>
  </w:style>
  <w:style w:type="paragraph" w:styleId="BodyText2">
    <w:name w:val="Body Text 2"/>
    <w:basedOn w:val="Normal"/>
    <w:link w:val="BodyText2Char"/>
    <w:semiHidden/>
    <w:unhideWhenUsed/>
    <w:rsid w:val="00C361E3"/>
    <w:pPr>
      <w:widowControl/>
      <w:jc w:val="both"/>
    </w:pPr>
    <w:rPr>
      <w:rFonts w:ascii="Times New Roman" w:eastAsia="Times New Roman" w:hAnsi="Times New Roman" w:cs="Times New Roman"/>
      <w:b/>
      <w:color w:val="auto"/>
      <w:szCs w:val="20"/>
      <w:lang w:val="x-none" w:eastAsia="x-none" w:bidi="ar-SA"/>
    </w:rPr>
  </w:style>
  <w:style w:type="character" w:customStyle="1" w:styleId="BodyText2Char">
    <w:name w:val="Body Text 2 Char"/>
    <w:basedOn w:val="DefaultParagraphFont"/>
    <w:link w:val="BodyText2"/>
    <w:semiHidden/>
    <w:rsid w:val="00C361E3"/>
    <w:rPr>
      <w:rFonts w:ascii="Times New Roman" w:eastAsia="Times New Roman" w:hAnsi="Times New Roman" w:cs="Times New Roman"/>
      <w:b/>
      <w:sz w:val="24"/>
      <w:szCs w:val="20"/>
      <w:lang w:val="x-none" w:eastAsia="x-none"/>
    </w:rPr>
  </w:style>
  <w:style w:type="paragraph" w:styleId="BodyText3">
    <w:name w:val="Body Text 3"/>
    <w:basedOn w:val="Normal"/>
    <w:link w:val="BodyText3Char"/>
    <w:semiHidden/>
    <w:unhideWhenUsed/>
    <w:rsid w:val="00C361E3"/>
    <w:pPr>
      <w:widowControl/>
      <w:spacing w:line="360" w:lineRule="auto"/>
      <w:jc w:val="both"/>
    </w:pPr>
    <w:rPr>
      <w:rFonts w:ascii="Times New Roman" w:eastAsia="Times New Roman" w:hAnsi="Times New Roman" w:cs="Times New Roman"/>
      <w:szCs w:val="20"/>
      <w:lang w:val="x-none" w:eastAsia="x-none" w:bidi="ar-SA"/>
    </w:rPr>
  </w:style>
  <w:style w:type="character" w:customStyle="1" w:styleId="BodyText3Char">
    <w:name w:val="Body Text 3 Char"/>
    <w:basedOn w:val="DefaultParagraphFont"/>
    <w:link w:val="BodyText3"/>
    <w:semiHidden/>
    <w:rsid w:val="00C361E3"/>
    <w:rPr>
      <w:rFonts w:ascii="Times New Roman" w:eastAsia="Times New Roman" w:hAnsi="Times New Roman" w:cs="Times New Roman"/>
      <w:color w:val="000000"/>
      <w:sz w:val="24"/>
      <w:szCs w:val="20"/>
      <w:lang w:val="x-none" w:eastAsia="x-none"/>
    </w:rPr>
  </w:style>
  <w:style w:type="paragraph" w:styleId="BodyTextIndent2">
    <w:name w:val="Body Text Indent 2"/>
    <w:basedOn w:val="Normal"/>
    <w:link w:val="BodyTextIndent2Char"/>
    <w:unhideWhenUsed/>
    <w:rsid w:val="00C361E3"/>
    <w:pPr>
      <w:widowControl/>
      <w:spacing w:line="360" w:lineRule="auto"/>
      <w:ind w:firstLine="720"/>
      <w:jc w:val="both"/>
    </w:pPr>
    <w:rPr>
      <w:rFonts w:ascii="Times New Roman" w:eastAsia="Times New Roman" w:hAnsi="Times New Roman" w:cs="Times New Roman"/>
      <w:b/>
      <w:color w:val="auto"/>
      <w:szCs w:val="20"/>
      <w:lang w:val="x-none" w:eastAsia="x-none" w:bidi="ar-SA"/>
    </w:rPr>
  </w:style>
  <w:style w:type="character" w:customStyle="1" w:styleId="BodyTextIndent2Char">
    <w:name w:val="Body Text Indent 2 Char"/>
    <w:basedOn w:val="DefaultParagraphFont"/>
    <w:link w:val="BodyTextIndent2"/>
    <w:rsid w:val="00C361E3"/>
    <w:rPr>
      <w:rFonts w:ascii="Times New Roman" w:eastAsia="Times New Roman" w:hAnsi="Times New Roman" w:cs="Times New Roman"/>
      <w:b/>
      <w:sz w:val="24"/>
      <w:szCs w:val="20"/>
      <w:lang w:val="x-none" w:eastAsia="x-none"/>
    </w:rPr>
  </w:style>
  <w:style w:type="paragraph" w:styleId="BodyTextIndent3">
    <w:name w:val="Body Text Indent 3"/>
    <w:basedOn w:val="Normal"/>
    <w:link w:val="BodyTextIndent3Char"/>
    <w:semiHidden/>
    <w:unhideWhenUsed/>
    <w:rsid w:val="00C361E3"/>
    <w:pPr>
      <w:widowControl/>
      <w:spacing w:line="360" w:lineRule="auto"/>
      <w:ind w:firstLine="720"/>
      <w:jc w:val="both"/>
    </w:pPr>
    <w:rPr>
      <w:rFonts w:ascii="Times New Roman" w:eastAsia="Times New Roman" w:hAnsi="Times New Roman" w:cs="Times New Roman"/>
      <w:color w:val="auto"/>
      <w:szCs w:val="20"/>
      <w:lang w:val="x-none" w:eastAsia="x-none" w:bidi="ar-SA"/>
    </w:rPr>
  </w:style>
  <w:style w:type="character" w:customStyle="1" w:styleId="BodyTextIndent3Char">
    <w:name w:val="Body Text Indent 3 Char"/>
    <w:basedOn w:val="DefaultParagraphFont"/>
    <w:link w:val="BodyTextIndent3"/>
    <w:semiHidden/>
    <w:rsid w:val="00C361E3"/>
    <w:rPr>
      <w:rFonts w:ascii="Times New Roman" w:eastAsia="Times New Roman" w:hAnsi="Times New Roman" w:cs="Times New Roman"/>
      <w:sz w:val="24"/>
      <w:szCs w:val="20"/>
      <w:lang w:val="x-none" w:eastAsia="x-none"/>
    </w:rPr>
  </w:style>
  <w:style w:type="paragraph" w:styleId="BlockText">
    <w:name w:val="Block Text"/>
    <w:basedOn w:val="Normal"/>
    <w:semiHidden/>
    <w:unhideWhenUsed/>
    <w:rsid w:val="00C361E3"/>
    <w:pPr>
      <w:widowControl/>
      <w:shd w:val="clear" w:color="auto" w:fill="FFFFFF"/>
      <w:spacing w:before="1642" w:line="206" w:lineRule="exact"/>
      <w:ind w:left="53" w:right="326"/>
      <w:jc w:val="both"/>
    </w:pPr>
    <w:rPr>
      <w:rFonts w:ascii="Times New Roman" w:eastAsia="Times New Roman" w:hAnsi="Times New Roman" w:cs="Times New Roman"/>
      <w:i/>
      <w:iCs/>
      <w:spacing w:val="-1"/>
      <w:lang w:val="en-US" w:eastAsia="en-US" w:bidi="ar-SA"/>
    </w:rPr>
  </w:style>
  <w:style w:type="character" w:customStyle="1" w:styleId="DocumentMapChar">
    <w:name w:val="Document Map Char"/>
    <w:aliases w:val="Char1 Char"/>
    <w:link w:val="DocumentMap"/>
    <w:semiHidden/>
    <w:locked/>
    <w:rsid w:val="00C361E3"/>
    <w:rPr>
      <w:rFonts w:ascii="Tahoma" w:eastAsia="Times New Roman" w:hAnsi="Tahoma" w:cs="Tahoma"/>
      <w:sz w:val="16"/>
      <w:szCs w:val="16"/>
    </w:rPr>
  </w:style>
  <w:style w:type="paragraph" w:styleId="DocumentMap">
    <w:name w:val="Document Map"/>
    <w:aliases w:val="Char1"/>
    <w:basedOn w:val="Normal"/>
    <w:link w:val="DocumentMapChar"/>
    <w:semiHidden/>
    <w:unhideWhenUsed/>
    <w:rsid w:val="00C361E3"/>
    <w:pPr>
      <w:widowControl/>
    </w:pPr>
    <w:rPr>
      <w:rFonts w:ascii="Tahoma" w:eastAsia="Times New Roman" w:hAnsi="Tahoma" w:cs="Tahoma"/>
      <w:color w:val="auto"/>
      <w:sz w:val="16"/>
      <w:szCs w:val="16"/>
      <w:lang w:eastAsia="en-US" w:bidi="ar-SA"/>
    </w:rPr>
  </w:style>
  <w:style w:type="character" w:customStyle="1" w:styleId="DocumentMapChar1">
    <w:name w:val="Document Map Char1"/>
    <w:aliases w:val="Char1 Char1"/>
    <w:basedOn w:val="DefaultParagraphFont"/>
    <w:semiHidden/>
    <w:rsid w:val="00C361E3"/>
    <w:rPr>
      <w:rFonts w:ascii="Segoe UI" w:eastAsia="Arial Unicode MS" w:hAnsi="Segoe UI" w:cs="Segoe UI"/>
      <w:color w:val="000000"/>
      <w:sz w:val="16"/>
      <w:szCs w:val="16"/>
      <w:lang w:eastAsia="bg-BG" w:bidi="bg-BG"/>
    </w:rPr>
  </w:style>
  <w:style w:type="paragraph" w:styleId="PlainText">
    <w:name w:val="Plain Text"/>
    <w:basedOn w:val="Normal"/>
    <w:link w:val="PlainTextChar"/>
    <w:unhideWhenUsed/>
    <w:rsid w:val="00C361E3"/>
    <w:pPr>
      <w:widowControl/>
    </w:pPr>
    <w:rPr>
      <w:rFonts w:ascii="Courier New" w:eastAsia="Times New Roman" w:hAnsi="Courier New" w:cs="Times New Roman"/>
      <w:color w:val="auto"/>
      <w:sz w:val="20"/>
      <w:szCs w:val="20"/>
      <w:lang w:val="x-none" w:bidi="ar-SA"/>
    </w:rPr>
  </w:style>
  <w:style w:type="character" w:customStyle="1" w:styleId="PlainTextChar">
    <w:name w:val="Plain Text Char"/>
    <w:basedOn w:val="DefaultParagraphFont"/>
    <w:link w:val="PlainText"/>
    <w:rsid w:val="00C361E3"/>
    <w:rPr>
      <w:rFonts w:ascii="Courier New" w:eastAsia="Times New Roman" w:hAnsi="Courier New" w:cs="Times New Roman"/>
      <w:sz w:val="20"/>
      <w:szCs w:val="20"/>
      <w:lang w:val="x-none" w:eastAsia="bg-BG"/>
    </w:rPr>
  </w:style>
  <w:style w:type="character" w:customStyle="1" w:styleId="NoSpacingChar">
    <w:name w:val="No Spacing Char"/>
    <w:link w:val="NoSpacing"/>
    <w:uiPriority w:val="1"/>
    <w:locked/>
    <w:rsid w:val="00C361E3"/>
    <w:rPr>
      <w:rFonts w:ascii="Courier New" w:hAnsi="Courier New" w:cs="Courier New"/>
    </w:rPr>
  </w:style>
  <w:style w:type="paragraph" w:styleId="NoSpacing">
    <w:name w:val="No Spacing"/>
    <w:link w:val="NoSpacingChar"/>
    <w:uiPriority w:val="1"/>
    <w:qFormat/>
    <w:rsid w:val="00C361E3"/>
    <w:pPr>
      <w:spacing w:after="0" w:line="240" w:lineRule="auto"/>
    </w:pPr>
    <w:rPr>
      <w:rFonts w:ascii="Courier New" w:hAnsi="Courier New" w:cs="Courier New"/>
    </w:rPr>
  </w:style>
  <w:style w:type="paragraph" w:styleId="Revision">
    <w:name w:val="Revision"/>
    <w:semiHidden/>
    <w:rsid w:val="00C361E3"/>
    <w:pPr>
      <w:spacing w:after="0" w:line="240" w:lineRule="auto"/>
    </w:pPr>
    <w:rPr>
      <w:rFonts w:ascii="Times New Roman" w:eastAsia="Times New Roman" w:hAnsi="Times New Roman" w:cs="Times New Roman"/>
      <w:sz w:val="24"/>
      <w:szCs w:val="20"/>
      <w:lang w:val="en-US"/>
    </w:rPr>
  </w:style>
  <w:style w:type="paragraph" w:customStyle="1" w:styleId="Char">
    <w:name w:val="Char"/>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Default">
    <w:name w:val="Default"/>
    <w:rsid w:val="00C361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CharCharCharChar">
    <w:name w:val="Знак Char Char Знак Char Char Знак"/>
    <w:basedOn w:val="Normal"/>
    <w:rsid w:val="00C361E3"/>
    <w:pPr>
      <w:widowControl/>
      <w:spacing w:after="160" w:line="240" w:lineRule="exact"/>
    </w:pPr>
    <w:rPr>
      <w:rFonts w:ascii="Tahoma" w:eastAsia="Times New Roman" w:hAnsi="Tahoma" w:cs="Times New Roman"/>
      <w:color w:val="auto"/>
      <w:sz w:val="20"/>
      <w:szCs w:val="20"/>
      <w:lang w:val="en-US" w:eastAsia="en-US" w:bidi="ar-SA"/>
    </w:rPr>
  </w:style>
  <w:style w:type="paragraph" w:customStyle="1" w:styleId="firstline">
    <w:name w:val="firstline"/>
    <w:basedOn w:val="Normal"/>
    <w:rsid w:val="00C361E3"/>
    <w:pPr>
      <w:widowControl/>
      <w:spacing w:line="240" w:lineRule="atLeast"/>
      <w:ind w:firstLine="640"/>
      <w:jc w:val="both"/>
    </w:pPr>
    <w:rPr>
      <w:rFonts w:ascii="Times New Roman" w:eastAsia="Times New Roman" w:hAnsi="Times New Roman" w:cs="Times New Roman"/>
      <w:lang w:bidi="ar-SA"/>
    </w:rPr>
  </w:style>
  <w:style w:type="paragraph" w:customStyle="1" w:styleId="11">
    <w:name w:val="1"/>
    <w:basedOn w:val="Normal"/>
    <w:rsid w:val="00C361E3"/>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Style16">
    <w:name w:val="Style16"/>
    <w:basedOn w:val="Normal"/>
    <w:rsid w:val="00C361E3"/>
    <w:pPr>
      <w:widowControl/>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Style18">
    <w:name w:val="Style18"/>
    <w:basedOn w:val="Normal"/>
    <w:rsid w:val="00C361E3"/>
    <w:pPr>
      <w:widowControl/>
      <w:spacing w:before="120" w:after="120" w:line="280" w:lineRule="atLeast"/>
      <w:ind w:left="360"/>
      <w:jc w:val="center"/>
    </w:pPr>
    <w:rPr>
      <w:rFonts w:ascii="Times New Roman" w:eastAsia="Times New Roman" w:hAnsi="Times New Roman" w:cs="Times New Roman"/>
      <w:bCs/>
      <w:color w:val="auto"/>
      <w:sz w:val="28"/>
      <w:szCs w:val="32"/>
      <w:lang w:eastAsia="en-US" w:bidi="ar-SA"/>
    </w:rPr>
  </w:style>
  <w:style w:type="paragraph" w:customStyle="1" w:styleId="FR2">
    <w:name w:val="FR2"/>
    <w:rsid w:val="00C361E3"/>
    <w:pPr>
      <w:widowControl w:val="0"/>
      <w:snapToGrid w:val="0"/>
      <w:spacing w:after="0" w:line="240" w:lineRule="auto"/>
      <w:jc w:val="right"/>
    </w:pPr>
    <w:rPr>
      <w:rFonts w:ascii="Arial" w:eastAsia="Times New Roman" w:hAnsi="Arial" w:cs="Times New Roman"/>
      <w:sz w:val="24"/>
      <w:szCs w:val="20"/>
    </w:rPr>
  </w:style>
  <w:style w:type="paragraph" w:customStyle="1" w:styleId="CharCharCharChar0">
    <w:name w:val="Char Char Char Char"/>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BodyText21">
    <w:name w:val="Body Text 21"/>
    <w:basedOn w:val="Normal"/>
    <w:rsid w:val="00C361E3"/>
    <w:pPr>
      <w:overflowPunct w:val="0"/>
      <w:autoSpaceDE w:val="0"/>
      <w:autoSpaceDN w:val="0"/>
      <w:adjustRightInd w:val="0"/>
      <w:jc w:val="center"/>
    </w:pPr>
    <w:rPr>
      <w:rFonts w:ascii="Arial" w:eastAsia="Times New Roman" w:hAnsi="Arial" w:cs="Times New Roman"/>
      <w:b/>
      <w:color w:val="auto"/>
      <w:szCs w:val="20"/>
      <w:lang w:val="en-US" w:eastAsia="en-US" w:bidi="ar-SA"/>
    </w:rPr>
  </w:style>
  <w:style w:type="paragraph" w:customStyle="1" w:styleId="Annexetitle">
    <w:name w:val="Annexe_title"/>
    <w:basedOn w:val="Heading1"/>
    <w:next w:val="Normal"/>
    <w:rsid w:val="00C361E3"/>
    <w:pPr>
      <w:keepNext w:val="0"/>
      <w:pageBreakBefore/>
      <w:tabs>
        <w:tab w:val="left" w:pos="1701"/>
        <w:tab w:val="left" w:pos="2552"/>
      </w:tabs>
      <w:suppressAutoHyphens/>
      <w:spacing w:after="240"/>
      <w:jc w:val="center"/>
    </w:pPr>
    <w:rPr>
      <w:rFonts w:ascii="Times New Roman" w:hAnsi="Times New Roman"/>
      <w:bCs w:val="0"/>
      <w:caps/>
      <w:smallCaps/>
      <w:kern w:val="2"/>
      <w:sz w:val="28"/>
      <w:szCs w:val="28"/>
      <w:lang w:val="en-GB" w:eastAsia="ar-SA"/>
    </w:rPr>
  </w:style>
  <w:style w:type="paragraph" w:customStyle="1" w:styleId="normaltableau">
    <w:name w:val="normal_tableau"/>
    <w:basedOn w:val="Normal"/>
    <w:rsid w:val="00C361E3"/>
    <w:pPr>
      <w:widowControl/>
      <w:suppressAutoHyphens/>
      <w:spacing w:before="120" w:after="120"/>
      <w:jc w:val="both"/>
    </w:pPr>
    <w:rPr>
      <w:rFonts w:ascii="Optima" w:eastAsia="Times New Roman" w:hAnsi="Optima" w:cs="Times New Roman"/>
      <w:color w:val="auto"/>
      <w:sz w:val="22"/>
      <w:szCs w:val="20"/>
      <w:lang w:val="en-GB" w:eastAsia="ar-SA" w:bidi="ar-SA"/>
    </w:rPr>
  </w:style>
  <w:style w:type="paragraph" w:customStyle="1" w:styleId="Style">
    <w:name w:val="Style"/>
    <w:rsid w:val="00C361E3"/>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Spreadsheet">
    <w:name w:val="Spreadsheet"/>
    <w:basedOn w:val="Normal"/>
    <w:rsid w:val="00C361E3"/>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val="0"/>
      <w:autoSpaceDN w:val="0"/>
      <w:adjustRightInd w:val="0"/>
      <w:spacing w:after="400" w:line="240" w:lineRule="atLeast"/>
      <w:ind w:right="140"/>
    </w:pPr>
    <w:rPr>
      <w:rFonts w:ascii="Verdana" w:eastAsia="Times New Roman" w:hAnsi="Verdana" w:cs="Times New Roman"/>
      <w:color w:val="auto"/>
      <w:sz w:val="22"/>
      <w:lang w:val="en-US" w:bidi="ar-SA"/>
    </w:rPr>
  </w:style>
  <w:style w:type="paragraph" w:customStyle="1" w:styleId="tabletxt">
    <w:name w:val="table_txt"/>
    <w:basedOn w:val="Normal"/>
    <w:rsid w:val="00C361E3"/>
    <w:pPr>
      <w:widowControl/>
      <w:suppressAutoHyphens/>
      <w:autoSpaceDE w:val="0"/>
      <w:autoSpaceDN w:val="0"/>
      <w:adjustRightInd w:val="0"/>
      <w:spacing w:after="120"/>
      <w:ind w:right="140"/>
    </w:pPr>
    <w:rPr>
      <w:rFonts w:ascii="Verdana" w:eastAsia="Times New Roman" w:hAnsi="Verdana" w:cs="Times New Roman"/>
      <w:color w:val="auto"/>
      <w:sz w:val="22"/>
      <w:lang w:val="en-US" w:bidi="ar-SA"/>
    </w:rPr>
  </w:style>
  <w:style w:type="paragraph" w:customStyle="1" w:styleId="CharCharCharCharCharCharChar1CharCharCharCharCharCharCharChar1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CharChar1CharCharCharCharCharCharCharCharCharCharCharCharCharCharCharChar">
    <w:name w:val="Char Char1 Char Char Char Char Char Char Char Char Char Char Char Char Char Char Char Char"/>
    <w:basedOn w:val="Normal"/>
    <w:rsid w:val="00C361E3"/>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TenderTableofContentsHeading">
    <w:name w:val="Tender Table of Contents Heading"/>
    <w:basedOn w:val="Normal"/>
    <w:next w:val="Normal"/>
    <w:rsid w:val="00C361E3"/>
    <w:pPr>
      <w:widowControl/>
      <w:spacing w:before="120" w:line="360" w:lineRule="auto"/>
    </w:pPr>
    <w:rPr>
      <w:rFonts w:ascii="Verdana" w:eastAsia="Times New Roman" w:hAnsi="Verdana" w:cs="Times New Roman"/>
      <w:b/>
      <w:smallCaps/>
      <w:color w:val="auto"/>
      <w:kern w:val="24"/>
      <w:sz w:val="26"/>
      <w:szCs w:val="26"/>
      <w:lang w:eastAsia="en-US" w:bidi="en-US"/>
    </w:rPr>
  </w:style>
  <w:style w:type="paragraph" w:customStyle="1" w:styleId="Application2">
    <w:name w:val="Application2"/>
    <w:basedOn w:val="Normal"/>
    <w:autoRedefine/>
    <w:rsid w:val="00C361E3"/>
    <w:pPr>
      <w:suppressAutoHyphens/>
      <w:snapToGrid w:val="0"/>
      <w:spacing w:before="120" w:after="120"/>
    </w:pPr>
    <w:rPr>
      <w:rFonts w:ascii="Times New Roman" w:eastAsia="Times New Roman" w:hAnsi="Times New Roman" w:cs="Times New Roman"/>
      <w:color w:val="auto"/>
      <w:spacing w:val="-2"/>
      <w:lang w:eastAsia="en-US" w:bidi="ar-SA"/>
    </w:rPr>
  </w:style>
  <w:style w:type="character" w:customStyle="1" w:styleId="BuletstileChar">
    <w:name w:val="Bulet stile Char"/>
    <w:link w:val="Buletstile"/>
    <w:locked/>
    <w:rsid w:val="00C361E3"/>
    <w:rPr>
      <w:rFonts w:ascii="Verdana" w:eastAsia="Times New Roman" w:hAnsi="Verdana"/>
      <w:lang w:val="en-US" w:eastAsia="x-none"/>
    </w:rPr>
  </w:style>
  <w:style w:type="paragraph" w:customStyle="1" w:styleId="Buletstile">
    <w:name w:val="Bulet stile"/>
    <w:basedOn w:val="Normal"/>
    <w:link w:val="BuletstileChar"/>
    <w:qFormat/>
    <w:rsid w:val="00C361E3"/>
    <w:pPr>
      <w:widowControl/>
      <w:numPr>
        <w:numId w:val="4"/>
      </w:numPr>
      <w:autoSpaceDE w:val="0"/>
      <w:autoSpaceDN w:val="0"/>
      <w:adjustRightInd w:val="0"/>
      <w:spacing w:after="400"/>
      <w:ind w:right="140"/>
      <w:jc w:val="both"/>
    </w:pPr>
    <w:rPr>
      <w:rFonts w:ascii="Verdana" w:eastAsia="Times New Roman" w:hAnsi="Verdana" w:cstheme="minorBidi"/>
      <w:color w:val="auto"/>
      <w:sz w:val="22"/>
      <w:szCs w:val="22"/>
      <w:lang w:val="en-US" w:eastAsia="x-none" w:bidi="ar-SA"/>
    </w:rPr>
  </w:style>
  <w:style w:type="paragraph" w:customStyle="1" w:styleId="Text2">
    <w:name w:val="Text 2"/>
    <w:basedOn w:val="Normal"/>
    <w:rsid w:val="00C361E3"/>
    <w:pPr>
      <w:widowControl/>
      <w:tabs>
        <w:tab w:val="left" w:pos="2161"/>
      </w:tabs>
      <w:spacing w:after="240"/>
      <w:ind w:left="1202" w:firstLine="720"/>
      <w:jc w:val="both"/>
    </w:pPr>
    <w:rPr>
      <w:rFonts w:ascii="Times New Roman" w:eastAsia="Times New Roman" w:hAnsi="Times New Roman" w:cs="Times New Roman"/>
      <w:color w:val="auto"/>
      <w:szCs w:val="20"/>
      <w:lang w:eastAsia="en-GB" w:bidi="ar-SA"/>
    </w:rPr>
  </w:style>
  <w:style w:type="paragraph" w:customStyle="1" w:styleId="Application4">
    <w:name w:val="Application4"/>
    <w:basedOn w:val="Normal"/>
    <w:autoRedefine/>
    <w:rsid w:val="00C361E3"/>
    <w:pPr>
      <w:numPr>
        <w:numId w:val="5"/>
      </w:numPr>
      <w:snapToGrid w:val="0"/>
      <w:spacing w:before="120" w:after="120"/>
      <w:jc w:val="both"/>
    </w:pPr>
    <w:rPr>
      <w:rFonts w:ascii="Times New Roman" w:eastAsia="Times New Roman" w:hAnsi="Times New Roman" w:cs="Times New Roman"/>
      <w:color w:val="auto"/>
      <w:spacing w:val="-2"/>
      <w:sz w:val="20"/>
      <w:lang w:eastAsia="en-US" w:bidi="ar-SA"/>
    </w:rPr>
  </w:style>
  <w:style w:type="paragraph" w:customStyle="1" w:styleId="Char1CharCharCharCharCharCharCharCharCharCharCharCharCharChar">
    <w:name w:val="Char1 Char Char Char Char Char Char Char Char Char Char Char Char Char Char"/>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Bulet">
    <w:name w:val="Bulet"/>
    <w:basedOn w:val="Normal"/>
    <w:rsid w:val="00C361E3"/>
    <w:pPr>
      <w:widowControl/>
      <w:numPr>
        <w:numId w:val="6"/>
      </w:numPr>
      <w:jc w:val="both"/>
    </w:pPr>
    <w:rPr>
      <w:rFonts w:ascii="Times New Roman" w:eastAsia="Times New Roman" w:hAnsi="Times New Roman" w:cs="Times New Roman"/>
      <w:color w:val="auto"/>
      <w:lang w:val="en-US" w:eastAsia="en-US" w:bidi="ar-SA"/>
    </w:rPr>
  </w:style>
  <w:style w:type="paragraph" w:customStyle="1" w:styleId="Style8">
    <w:name w:val="Style8"/>
    <w:basedOn w:val="Normal"/>
    <w:rsid w:val="00C361E3"/>
    <w:pPr>
      <w:widowControl/>
      <w:spacing w:before="120" w:after="120" w:line="280" w:lineRule="atLeast"/>
      <w:ind w:left="360"/>
      <w:jc w:val="center"/>
    </w:pPr>
    <w:rPr>
      <w:rFonts w:ascii="Times New Roman" w:eastAsia="Times New Roman" w:hAnsi="Times New Roman" w:cs="Times New Roman"/>
      <w:bCs/>
      <w:color w:val="auto"/>
      <w:sz w:val="28"/>
      <w:szCs w:val="28"/>
      <w:lang w:eastAsia="en-US" w:bidi="ar-SA"/>
    </w:rPr>
  </w:style>
  <w:style w:type="paragraph" w:customStyle="1" w:styleId="Table">
    <w:name w:val="Table"/>
    <w:basedOn w:val="Normal"/>
    <w:rsid w:val="00C361E3"/>
    <w:pPr>
      <w:keepLines/>
      <w:widowControl/>
    </w:pPr>
    <w:rPr>
      <w:rFonts w:ascii="Arial Narrow" w:eastAsia="Times New Roman" w:hAnsi="Arial Narrow" w:cs="Arial"/>
      <w:color w:val="auto"/>
      <w:sz w:val="20"/>
      <w:lang w:eastAsia="en-US" w:bidi="ar-SA"/>
    </w:rPr>
  </w:style>
  <w:style w:type="paragraph" w:customStyle="1" w:styleId="FR1">
    <w:name w:val="FR1"/>
    <w:rsid w:val="00C361E3"/>
    <w:pPr>
      <w:widowControl w:val="0"/>
      <w:snapToGrid w:val="0"/>
      <w:spacing w:after="0" w:line="240" w:lineRule="auto"/>
    </w:pPr>
    <w:rPr>
      <w:rFonts w:ascii="Arial" w:eastAsia="Times New Roman" w:hAnsi="Arial" w:cs="Times New Roman"/>
      <w:sz w:val="24"/>
      <w:szCs w:val="20"/>
    </w:rPr>
  </w:style>
  <w:style w:type="paragraph" w:customStyle="1" w:styleId="Style9">
    <w:name w:val="Style9"/>
    <w:basedOn w:val="Normal"/>
    <w:rsid w:val="00C361E3"/>
    <w:pPr>
      <w:widowControl/>
      <w:numPr>
        <w:numId w:val="7"/>
      </w:numPr>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CharCharChar">
    <w:name w:val="Char Char Char Знак"/>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Style15">
    <w:name w:val="Style15"/>
    <w:basedOn w:val="Normal"/>
    <w:rsid w:val="00C361E3"/>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27">
    <w:name w:val="Style27"/>
    <w:basedOn w:val="Normal"/>
    <w:rsid w:val="00C361E3"/>
    <w:pPr>
      <w:autoSpaceDE w:val="0"/>
      <w:autoSpaceDN w:val="0"/>
      <w:adjustRightInd w:val="0"/>
      <w:spacing w:line="240" w:lineRule="exact"/>
      <w:jc w:val="both"/>
    </w:pPr>
    <w:rPr>
      <w:rFonts w:ascii="Verdana" w:eastAsia="SimSun" w:hAnsi="Verdana" w:cs="Times New Roman"/>
      <w:color w:val="auto"/>
      <w:lang w:eastAsia="zh-CN" w:bidi="ar-SA"/>
    </w:rPr>
  </w:style>
  <w:style w:type="paragraph" w:customStyle="1" w:styleId="Style22">
    <w:name w:val="Style22"/>
    <w:basedOn w:val="Normal"/>
    <w:rsid w:val="00C361E3"/>
    <w:pPr>
      <w:autoSpaceDE w:val="0"/>
      <w:autoSpaceDN w:val="0"/>
      <w:adjustRightInd w:val="0"/>
      <w:spacing w:line="243" w:lineRule="exact"/>
      <w:ind w:firstLine="710"/>
      <w:jc w:val="both"/>
    </w:pPr>
    <w:rPr>
      <w:rFonts w:ascii="Verdana" w:eastAsia="SimSun" w:hAnsi="Verdana" w:cs="Times New Roman"/>
      <w:color w:val="auto"/>
      <w:lang w:eastAsia="zh-CN" w:bidi="ar-SA"/>
    </w:rPr>
  </w:style>
  <w:style w:type="paragraph" w:customStyle="1" w:styleId="Style24">
    <w:name w:val="Style24"/>
    <w:basedOn w:val="Normal"/>
    <w:rsid w:val="00C361E3"/>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39">
    <w:name w:val="Style39"/>
    <w:basedOn w:val="Normal"/>
    <w:rsid w:val="00C361E3"/>
    <w:pPr>
      <w:autoSpaceDE w:val="0"/>
      <w:autoSpaceDN w:val="0"/>
      <w:adjustRightInd w:val="0"/>
      <w:spacing w:line="250" w:lineRule="exact"/>
      <w:jc w:val="both"/>
    </w:pPr>
    <w:rPr>
      <w:rFonts w:ascii="Verdana" w:eastAsia="SimSun" w:hAnsi="Verdana" w:cs="Times New Roman"/>
      <w:color w:val="auto"/>
      <w:lang w:eastAsia="zh-CN" w:bidi="ar-SA"/>
    </w:rPr>
  </w:style>
  <w:style w:type="paragraph" w:customStyle="1" w:styleId="Style45">
    <w:name w:val="Style45"/>
    <w:basedOn w:val="Normal"/>
    <w:rsid w:val="00C361E3"/>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46">
    <w:name w:val="Style46"/>
    <w:basedOn w:val="Normal"/>
    <w:rsid w:val="00C361E3"/>
    <w:pPr>
      <w:autoSpaceDE w:val="0"/>
      <w:autoSpaceDN w:val="0"/>
      <w:adjustRightInd w:val="0"/>
      <w:spacing w:line="240" w:lineRule="exact"/>
      <w:ind w:firstLine="715"/>
      <w:jc w:val="both"/>
    </w:pPr>
    <w:rPr>
      <w:rFonts w:ascii="Verdana" w:eastAsia="SimSun" w:hAnsi="Verdana" w:cs="Times New Roman"/>
      <w:color w:val="auto"/>
      <w:lang w:eastAsia="zh-CN" w:bidi="ar-SA"/>
    </w:rPr>
  </w:style>
  <w:style w:type="paragraph" w:customStyle="1" w:styleId="Style4">
    <w:name w:val="Style4"/>
    <w:basedOn w:val="Normal"/>
    <w:rsid w:val="00C361E3"/>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43">
    <w:name w:val="Style43"/>
    <w:basedOn w:val="Normal"/>
    <w:rsid w:val="00C361E3"/>
    <w:pPr>
      <w:autoSpaceDE w:val="0"/>
      <w:autoSpaceDN w:val="0"/>
      <w:adjustRightInd w:val="0"/>
      <w:spacing w:line="245" w:lineRule="exact"/>
      <w:ind w:firstLine="710"/>
    </w:pPr>
    <w:rPr>
      <w:rFonts w:ascii="Verdana" w:eastAsia="SimSun" w:hAnsi="Verdana" w:cs="Times New Roman"/>
      <w:color w:val="auto"/>
      <w:lang w:eastAsia="zh-CN" w:bidi="ar-SA"/>
    </w:rPr>
  </w:style>
  <w:style w:type="paragraph" w:customStyle="1" w:styleId="Style17">
    <w:name w:val="Style17"/>
    <w:basedOn w:val="Normal"/>
    <w:rsid w:val="00C361E3"/>
    <w:pPr>
      <w:autoSpaceDE w:val="0"/>
      <w:autoSpaceDN w:val="0"/>
      <w:adjustRightInd w:val="0"/>
      <w:spacing w:line="268" w:lineRule="exact"/>
      <w:jc w:val="both"/>
    </w:pPr>
    <w:rPr>
      <w:rFonts w:ascii="Times New Roman" w:eastAsia="Times New Roman" w:hAnsi="Times New Roman" w:cs="Times New Roman"/>
      <w:color w:val="auto"/>
      <w:lang w:bidi="ar-SA"/>
    </w:rPr>
  </w:style>
  <w:style w:type="paragraph" w:customStyle="1" w:styleId="Style21">
    <w:name w:val="Style21"/>
    <w:basedOn w:val="Normal"/>
    <w:rsid w:val="00C361E3"/>
    <w:pPr>
      <w:autoSpaceDE w:val="0"/>
      <w:autoSpaceDN w:val="0"/>
      <w:adjustRightInd w:val="0"/>
      <w:spacing w:line="242" w:lineRule="exact"/>
      <w:ind w:firstLine="547"/>
      <w:jc w:val="both"/>
    </w:pPr>
    <w:rPr>
      <w:rFonts w:ascii="Verdana" w:eastAsia="SimSun" w:hAnsi="Verdana" w:cs="Times New Roman"/>
      <w:color w:val="auto"/>
      <w:lang w:eastAsia="zh-CN" w:bidi="ar-SA"/>
    </w:rPr>
  </w:style>
  <w:style w:type="paragraph" w:customStyle="1" w:styleId="Style2">
    <w:name w:val="Style2"/>
    <w:basedOn w:val="Normal"/>
    <w:rsid w:val="00C361E3"/>
    <w:pPr>
      <w:widowControl/>
      <w:shd w:val="clear" w:color="auto" w:fill="FFFFFF"/>
      <w:spacing w:before="5" w:after="120" w:line="264" w:lineRule="exact"/>
      <w:ind w:left="240" w:right="82"/>
      <w:jc w:val="right"/>
    </w:pPr>
    <w:rPr>
      <w:rFonts w:ascii="Times New Roman Bold" w:eastAsia="Calibri" w:hAnsi="Times New Roman Bold" w:cs="Times New Roman Bold"/>
      <w:b/>
      <w:bCs/>
      <w:spacing w:val="3"/>
      <w:lang w:eastAsia="en-US" w:bidi="ar-SA"/>
    </w:rPr>
  </w:style>
  <w:style w:type="paragraph" w:customStyle="1" w:styleId="p1">
    <w:name w:val="p1"/>
    <w:basedOn w:val="Normal"/>
    <w:rsid w:val="00C361E3"/>
    <w:pPr>
      <w:widowControl/>
      <w:spacing w:before="100" w:beforeAutospacing="1" w:after="100" w:afterAutospacing="1"/>
      <w:ind w:left="-181" w:right="-23"/>
      <w:jc w:val="both"/>
    </w:pPr>
    <w:rPr>
      <w:rFonts w:ascii="Times New Roman" w:eastAsia="Times New Roman" w:hAnsi="Times New Roman" w:cs="Times New Roman"/>
      <w:color w:val="auto"/>
      <w:lang w:bidi="ar-SA"/>
    </w:rPr>
  </w:style>
  <w:style w:type="paragraph" w:customStyle="1" w:styleId="Style50">
    <w:name w:val="Style50"/>
    <w:basedOn w:val="Normal"/>
    <w:rsid w:val="00C361E3"/>
    <w:pPr>
      <w:autoSpaceDE w:val="0"/>
      <w:autoSpaceDN w:val="0"/>
      <w:adjustRightInd w:val="0"/>
      <w:jc w:val="both"/>
    </w:pPr>
    <w:rPr>
      <w:rFonts w:ascii="Verdana" w:eastAsia="SimSun" w:hAnsi="Verdana" w:cs="Verdana"/>
      <w:color w:val="auto"/>
      <w:lang w:eastAsia="zh-CN"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C361E3"/>
    <w:rPr>
      <w:vertAlign w:val="superscript"/>
    </w:rPr>
  </w:style>
  <w:style w:type="character" w:styleId="EndnoteReference">
    <w:name w:val="endnote reference"/>
    <w:semiHidden/>
    <w:unhideWhenUsed/>
    <w:rsid w:val="00C361E3"/>
    <w:rPr>
      <w:vertAlign w:val="superscript"/>
    </w:rPr>
  </w:style>
  <w:style w:type="character" w:customStyle="1" w:styleId="FontStyle60">
    <w:name w:val="Font Style60"/>
    <w:rsid w:val="00C361E3"/>
    <w:rPr>
      <w:rFonts w:ascii="Verdana" w:hAnsi="Verdana" w:cs="Verdana" w:hint="default"/>
      <w:b/>
      <w:bCs/>
      <w:sz w:val="20"/>
      <w:szCs w:val="20"/>
    </w:rPr>
  </w:style>
  <w:style w:type="character" w:customStyle="1" w:styleId="CharChar4">
    <w:name w:val="Char Char4"/>
    <w:locked/>
    <w:rsid w:val="00C361E3"/>
    <w:rPr>
      <w:color w:val="000000"/>
      <w:sz w:val="28"/>
      <w:u w:val="single"/>
      <w:lang w:val="en-AU" w:eastAsia="bg-BG" w:bidi="ar-SA"/>
    </w:rPr>
  </w:style>
  <w:style w:type="character" w:customStyle="1" w:styleId="CharChar10">
    <w:name w:val="Char Char10"/>
    <w:rsid w:val="00C361E3"/>
    <w:rPr>
      <w:rFonts w:ascii="Times New Roman" w:eastAsia="Times New Roman" w:hAnsi="Times New Roman" w:cs="Times New Roman" w:hint="default"/>
      <w:sz w:val="24"/>
      <w:szCs w:val="20"/>
      <w:lang w:val="en-US"/>
    </w:rPr>
  </w:style>
  <w:style w:type="character" w:customStyle="1" w:styleId="titleemph1">
    <w:name w:val="title_emph1"/>
    <w:rsid w:val="00C361E3"/>
    <w:rPr>
      <w:rFonts w:ascii="Arial" w:hAnsi="Arial" w:cs="Arial" w:hint="default"/>
      <w:b/>
      <w:bCs/>
      <w:sz w:val="18"/>
      <w:szCs w:val="18"/>
    </w:rPr>
  </w:style>
  <w:style w:type="character" w:customStyle="1" w:styleId="eleven1">
    <w:name w:val="eleven1"/>
    <w:rsid w:val="00C361E3"/>
    <w:rPr>
      <w:rFonts w:ascii="Verdana" w:hAnsi="Verdana" w:hint="default"/>
      <w:color w:val="000000"/>
      <w:sz w:val="17"/>
      <w:szCs w:val="17"/>
    </w:rPr>
  </w:style>
  <w:style w:type="character" w:customStyle="1" w:styleId="ldef">
    <w:name w:val="ldef"/>
    <w:basedOn w:val="DefaultParagraphFont"/>
    <w:rsid w:val="00C361E3"/>
  </w:style>
  <w:style w:type="character" w:customStyle="1" w:styleId="BoichoGeorgiev">
    <w:name w:val="Boicho Georgiev"/>
    <w:semiHidden/>
    <w:rsid w:val="00C361E3"/>
    <w:rPr>
      <w:rFonts w:ascii="Arial" w:hAnsi="Arial" w:cs="Arial" w:hint="default"/>
      <w:color w:val="auto"/>
      <w:sz w:val="20"/>
      <w:szCs w:val="20"/>
    </w:rPr>
  </w:style>
  <w:style w:type="character" w:customStyle="1" w:styleId="alcapt1">
    <w:name w:val="al_capt1"/>
    <w:rsid w:val="00C361E3"/>
    <w:rPr>
      <w:i/>
      <w:iCs/>
      <w:vanish/>
      <w:webHidden w:val="0"/>
      <w:specVanish/>
    </w:rPr>
  </w:style>
  <w:style w:type="character" w:customStyle="1" w:styleId="hiddenref1">
    <w:name w:val="hiddenref1"/>
    <w:rsid w:val="00C361E3"/>
    <w:rPr>
      <w:color w:val="000000"/>
      <w:u w:val="single"/>
    </w:rPr>
  </w:style>
  <w:style w:type="character" w:customStyle="1" w:styleId="articlehistory1">
    <w:name w:val="article_history1"/>
    <w:basedOn w:val="DefaultParagraphFont"/>
    <w:rsid w:val="00C361E3"/>
  </w:style>
  <w:style w:type="character" w:customStyle="1" w:styleId="parcapt1">
    <w:name w:val="par_capt1"/>
    <w:rsid w:val="00C361E3"/>
    <w:rPr>
      <w:b/>
      <w:bCs/>
      <w:vanish/>
      <w:webHidden w:val="0"/>
      <w:specVanish/>
    </w:rPr>
  </w:style>
  <w:style w:type="character" w:customStyle="1" w:styleId="ala1">
    <w:name w:val="al_a1"/>
    <w:rsid w:val="00C361E3"/>
    <w:rPr>
      <w:vanish/>
      <w:webHidden w:val="0"/>
      <w:specVanish/>
    </w:rPr>
  </w:style>
  <w:style w:type="character" w:customStyle="1" w:styleId="FontStyle63">
    <w:name w:val="Font Style63"/>
    <w:rsid w:val="00C361E3"/>
    <w:rPr>
      <w:rFonts w:ascii="Verdana" w:hAnsi="Verdana" w:cs="Verdana" w:hint="default"/>
      <w:sz w:val="20"/>
      <w:szCs w:val="20"/>
    </w:rPr>
  </w:style>
  <w:style w:type="character" w:customStyle="1" w:styleId="FontStyle62">
    <w:name w:val="Font Style62"/>
    <w:rsid w:val="00C361E3"/>
    <w:rPr>
      <w:rFonts w:ascii="Verdana" w:hAnsi="Verdana" w:cs="Verdana" w:hint="default"/>
      <w:b/>
      <w:bCs/>
      <w:i/>
      <w:iCs/>
      <w:sz w:val="20"/>
      <w:szCs w:val="20"/>
    </w:rPr>
  </w:style>
  <w:style w:type="character" w:customStyle="1" w:styleId="FontStyle54">
    <w:name w:val="Font Style54"/>
    <w:rsid w:val="00C361E3"/>
    <w:rPr>
      <w:rFonts w:ascii="Verdana" w:hAnsi="Verdana" w:cs="Verdana" w:hint="default"/>
      <w:i/>
      <w:iCs/>
      <w:sz w:val="20"/>
      <w:szCs w:val="20"/>
    </w:rPr>
  </w:style>
  <w:style w:type="character" w:customStyle="1" w:styleId="ala">
    <w:name w:val="al_a"/>
    <w:rsid w:val="00C361E3"/>
  </w:style>
  <w:style w:type="character" w:customStyle="1" w:styleId="alt">
    <w:name w:val="al_t"/>
    <w:rsid w:val="00C361E3"/>
  </w:style>
  <w:style w:type="character" w:customStyle="1" w:styleId="HeaderChar1">
    <w:name w:val="Header Char1"/>
    <w:semiHidden/>
    <w:locked/>
    <w:rsid w:val="00C361E3"/>
    <w:rPr>
      <w:rFonts w:ascii="Arial" w:hAnsi="Arial" w:cs="Arial" w:hint="default"/>
      <w:sz w:val="20"/>
      <w:szCs w:val="20"/>
      <w:lang w:val="en-AU" w:eastAsia="bg-BG"/>
    </w:rPr>
  </w:style>
  <w:style w:type="character" w:customStyle="1" w:styleId="FontStyle17">
    <w:name w:val="Font Style17"/>
    <w:rsid w:val="00C361E3"/>
    <w:rPr>
      <w:rFonts w:ascii="Verdana" w:hAnsi="Verdana" w:cs="Verdana" w:hint="default"/>
      <w:b/>
      <w:bCs/>
      <w:sz w:val="18"/>
      <w:szCs w:val="18"/>
    </w:rPr>
  </w:style>
  <w:style w:type="character" w:customStyle="1" w:styleId="FontStyle19">
    <w:name w:val="Font Style19"/>
    <w:rsid w:val="00C361E3"/>
    <w:rPr>
      <w:rFonts w:ascii="Verdana" w:hAnsi="Verdana" w:cs="Verdana" w:hint="default"/>
      <w:sz w:val="18"/>
      <w:szCs w:val="18"/>
    </w:rPr>
  </w:style>
  <w:style w:type="character" w:customStyle="1" w:styleId="CharChar26">
    <w:name w:val="Char Char26"/>
    <w:rsid w:val="00C361E3"/>
    <w:rPr>
      <w:b/>
      <w:bCs/>
      <w:sz w:val="28"/>
      <w:szCs w:val="28"/>
      <w:lang w:val="bg-BG" w:eastAsia="en-US" w:bidi="ar-SA"/>
    </w:rPr>
  </w:style>
  <w:style w:type="table" w:styleId="TableGrid">
    <w:name w:val="Table Grid"/>
    <w:basedOn w:val="TableNormal"/>
    <w:rsid w:val="00C361E3"/>
    <w:pPr>
      <w:overflowPunct w:val="0"/>
      <w:autoSpaceDE w:val="0"/>
      <w:autoSpaceDN w:val="0"/>
      <w:adjustRightInd w:val="0"/>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C361E3"/>
    <w:pPr>
      <w:numPr>
        <w:numId w:val="8"/>
      </w:numPr>
    </w:pPr>
  </w:style>
  <w:style w:type="character" w:customStyle="1" w:styleId="ala2">
    <w:name w:val="al_a2"/>
    <w:rsid w:val="00C361E3"/>
    <w:rPr>
      <w:vanish w:val="0"/>
      <w:webHidden w:val="0"/>
      <w:specVanish w:val="0"/>
    </w:rPr>
  </w:style>
  <w:style w:type="paragraph" w:customStyle="1" w:styleId="CharChar19CharChar">
    <w:name w:val="Char Char19 Char Char"/>
    <w:basedOn w:val="Normal"/>
    <w:rsid w:val="00C361E3"/>
    <w:pPr>
      <w:widowControl/>
      <w:spacing w:after="160" w:line="240" w:lineRule="exact"/>
    </w:pPr>
    <w:rPr>
      <w:rFonts w:ascii="Tahoma" w:eastAsia="Times New Roman" w:hAnsi="Tahoma" w:cs="Times New Roman"/>
      <w:color w:val="auto"/>
      <w:sz w:val="20"/>
      <w:szCs w:val="20"/>
      <w:lang w:val="en-US" w:eastAsia="en-US" w:bidi="ar-SA"/>
    </w:rPr>
  </w:style>
  <w:style w:type="character" w:styleId="PageNumber">
    <w:name w:val="page number"/>
    <w:basedOn w:val="DefaultParagraphFont"/>
    <w:rsid w:val="00C361E3"/>
  </w:style>
  <w:style w:type="paragraph" w:customStyle="1" w:styleId="CharCharCharChar1">
    <w:name w:val="Char Char Char Char1"/>
    <w:basedOn w:val="Normal"/>
    <w:rsid w:val="00C361E3"/>
    <w:pPr>
      <w:widowControl/>
      <w:spacing w:after="160" w:line="240" w:lineRule="exact"/>
    </w:pPr>
    <w:rPr>
      <w:rFonts w:ascii="Tahoma" w:eastAsia="Times New Roman" w:hAnsi="Tahoma" w:cs="Times New Roman"/>
      <w:color w:val="auto"/>
      <w:sz w:val="20"/>
      <w:szCs w:val="20"/>
      <w:lang w:val="en-US" w:eastAsia="en-US" w:bidi="ar-SA"/>
    </w:rPr>
  </w:style>
  <w:style w:type="character" w:customStyle="1" w:styleId="a2">
    <w:name w:val="Основен текст_"/>
    <w:link w:val="12"/>
    <w:locked/>
    <w:rsid w:val="00C361E3"/>
    <w:rPr>
      <w:rFonts w:ascii="Verdana" w:hAnsi="Verdana"/>
      <w:spacing w:val="2"/>
      <w:sz w:val="18"/>
      <w:szCs w:val="18"/>
    </w:rPr>
  </w:style>
  <w:style w:type="character" w:customStyle="1" w:styleId="33">
    <w:name w:val="Заглавие #3_"/>
    <w:link w:val="310"/>
    <w:locked/>
    <w:rsid w:val="00C361E3"/>
    <w:rPr>
      <w:rFonts w:ascii="Verdana" w:hAnsi="Verdana"/>
      <w:b/>
      <w:bCs/>
      <w:spacing w:val="2"/>
      <w:sz w:val="18"/>
      <w:szCs w:val="18"/>
    </w:rPr>
  </w:style>
  <w:style w:type="character" w:customStyle="1" w:styleId="224">
    <w:name w:val="Основен текст + Удебелен22"/>
    <w:rsid w:val="00C361E3"/>
    <w:rPr>
      <w:rFonts w:ascii="Verdana" w:hAnsi="Verdana" w:cs="Verdana"/>
      <w:b/>
      <w:bCs/>
      <w:spacing w:val="2"/>
      <w:sz w:val="18"/>
      <w:szCs w:val="18"/>
    </w:rPr>
  </w:style>
  <w:style w:type="paragraph" w:customStyle="1" w:styleId="12">
    <w:name w:val="Основен текст1"/>
    <w:basedOn w:val="Normal"/>
    <w:link w:val="a2"/>
    <w:rsid w:val="00C361E3"/>
    <w:pPr>
      <w:widowControl/>
      <w:spacing w:before="900" w:after="900" w:line="240" w:lineRule="atLeast"/>
      <w:jc w:val="center"/>
    </w:pPr>
    <w:rPr>
      <w:rFonts w:ascii="Verdana" w:eastAsiaTheme="minorHAnsi" w:hAnsi="Verdana" w:cstheme="minorBidi"/>
      <w:color w:val="auto"/>
      <w:spacing w:val="2"/>
      <w:sz w:val="18"/>
      <w:szCs w:val="18"/>
      <w:lang w:eastAsia="en-US" w:bidi="ar-SA"/>
    </w:rPr>
  </w:style>
  <w:style w:type="paragraph" w:customStyle="1" w:styleId="310">
    <w:name w:val="Заглавие #31"/>
    <w:basedOn w:val="Normal"/>
    <w:link w:val="33"/>
    <w:rsid w:val="00C361E3"/>
    <w:pPr>
      <w:widowControl/>
      <w:spacing w:before="60" w:line="245" w:lineRule="exact"/>
      <w:jc w:val="both"/>
      <w:outlineLvl w:val="2"/>
    </w:pPr>
    <w:rPr>
      <w:rFonts w:ascii="Verdana" w:eastAsiaTheme="minorHAnsi" w:hAnsi="Verdana" w:cstheme="minorBidi"/>
      <w:b/>
      <w:bCs/>
      <w:color w:val="auto"/>
      <w:spacing w:val="2"/>
      <w:sz w:val="18"/>
      <w:szCs w:val="18"/>
      <w:lang w:eastAsia="en-US" w:bidi="ar-SA"/>
    </w:rPr>
  </w:style>
  <w:style w:type="character" w:customStyle="1" w:styleId="alt2">
    <w:name w:val="al_t2"/>
    <w:rsid w:val="00C361E3"/>
    <w:rPr>
      <w:vanish w:val="0"/>
      <w:webHidden w:val="0"/>
      <w:specVanish w:val="0"/>
    </w:rPr>
  </w:style>
  <w:style w:type="paragraph" w:customStyle="1" w:styleId="htleft">
    <w:name w:val="htleft"/>
    <w:basedOn w:val="Normal"/>
    <w:rsid w:val="00C361E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htcenter">
    <w:name w:val="htcenter"/>
    <w:basedOn w:val="Normal"/>
    <w:rsid w:val="00C361E3"/>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spelle">
    <w:name w:val="spelle"/>
    <w:qFormat/>
    <w:rsid w:val="00C361E3"/>
  </w:style>
  <w:style w:type="paragraph" w:customStyle="1" w:styleId="w1">
    <w:name w:val="w1"/>
    <w:basedOn w:val="Normal"/>
    <w:rsid w:val="00C361E3"/>
    <w:pPr>
      <w:widowControl/>
      <w:jc w:val="both"/>
    </w:pPr>
    <w:rPr>
      <w:rFonts w:ascii="Times New Roman" w:eastAsia="Times New Roman" w:hAnsi="Times New Roman" w:cs="Times New Roman"/>
      <w:lang w:bidi="ar-SA"/>
    </w:rPr>
  </w:style>
  <w:style w:type="character" w:customStyle="1" w:styleId="grame">
    <w:name w:val="grame"/>
    <w:qFormat/>
    <w:rsid w:val="00C361E3"/>
  </w:style>
  <w:style w:type="paragraph" w:customStyle="1" w:styleId="Style1">
    <w:name w:val="Style1"/>
    <w:basedOn w:val="Normal"/>
    <w:uiPriority w:val="99"/>
    <w:rsid w:val="00C361E3"/>
    <w:pPr>
      <w:autoSpaceDE w:val="0"/>
      <w:autoSpaceDN w:val="0"/>
      <w:adjustRightInd w:val="0"/>
      <w:spacing w:line="294" w:lineRule="exact"/>
      <w:jc w:val="both"/>
    </w:pPr>
    <w:rPr>
      <w:rFonts w:ascii="Times New Roman" w:eastAsia="Times New Roman" w:hAnsi="Times New Roman" w:cs="Times New Roman"/>
      <w:color w:val="auto"/>
      <w:lang w:bidi="ar-SA"/>
    </w:rPr>
  </w:style>
  <w:style w:type="character" w:customStyle="1" w:styleId="FontStyle11">
    <w:name w:val="Font Style11"/>
    <w:uiPriority w:val="99"/>
    <w:rsid w:val="00C361E3"/>
    <w:rPr>
      <w:rFonts w:ascii="Times New Roman" w:hAnsi="Times New Roman" w:cs="Times New Roman"/>
      <w:sz w:val="20"/>
      <w:szCs w:val="20"/>
    </w:rPr>
  </w:style>
  <w:style w:type="character" w:customStyle="1" w:styleId="timark">
    <w:name w:val="timark"/>
    <w:rsid w:val="00C361E3"/>
  </w:style>
  <w:style w:type="paragraph" w:customStyle="1" w:styleId="Char2">
    <w:name w:val="Char2"/>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CharChar11CharCharCharCharCharCharCharChar">
    <w:name w:val="Char Char11 Char Char Char Char Char Char Char Char"/>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13">
    <w:name w:val="Знак1"/>
    <w:basedOn w:val="Normal"/>
    <w:rsid w:val="00C361E3"/>
    <w:pPr>
      <w:widowControl/>
      <w:tabs>
        <w:tab w:val="left" w:pos="709"/>
      </w:tabs>
    </w:pPr>
    <w:rPr>
      <w:rFonts w:ascii="Tahoma" w:eastAsia="Times New Roman" w:hAnsi="Tahoma" w:cs="Times New Roman"/>
      <w:color w:val="auto"/>
      <w:lang w:val="pl-PL" w:eastAsia="pl-PL" w:bidi="ar-SA"/>
    </w:rPr>
  </w:style>
  <w:style w:type="character" w:customStyle="1" w:styleId="apple-converted-space">
    <w:name w:val="apple-converted-space"/>
    <w:basedOn w:val="DefaultParagraphFont"/>
    <w:rsid w:val="00C361E3"/>
  </w:style>
  <w:style w:type="paragraph" w:customStyle="1" w:styleId="c-ui-artc-title">
    <w:name w:val="c-ui-artc-title"/>
    <w:basedOn w:val="Normal"/>
    <w:rsid w:val="00C361E3"/>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ove-down">
    <w:name w:val="move-down"/>
    <w:basedOn w:val="DefaultParagraphFont"/>
    <w:rsid w:val="00C361E3"/>
  </w:style>
  <w:style w:type="character" w:styleId="Strong">
    <w:name w:val="Strong"/>
    <w:uiPriority w:val="22"/>
    <w:qFormat/>
    <w:rsid w:val="00C361E3"/>
    <w:rPr>
      <w:b/>
      <w:bCs/>
    </w:rPr>
  </w:style>
  <w:style w:type="character" w:customStyle="1" w:styleId="FontStyle23">
    <w:name w:val="Font Style23"/>
    <w:rsid w:val="00C361E3"/>
    <w:rPr>
      <w:rFonts w:ascii="Franklin Gothic Medium Cond" w:hAnsi="Franklin Gothic Medium Cond" w:cs="Franklin Gothic Medium Cond" w:hint="default"/>
      <w:sz w:val="22"/>
      <w:szCs w:val="22"/>
    </w:rPr>
  </w:style>
  <w:style w:type="character" w:customStyle="1" w:styleId="FontStyle28">
    <w:name w:val="Font Style28"/>
    <w:rsid w:val="00C361E3"/>
    <w:rPr>
      <w:rFonts w:ascii="Verdana" w:hAnsi="Verdana" w:cs="Verdana"/>
      <w:b/>
      <w:bCs/>
      <w:spacing w:val="-10"/>
      <w:sz w:val="20"/>
      <w:szCs w:val="20"/>
    </w:rPr>
  </w:style>
  <w:style w:type="character" w:customStyle="1" w:styleId="p">
    <w:name w:val="p"/>
    <w:rsid w:val="00C361E3"/>
  </w:style>
  <w:style w:type="paragraph" w:customStyle="1" w:styleId="CharCharCharCharCharChar">
    <w:name w:val="Char Char Char Char Char Char"/>
    <w:basedOn w:val="Normal"/>
    <w:rsid w:val="00C361E3"/>
    <w:pPr>
      <w:widowControl/>
      <w:tabs>
        <w:tab w:val="left" w:pos="709"/>
      </w:tabs>
    </w:pPr>
    <w:rPr>
      <w:rFonts w:ascii="Tahoma" w:eastAsia="Times New Roman" w:hAnsi="Tahoma" w:cs="Times New Roman"/>
      <w:color w:val="auto"/>
      <w:lang w:val="pl-PL" w:eastAsia="pl-PL" w:bidi="ar-SA"/>
    </w:rPr>
  </w:style>
  <w:style w:type="paragraph" w:customStyle="1" w:styleId="CustomisedNormal">
    <w:name w:val="Customised Normal"/>
    <w:basedOn w:val="Normal"/>
    <w:link w:val="CustomisedNormalChar"/>
    <w:qFormat/>
    <w:rsid w:val="00C361E3"/>
    <w:pPr>
      <w:widowControl/>
      <w:suppressAutoHyphens/>
      <w:spacing w:before="120" w:after="120"/>
      <w:ind w:firstLine="709"/>
      <w:jc w:val="both"/>
    </w:pPr>
    <w:rPr>
      <w:rFonts w:ascii="Times New Roman" w:eastAsia="Times New Roman" w:hAnsi="Times New Roman" w:cs="Times New Roman"/>
      <w:color w:val="auto"/>
      <w:lang w:eastAsia="ar-SA" w:bidi="ar-SA"/>
    </w:rPr>
  </w:style>
  <w:style w:type="character" w:customStyle="1" w:styleId="CustomisedNormalChar">
    <w:name w:val="Customised Normal Char"/>
    <w:link w:val="CustomisedNormal"/>
    <w:rsid w:val="00C361E3"/>
    <w:rPr>
      <w:rFonts w:ascii="Times New Roman" w:eastAsia="Times New Roman" w:hAnsi="Times New Roman" w:cs="Times New Roman"/>
      <w:sz w:val="24"/>
      <w:szCs w:val="24"/>
      <w:lang w:eastAsia="ar-SA"/>
    </w:rPr>
  </w:style>
  <w:style w:type="character" w:customStyle="1" w:styleId="WW8Num16z4">
    <w:name w:val="WW8Num16z4"/>
    <w:rsid w:val="00C361E3"/>
    <w:rPr>
      <w:rFonts w:ascii="Courier New" w:hAnsi="Courier New" w:cs="Courier New"/>
    </w:rPr>
  </w:style>
  <w:style w:type="character" w:customStyle="1" w:styleId="DeltaViewInsertion">
    <w:name w:val="DeltaView Insertion"/>
    <w:rsid w:val="00C361E3"/>
    <w:rPr>
      <w:b/>
      <w:i/>
      <w:spacing w:val="0"/>
      <w:lang w:val="bg-BG" w:eastAsia="bg-BG"/>
    </w:rPr>
  </w:style>
  <w:style w:type="paragraph" w:customStyle="1" w:styleId="Tiret0">
    <w:name w:val="Tiret 0"/>
    <w:basedOn w:val="Normal"/>
    <w:rsid w:val="00C361E3"/>
    <w:pPr>
      <w:widowControl/>
      <w:numPr>
        <w:numId w:val="9"/>
      </w:numPr>
      <w:spacing w:before="120" w:after="120"/>
      <w:jc w:val="both"/>
    </w:pPr>
    <w:rPr>
      <w:rFonts w:ascii="Times New Roman" w:eastAsia="Calibri" w:hAnsi="Times New Roman" w:cs="Times New Roman"/>
      <w:color w:val="auto"/>
      <w:szCs w:val="22"/>
      <w:lang w:bidi="ar-SA"/>
    </w:rPr>
  </w:style>
  <w:style w:type="paragraph" w:customStyle="1" w:styleId="Tiret1">
    <w:name w:val="Tiret 1"/>
    <w:basedOn w:val="Normal"/>
    <w:rsid w:val="00C361E3"/>
    <w:pPr>
      <w:widowControl/>
      <w:numPr>
        <w:numId w:val="10"/>
      </w:numPr>
      <w:spacing w:before="120" w:after="120"/>
      <w:jc w:val="both"/>
    </w:pPr>
    <w:rPr>
      <w:rFonts w:ascii="Times New Roman" w:eastAsia="Calibri" w:hAnsi="Times New Roman" w:cs="Times New Roman"/>
      <w:color w:val="auto"/>
      <w:szCs w:val="22"/>
      <w:lang w:bidi="ar-SA"/>
    </w:rPr>
  </w:style>
  <w:style w:type="paragraph" w:customStyle="1" w:styleId="NumPar1">
    <w:name w:val="NumPar 1"/>
    <w:basedOn w:val="Normal"/>
    <w:next w:val="Normal"/>
    <w:rsid w:val="00C361E3"/>
    <w:pPr>
      <w:widowControl/>
      <w:numPr>
        <w:numId w:val="11"/>
      </w:numPr>
      <w:spacing w:before="120" w:after="120"/>
      <w:jc w:val="both"/>
    </w:pPr>
    <w:rPr>
      <w:rFonts w:ascii="Times New Roman" w:eastAsia="Calibri" w:hAnsi="Times New Roman" w:cs="Times New Roman"/>
      <w:color w:val="auto"/>
      <w:szCs w:val="22"/>
      <w:lang w:bidi="ar-SA"/>
    </w:rPr>
  </w:style>
  <w:style w:type="paragraph" w:customStyle="1" w:styleId="NumPar2">
    <w:name w:val="NumPar 2"/>
    <w:basedOn w:val="Normal"/>
    <w:next w:val="Normal"/>
    <w:rsid w:val="00C361E3"/>
    <w:pPr>
      <w:widowControl/>
      <w:numPr>
        <w:ilvl w:val="1"/>
        <w:numId w:val="11"/>
      </w:numPr>
      <w:spacing w:before="120" w:after="120"/>
      <w:jc w:val="both"/>
    </w:pPr>
    <w:rPr>
      <w:rFonts w:ascii="Times New Roman" w:eastAsia="Calibri" w:hAnsi="Times New Roman" w:cs="Times New Roman"/>
      <w:color w:val="auto"/>
      <w:szCs w:val="22"/>
      <w:lang w:bidi="ar-SA"/>
    </w:rPr>
  </w:style>
  <w:style w:type="paragraph" w:customStyle="1" w:styleId="NumPar3">
    <w:name w:val="NumPar 3"/>
    <w:basedOn w:val="Normal"/>
    <w:next w:val="Normal"/>
    <w:rsid w:val="00C361E3"/>
    <w:pPr>
      <w:widowControl/>
      <w:numPr>
        <w:ilvl w:val="2"/>
        <w:numId w:val="11"/>
      </w:numPr>
      <w:spacing w:before="120" w:after="120"/>
      <w:jc w:val="both"/>
    </w:pPr>
    <w:rPr>
      <w:rFonts w:ascii="Times New Roman" w:eastAsia="Calibri" w:hAnsi="Times New Roman" w:cs="Times New Roman"/>
      <w:color w:val="auto"/>
      <w:szCs w:val="22"/>
      <w:lang w:bidi="ar-SA"/>
    </w:rPr>
  </w:style>
  <w:style w:type="paragraph" w:customStyle="1" w:styleId="NumPar4">
    <w:name w:val="NumPar 4"/>
    <w:basedOn w:val="Normal"/>
    <w:next w:val="Normal"/>
    <w:rsid w:val="00C361E3"/>
    <w:pPr>
      <w:widowControl/>
      <w:numPr>
        <w:ilvl w:val="3"/>
        <w:numId w:val="11"/>
      </w:numPr>
      <w:spacing w:before="120" w:after="120"/>
      <w:jc w:val="both"/>
    </w:pPr>
    <w:rPr>
      <w:rFonts w:ascii="Times New Roman" w:eastAsia="Calibri" w:hAnsi="Times New Roman" w:cs="Times New Roman"/>
      <w:color w:val="auto"/>
      <w:szCs w:val="22"/>
      <w:lang w:bidi="ar-SA"/>
    </w:rPr>
  </w:style>
  <w:style w:type="paragraph" w:customStyle="1" w:styleId="Numbered">
    <w:name w:val="Numbered"/>
    <w:basedOn w:val="Normal"/>
    <w:rsid w:val="00C361E3"/>
    <w:pPr>
      <w:widowControl/>
      <w:suppressAutoHyphens/>
      <w:spacing w:before="120"/>
      <w:jc w:val="both"/>
    </w:pPr>
    <w:rPr>
      <w:rFonts w:ascii="Arial" w:eastAsia="Times New Roman" w:hAnsi="Arial" w:cs="Arial"/>
      <w:color w:val="auto"/>
      <w:sz w:val="22"/>
      <w:lang w:eastAsia="ar-SA" w:bidi="ar-SA"/>
    </w:rPr>
  </w:style>
  <w:style w:type="character" w:customStyle="1" w:styleId="inputvalue">
    <w:name w:val="input_value"/>
    <w:basedOn w:val="DefaultParagraphFont"/>
    <w:rsid w:val="00C361E3"/>
  </w:style>
  <w:style w:type="paragraph" w:customStyle="1" w:styleId="NormalBold">
    <w:name w:val="NormalBold"/>
    <w:basedOn w:val="Normal"/>
    <w:link w:val="NormalBoldChar"/>
    <w:rsid w:val="00C361E3"/>
    <w:rPr>
      <w:rFonts w:ascii="Times New Roman" w:eastAsia="Times New Roman" w:hAnsi="Times New Roman" w:cs="Times New Roman"/>
      <w:b/>
      <w:color w:val="auto"/>
      <w:szCs w:val="22"/>
      <w:lang w:bidi="ar-SA"/>
    </w:rPr>
  </w:style>
  <w:style w:type="character" w:customStyle="1" w:styleId="NormalBoldChar">
    <w:name w:val="NormalBold Char"/>
    <w:link w:val="NormalBold"/>
    <w:locked/>
    <w:rsid w:val="00C361E3"/>
    <w:rPr>
      <w:rFonts w:ascii="Times New Roman" w:eastAsia="Times New Roman" w:hAnsi="Times New Roman" w:cs="Times New Roman"/>
      <w:b/>
      <w:sz w:val="24"/>
      <w:lang w:eastAsia="bg-BG"/>
    </w:rPr>
  </w:style>
  <w:style w:type="paragraph" w:customStyle="1" w:styleId="Text1">
    <w:name w:val="Text 1"/>
    <w:basedOn w:val="Normal"/>
    <w:rsid w:val="00C361E3"/>
    <w:pPr>
      <w:widowControl/>
      <w:spacing w:before="120" w:after="120"/>
      <w:ind w:left="850"/>
      <w:jc w:val="both"/>
    </w:pPr>
    <w:rPr>
      <w:rFonts w:ascii="Times New Roman" w:eastAsia="Calibri" w:hAnsi="Times New Roman" w:cs="Times New Roman"/>
      <w:color w:val="auto"/>
      <w:szCs w:val="22"/>
      <w:lang w:bidi="ar-SA"/>
    </w:rPr>
  </w:style>
  <w:style w:type="paragraph" w:customStyle="1" w:styleId="NormalLeft">
    <w:name w:val="Normal Left"/>
    <w:basedOn w:val="Normal"/>
    <w:rsid w:val="00C361E3"/>
    <w:pPr>
      <w:widowControl/>
      <w:spacing w:before="120" w:after="120"/>
    </w:pPr>
    <w:rPr>
      <w:rFonts w:ascii="Times New Roman" w:eastAsia="Calibri" w:hAnsi="Times New Roman" w:cs="Times New Roman"/>
      <w:color w:val="auto"/>
      <w:szCs w:val="22"/>
      <w:lang w:bidi="ar-SA"/>
    </w:rPr>
  </w:style>
  <w:style w:type="paragraph" w:customStyle="1" w:styleId="ChapterTitle">
    <w:name w:val="ChapterTitle"/>
    <w:basedOn w:val="Normal"/>
    <w:next w:val="Normal"/>
    <w:rsid w:val="00C361E3"/>
    <w:pPr>
      <w:keepNext/>
      <w:widowControl/>
      <w:spacing w:before="120" w:after="360"/>
      <w:jc w:val="center"/>
    </w:pPr>
    <w:rPr>
      <w:rFonts w:ascii="Times New Roman" w:eastAsia="Calibri" w:hAnsi="Times New Roman" w:cs="Times New Roman"/>
      <w:b/>
      <w:color w:val="auto"/>
      <w:sz w:val="32"/>
      <w:szCs w:val="22"/>
      <w:lang w:bidi="ar-SA"/>
    </w:rPr>
  </w:style>
  <w:style w:type="paragraph" w:customStyle="1" w:styleId="SectionTitle">
    <w:name w:val="SectionTitle"/>
    <w:basedOn w:val="Normal"/>
    <w:next w:val="Heading1"/>
    <w:rsid w:val="00C361E3"/>
    <w:pPr>
      <w:keepNext/>
      <w:widowControl/>
      <w:spacing w:before="120" w:after="360"/>
      <w:jc w:val="center"/>
    </w:pPr>
    <w:rPr>
      <w:rFonts w:ascii="Times New Roman" w:eastAsia="Calibri" w:hAnsi="Times New Roman" w:cs="Times New Roman"/>
      <w:b/>
      <w:smallCaps/>
      <w:color w:val="auto"/>
      <w:sz w:val="28"/>
      <w:szCs w:val="22"/>
      <w:lang w:bidi="ar-SA"/>
    </w:rPr>
  </w:style>
  <w:style w:type="paragraph" w:customStyle="1" w:styleId="Annexetitre">
    <w:name w:val="Annexe titre"/>
    <w:basedOn w:val="Normal"/>
    <w:next w:val="Normal"/>
    <w:rsid w:val="00C361E3"/>
    <w:pPr>
      <w:widowControl/>
      <w:spacing w:before="120" w:after="120"/>
      <w:jc w:val="center"/>
    </w:pPr>
    <w:rPr>
      <w:rFonts w:ascii="Times New Roman" w:eastAsia="Calibri" w:hAnsi="Times New Roman" w:cs="Times New Roman"/>
      <w:b/>
      <w:color w:val="auto"/>
      <w:szCs w:val="22"/>
      <w:u w:val="single"/>
      <w:lang w:bidi="ar-SA"/>
    </w:rPr>
  </w:style>
  <w:style w:type="character" w:customStyle="1" w:styleId="inputvalue1">
    <w:name w:val="input_value1"/>
    <w:rsid w:val="00C361E3"/>
    <w:rPr>
      <w:rFonts w:ascii="Courier New" w:hAnsi="Courier New" w:cs="Courier New"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56447">
      <w:bodyDiv w:val="1"/>
      <w:marLeft w:val="0"/>
      <w:marRight w:val="0"/>
      <w:marTop w:val="0"/>
      <w:marBottom w:val="0"/>
      <w:divBdr>
        <w:top w:val="none" w:sz="0" w:space="0" w:color="auto"/>
        <w:left w:val="none" w:sz="0" w:space="0" w:color="auto"/>
        <w:bottom w:val="none" w:sz="0" w:space="0" w:color="auto"/>
        <w:right w:val="none" w:sz="0" w:space="0" w:color="auto"/>
      </w:divBdr>
    </w:div>
    <w:div w:id="20489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hyperlink" Target="mailto:b.milev@minfin.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glavov@minfin.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apis.bg/p.php?i=275247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0FBC1-C2E6-4F71-9DE1-696CB8908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6937</Words>
  <Characters>39544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46389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Емилия Гюрова</dc:creator>
  <cp:lastModifiedBy>Емилия Гюрова</cp:lastModifiedBy>
  <cp:revision>3</cp:revision>
  <cp:lastPrinted>2017-08-22T14:21:00Z</cp:lastPrinted>
  <dcterms:created xsi:type="dcterms:W3CDTF">2017-08-22T14:08:00Z</dcterms:created>
  <dcterms:modified xsi:type="dcterms:W3CDTF">2017-08-22T14:21:00Z</dcterms:modified>
</cp:coreProperties>
</file>