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3D4" w:rsidRPr="0082615E" w:rsidRDefault="00C860FC" w:rsidP="00C46C7C">
      <w:pPr>
        <w:spacing w:after="120"/>
        <w:ind w:firstLine="702"/>
        <w:jc w:val="center"/>
        <w:rPr>
          <w:lang w:val="bg-BG"/>
        </w:rPr>
      </w:pPr>
      <w:r w:rsidRPr="0082615E">
        <w:rPr>
          <w:noProof/>
          <w:lang w:val="bg-BG" w:eastAsia="bg-BG"/>
        </w:rPr>
        <mc:AlternateContent>
          <mc:Choice Requires="wpg">
            <w:drawing>
              <wp:anchor distT="0" distB="0" distL="114300" distR="114300" simplePos="0" relativeHeight="251657728" behindDoc="0" locked="0" layoutInCell="1" allowOverlap="1" wp14:anchorId="7D67152B" wp14:editId="76A3FD51">
                <wp:simplePos x="0" y="0"/>
                <wp:positionH relativeFrom="column">
                  <wp:posOffset>-147320</wp:posOffset>
                </wp:positionH>
                <wp:positionV relativeFrom="paragraph">
                  <wp:posOffset>-419100</wp:posOffset>
                </wp:positionV>
                <wp:extent cx="5982335" cy="967740"/>
                <wp:effectExtent l="5080" t="0" r="13335" b="3810"/>
                <wp:wrapNone/>
                <wp:docPr id="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2335" cy="967740"/>
                          <a:chOff x="1182" y="5837"/>
                          <a:chExt cx="10155" cy="1524"/>
                        </a:xfrm>
                      </wpg:grpSpPr>
                      <wps:wsp>
                        <wps:cNvPr id="2" name="Text Box 27"/>
                        <wps:cNvSpPr txBox="1">
                          <a:spLocks noChangeArrowheads="1"/>
                        </wps:cNvSpPr>
                        <wps:spPr bwMode="auto">
                          <a:xfrm>
                            <a:off x="2964" y="5837"/>
                            <a:ext cx="7461" cy="1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2F3A" w:rsidRPr="0054067E" w:rsidRDefault="00392F3A" w:rsidP="00B134E9">
                              <w:pPr>
                                <w:spacing w:line="480" w:lineRule="auto"/>
                                <w:jc w:val="center"/>
                                <w:rPr>
                                  <w:b/>
                                </w:rPr>
                              </w:pPr>
                              <w:proofErr w:type="gramStart"/>
                              <w:r w:rsidRPr="0054067E">
                                <w:rPr>
                                  <w:b/>
                                </w:rPr>
                                <w:t>РЕПУБЛИКА  БЪЛГАРИЯ</w:t>
                              </w:r>
                              <w:proofErr w:type="gramEnd"/>
                            </w:p>
                            <w:p w:rsidR="00392F3A" w:rsidRPr="0054067E" w:rsidRDefault="00392F3A" w:rsidP="00B134E9">
                              <w:pPr>
                                <w:spacing w:line="480" w:lineRule="auto"/>
                                <w:jc w:val="center"/>
                                <w:rPr>
                                  <w:b/>
                                </w:rPr>
                              </w:pPr>
                              <w:r w:rsidRPr="0054067E">
                                <w:rPr>
                                  <w:b/>
                                  <w:caps/>
                                </w:rPr>
                                <w:t>МИНИСТЕРСТВО НА ФИНАНСИТЕ</w:t>
                              </w:r>
                            </w:p>
                          </w:txbxContent>
                        </wps:txbx>
                        <wps:bodyPr rot="0" vert="horz" wrap="square" lIns="91440" tIns="45720" rIns="91440" bIns="45720" anchor="t" anchorCtr="0" upright="1">
                          <a:noAutofit/>
                        </wps:bodyPr>
                      </wps:wsp>
                      <wps:wsp>
                        <wps:cNvPr id="3" name="Line 28"/>
                        <wps:cNvCnPr/>
                        <wps:spPr bwMode="auto">
                          <a:xfrm flipV="1">
                            <a:off x="1182" y="7284"/>
                            <a:ext cx="10155" cy="3"/>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4" name="Line 29"/>
                        <wps:cNvCnPr/>
                        <wps:spPr bwMode="auto">
                          <a:xfrm>
                            <a:off x="1185" y="7320"/>
                            <a:ext cx="1015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5"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182" y="5837"/>
                            <a:ext cx="1560" cy="1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6" o:spid="_x0000_s1026" style="position:absolute;left:0;text-align:left;margin-left:-11.6pt;margin-top:-33pt;width:471.05pt;height:76.2pt;z-index:251657728" coordorigin="1182,5837" coordsize="10155,15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">
                <v:shapetype id="_x0000_t202" coordsize="21600,21600" o:spt="202" path="m,l,21600r21600,l21600,xe">
                  <v:stroke joinstyle="miter"/>
                  <v:path gradientshapeok="t" o:connecttype="rect"/>
                </v:shapetype>
                <v:shape id="Text Box 27" o:spid="_x0000_s1027" type="#_x0000_t202" style="position:absolute;left:2964;top:5837;width:746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OtKMEA&#10;AADaAAAADwAAAGRycy9kb3ducmV2LnhtbESPT4vCMBTE74LfITzBmyaKiluNIrsInhT/7MLeHs2z&#10;LTYvpYm2fnuzsOBxmJnfMMt1a0vxoNoXjjWMhgoEcepMwZmGy3k7mIPwAdlg6Zg0PMnDetXtLDEx&#10;ruEjPU4hExHCPkENeQhVIqVPc7Loh64ijt7V1RZDlHUmTY1NhNtSjpWaSYsFx4UcK/rMKb2d7lbD&#10;9/76+zNRh+zLTqvGtUqy/ZBa93vtZgEiUBve4f/2zmgYw9+VeAPk6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TrSjBAAAA2gAAAA8AAAAAAAAAAAAAAAAAmAIAAGRycy9kb3du&#10;cmV2LnhtbFBLBQYAAAAABAAEAPUAAACGAwAAAAA=&#10;" filled="f" stroked="f">
                  <v:textbox>
                    <w:txbxContent>
                      <w:p w:rsidR="00392F3A" w:rsidRPr="0054067E" w:rsidRDefault="00392F3A" w:rsidP="00B134E9">
                        <w:pPr>
                          <w:spacing w:line="480" w:lineRule="auto"/>
                          <w:jc w:val="center"/>
                          <w:rPr>
                            <w:b/>
                          </w:rPr>
                        </w:pPr>
                        <w:proofErr w:type="gramStart"/>
                        <w:r w:rsidRPr="0054067E">
                          <w:rPr>
                            <w:b/>
                          </w:rPr>
                          <w:t>РЕПУБЛИКА  БЪЛГАРИЯ</w:t>
                        </w:r>
                        <w:proofErr w:type="gramEnd"/>
                      </w:p>
                      <w:p w:rsidR="00392F3A" w:rsidRPr="0054067E" w:rsidRDefault="00392F3A" w:rsidP="00B134E9">
                        <w:pPr>
                          <w:spacing w:line="480" w:lineRule="auto"/>
                          <w:jc w:val="center"/>
                          <w:rPr>
                            <w:b/>
                          </w:rPr>
                        </w:pPr>
                        <w:r w:rsidRPr="0054067E">
                          <w:rPr>
                            <w:b/>
                            <w:caps/>
                          </w:rPr>
                          <w:t>МИНИСТЕРСТВО НА ФИНАНСИТЕ</w:t>
                        </w:r>
                      </w:p>
                    </w:txbxContent>
                  </v:textbox>
                </v:shape>
                <v:line id="Line 28" o:spid="_x0000_s1028" style="position:absolute;flip:y;visibility:visible;mso-wrap-style:square" from="1182,7284" to="11337,7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PGr4AAADaAAAADwAAAGRycy9kb3ducmV2LnhtbESPT2vCQBDF74V+h2UEb81GBSlpVkkj&#10;Uq9acx+yYxLMzobMVtNv7xYKHh/vz4+XbyfXqxuN0nk2sEhSUMS1tx03Bs7f+7d3UBKQLfaeycAv&#10;CWw3ry85Ztbf+Ui3U2hUHGHJ0EAbwpBpLXVLDiXxA3H0Ln50GKIcG21HvMdx1+tlmq61w44jocWB&#10;ypbq6+nHRchnZY87/rqWlVh7KaT3e6mMmc+m4gNUoCk8w//tgzWwgr8r8QbozQ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H88avgAAANoAAAAPAAAAAAAAAAAAAAAAAKEC&#10;AABkcnMvZG93bnJldi54bWxQSwUGAAAAAAQABAD5AAAAjAMAAAAA&#10;" strokeweight=".15pt"/>
                <v:line id="Line 29" o:spid="_x0000_s1029" style="position:absolute;visibility:visible;mso-wrap-style:square" from="1185,7320" to="11337,7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uOa8QAAADaAAAADwAAAGRycy9kb3ducmV2LnhtbESPQWvCQBSE74L/YXlCb2ajiGiaVUSw&#10;SA9tjT30+Mi+JtHs23R3G9N/3y0UPA4z8w2TbwfTip6cbywrmCUpCOLS6oYrBe/nw3QFwgdkja1l&#10;UvBDHrab8SjHTNsbn6gvQiUihH2GCuoQukxKX9Zk0Ce2I47ep3UGQ5SuktrhLcJNK+dpupQGG44L&#10;NXa0r6m8Ft9GweHluS2eitOs/9CX13T5td6t3rRSD5Nh9wgi0BDu4f/2UStYwN+VeAPk5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245rxAAAANoAAAAPAAAAAAAAAAAA&#10;AAAAAKECAABkcnMvZG93bnJldi54bWxQSwUGAAAAAAQABAD5AAAAkgMAAAAA&#10;"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0" type="#_x0000_t75" style="position:absolute;left:1182;top:5837;width:1560;height:13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26rEAAAA2gAAAA8AAABkcnMvZG93bnJldi54bWxEj0+LwjAUxO+C3yE8YS+iqQu6WhtFBGHR&#10;y/oHvD6bZ1vavJQmatdPb4SFPQ4z8xsmWbamEndqXGFZwWgYgSBOrS44U3A6bgZTEM4ja6wsk4Jf&#10;crBcdDsJxto+eE/3g89EgLCLUUHufR1L6dKcDLqhrYmDd7WNQR9kk0nd4CPATSU/o2giDRYcFnKs&#10;aZ1TWh5uRsG+9Nvo2XfV7Lk7ji/nr2zSjn6U+ui1qzkIT63/D/+1v7WCMbyvhBsgFy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L26rEAAAA2gAAAA8AAAAAAAAAAAAAAAAA&#10;nwIAAGRycy9kb3ducmV2LnhtbFBLBQYAAAAABAAEAPcAAACQAwAAAAA=&#10;">
                  <v:imagedata r:id="rId10" o:title=""/>
                </v:shape>
              </v:group>
            </w:pict>
          </mc:Fallback>
        </mc:AlternateContent>
      </w: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04147D" w:rsidP="00F42FFA">
      <w:pPr>
        <w:spacing w:after="120"/>
        <w:ind w:left="4956" w:right="5" w:firstLine="708"/>
        <w:jc w:val="center"/>
        <w:rPr>
          <w:b/>
          <w:lang w:val="bg-BG"/>
        </w:rPr>
      </w:pPr>
      <w:r>
        <w:rPr>
          <w:b/>
          <w:lang w:val="bg-BG"/>
        </w:rPr>
        <w:t>Приложение № 1</w:t>
      </w: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B37FBC" w:rsidRDefault="00B134E9" w:rsidP="00C46C7C">
      <w:pPr>
        <w:spacing w:after="120"/>
        <w:ind w:right="6"/>
        <w:jc w:val="center"/>
        <w:rPr>
          <w:b/>
          <w:lang w:val="bg-BG"/>
        </w:rPr>
      </w:pPr>
      <w:r w:rsidRPr="0082615E">
        <w:rPr>
          <w:b/>
          <w:lang w:val="bg-BG"/>
        </w:rPr>
        <w:t>ТЕХНИЧЕСК</w:t>
      </w:r>
      <w:r w:rsidR="00B37FBC">
        <w:rPr>
          <w:b/>
          <w:lang w:val="bg-BG"/>
        </w:rPr>
        <w:t>А СПЕЦИФИКАЦИЯ</w:t>
      </w:r>
    </w:p>
    <w:p w:rsidR="00B134E9" w:rsidRPr="0082615E" w:rsidRDefault="00B134E9" w:rsidP="00C46C7C">
      <w:pPr>
        <w:spacing w:after="120"/>
        <w:ind w:right="6"/>
        <w:jc w:val="center"/>
        <w:rPr>
          <w:b/>
          <w:lang w:val="bg-BG"/>
        </w:rPr>
      </w:pPr>
    </w:p>
    <w:p w:rsidR="00B134E9" w:rsidRPr="0082615E" w:rsidRDefault="00B134E9" w:rsidP="00C46C7C">
      <w:pPr>
        <w:spacing w:after="120"/>
        <w:ind w:right="6"/>
        <w:jc w:val="center"/>
        <w:rPr>
          <w:b/>
          <w:lang w:val="bg-BG"/>
        </w:rPr>
      </w:pPr>
      <w:r w:rsidRPr="0082615E">
        <w:rPr>
          <w:b/>
          <w:lang w:val="bg-BG"/>
        </w:rPr>
        <w:t xml:space="preserve">за </w:t>
      </w:r>
    </w:p>
    <w:p w:rsidR="00B134E9" w:rsidRPr="0082615E" w:rsidRDefault="00B134E9" w:rsidP="00C46C7C">
      <w:pPr>
        <w:spacing w:after="120"/>
        <w:ind w:right="6"/>
        <w:jc w:val="center"/>
        <w:rPr>
          <w:b/>
          <w:lang w:val="bg-BG"/>
        </w:rPr>
      </w:pPr>
    </w:p>
    <w:p w:rsidR="00B134E9" w:rsidRPr="0082615E" w:rsidRDefault="00B134E9" w:rsidP="00C46C7C">
      <w:pPr>
        <w:spacing w:after="120"/>
        <w:ind w:right="6"/>
        <w:jc w:val="center"/>
        <w:rPr>
          <w:b/>
          <w:lang w:val="bg-BG"/>
        </w:rPr>
      </w:pPr>
      <w:r w:rsidRPr="0082615E">
        <w:rPr>
          <w:b/>
          <w:lang w:val="bg-BG"/>
        </w:rPr>
        <w:t xml:space="preserve">ПРЕДОСТАВЯНЕ НА УСЛУГИ ПО ПОДДЪРЖАНЕ </w:t>
      </w:r>
      <w:r w:rsidR="00CD4F68" w:rsidRPr="0082615E">
        <w:rPr>
          <w:b/>
          <w:lang w:val="bg-BG"/>
        </w:rPr>
        <w:t xml:space="preserve">И ИЗВЪРШВАНЕ НА АКТУАЛИЗАЦИЯ </w:t>
      </w:r>
      <w:r w:rsidRPr="0082615E">
        <w:rPr>
          <w:b/>
          <w:lang w:val="bg-BG"/>
        </w:rPr>
        <w:t>НА ИНФОРМАЦИОННАТА СИСТЕМА ЗА АНАЛИЗ, ПРОГНОЗИ И УПРАВЛЕНИЕ НА ДЪРЖАВНИЯ И ДЪРЖАВНОГАРАНТИРАН</w:t>
      </w:r>
      <w:r w:rsidR="0008777F">
        <w:rPr>
          <w:b/>
          <w:lang w:val="bg-BG"/>
        </w:rPr>
        <w:t>ИЯ</w:t>
      </w:r>
      <w:r w:rsidRPr="0082615E">
        <w:rPr>
          <w:b/>
          <w:lang w:val="bg-BG"/>
        </w:rPr>
        <w:t xml:space="preserve"> ДЪЛГ НА РЕПУБЛИКА БЪЛГАРИЯ</w:t>
      </w: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p w:rsidR="00B134E9" w:rsidRPr="0082615E" w:rsidRDefault="00B134E9" w:rsidP="00C46C7C">
      <w:pPr>
        <w:spacing w:after="120"/>
        <w:ind w:right="5"/>
        <w:jc w:val="center"/>
        <w:rPr>
          <w:b/>
          <w:lang w:val="bg-BG"/>
        </w:rPr>
      </w:pPr>
    </w:p>
    <w:tbl>
      <w:tblPr>
        <w:tblW w:w="45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766"/>
        <w:gridCol w:w="2133"/>
        <w:gridCol w:w="2730"/>
      </w:tblGrid>
      <w:tr w:rsidR="00B134E9" w:rsidRPr="0082615E" w:rsidTr="006C7BBF">
        <w:trPr>
          <w:trHeight w:val="342"/>
          <w:jc w:val="center"/>
        </w:trPr>
        <w:tc>
          <w:tcPr>
            <w:tcW w:w="2182" w:type="pct"/>
            <w:vAlign w:val="center"/>
          </w:tcPr>
          <w:p w:rsidR="00B134E9" w:rsidRPr="0082615E" w:rsidRDefault="00B134E9" w:rsidP="00C46C7C">
            <w:pPr>
              <w:spacing w:after="120"/>
              <w:ind w:right="5"/>
              <w:jc w:val="center"/>
              <w:rPr>
                <w:b/>
                <w:lang w:val="bg-BG"/>
              </w:rPr>
            </w:pPr>
            <w:r w:rsidRPr="0082615E">
              <w:rPr>
                <w:b/>
                <w:lang w:val="bg-BG"/>
              </w:rPr>
              <w:t>Притежател</w:t>
            </w:r>
          </w:p>
        </w:tc>
        <w:tc>
          <w:tcPr>
            <w:tcW w:w="1236" w:type="pct"/>
            <w:vAlign w:val="center"/>
          </w:tcPr>
          <w:p w:rsidR="00B134E9" w:rsidRPr="0082615E" w:rsidRDefault="00B134E9" w:rsidP="00C46C7C">
            <w:pPr>
              <w:spacing w:after="120"/>
              <w:ind w:right="5"/>
              <w:jc w:val="center"/>
              <w:rPr>
                <w:b/>
                <w:lang w:val="bg-BG"/>
              </w:rPr>
            </w:pPr>
            <w:r w:rsidRPr="0082615E">
              <w:rPr>
                <w:b/>
                <w:lang w:val="bg-BG"/>
              </w:rPr>
              <w:t>Дата</w:t>
            </w:r>
          </w:p>
        </w:tc>
        <w:tc>
          <w:tcPr>
            <w:tcW w:w="1582" w:type="pct"/>
            <w:vAlign w:val="center"/>
          </w:tcPr>
          <w:p w:rsidR="00B134E9" w:rsidRPr="0082615E" w:rsidRDefault="00B134E9" w:rsidP="00C46C7C">
            <w:pPr>
              <w:spacing w:after="120"/>
              <w:ind w:right="5"/>
              <w:jc w:val="center"/>
              <w:rPr>
                <w:b/>
                <w:lang w:val="bg-BG"/>
              </w:rPr>
            </w:pPr>
            <w:r w:rsidRPr="0082615E">
              <w:rPr>
                <w:b/>
                <w:lang w:val="bg-BG"/>
              </w:rPr>
              <w:t>Версия</w:t>
            </w:r>
          </w:p>
        </w:tc>
      </w:tr>
      <w:tr w:rsidR="00B134E9" w:rsidRPr="0082615E" w:rsidTr="006C7BBF">
        <w:trPr>
          <w:trHeight w:hRule="exact" w:val="299"/>
          <w:jc w:val="center"/>
        </w:trPr>
        <w:tc>
          <w:tcPr>
            <w:tcW w:w="2182" w:type="pct"/>
            <w:vAlign w:val="center"/>
          </w:tcPr>
          <w:p w:rsidR="00B134E9" w:rsidRPr="0082615E" w:rsidRDefault="00B134E9" w:rsidP="00C46C7C">
            <w:pPr>
              <w:spacing w:after="120"/>
              <w:ind w:right="5"/>
              <w:jc w:val="center"/>
              <w:rPr>
                <w:b/>
                <w:i/>
                <w:lang w:val="bg-BG"/>
              </w:rPr>
            </w:pPr>
            <w:r w:rsidRPr="0082615E">
              <w:rPr>
                <w:b/>
                <w:i/>
                <w:lang w:val="bg-BG"/>
              </w:rPr>
              <w:t>Министерство на финансите</w:t>
            </w:r>
          </w:p>
        </w:tc>
        <w:tc>
          <w:tcPr>
            <w:tcW w:w="1236" w:type="pct"/>
            <w:vAlign w:val="center"/>
          </w:tcPr>
          <w:p w:rsidR="00B134E9" w:rsidRPr="0082615E" w:rsidRDefault="0026350A" w:rsidP="00F42FFA">
            <w:pPr>
              <w:spacing w:after="120"/>
              <w:ind w:right="5"/>
              <w:jc w:val="center"/>
              <w:rPr>
                <w:b/>
                <w:i/>
                <w:lang w:val="bg-BG"/>
              </w:rPr>
            </w:pPr>
            <w:r w:rsidRPr="00F42FFA">
              <w:rPr>
                <w:b/>
                <w:i/>
                <w:lang w:val="bg-BG"/>
              </w:rPr>
              <w:t>март</w:t>
            </w:r>
            <w:r w:rsidR="00B134E9" w:rsidRPr="00F42FFA">
              <w:rPr>
                <w:b/>
                <w:i/>
                <w:lang w:val="bg-BG"/>
              </w:rPr>
              <w:t>,</w:t>
            </w:r>
            <w:r w:rsidR="00B134E9" w:rsidRPr="0082615E">
              <w:rPr>
                <w:b/>
                <w:i/>
                <w:lang w:val="bg-BG"/>
              </w:rPr>
              <w:t xml:space="preserve"> </w:t>
            </w:r>
            <w:r>
              <w:rPr>
                <w:b/>
                <w:i/>
                <w:lang w:val="bg-BG"/>
              </w:rPr>
              <w:t>2017</w:t>
            </w:r>
            <w:r w:rsidR="00B134E9" w:rsidRPr="0082615E">
              <w:rPr>
                <w:b/>
                <w:i/>
                <w:lang w:val="bg-BG"/>
              </w:rPr>
              <w:t xml:space="preserve"> </w:t>
            </w:r>
          </w:p>
        </w:tc>
        <w:tc>
          <w:tcPr>
            <w:tcW w:w="1582" w:type="pct"/>
            <w:vAlign w:val="center"/>
          </w:tcPr>
          <w:p w:rsidR="00B134E9" w:rsidRPr="0082615E" w:rsidRDefault="00B134E9" w:rsidP="00C46C7C">
            <w:pPr>
              <w:spacing w:after="120"/>
              <w:ind w:right="5"/>
              <w:jc w:val="center"/>
              <w:rPr>
                <w:b/>
                <w:i/>
                <w:lang w:val="bg-BG"/>
              </w:rPr>
            </w:pPr>
            <w:r w:rsidRPr="0082615E">
              <w:rPr>
                <w:b/>
                <w:i/>
                <w:lang w:val="bg-BG"/>
              </w:rPr>
              <w:t>1.0</w:t>
            </w:r>
          </w:p>
        </w:tc>
      </w:tr>
    </w:tbl>
    <w:p w:rsidR="00B134E9" w:rsidRPr="0082615E" w:rsidRDefault="00540BF9" w:rsidP="00C46C7C">
      <w:pPr>
        <w:numPr>
          <w:ilvl w:val="0"/>
          <w:numId w:val="1"/>
        </w:numPr>
        <w:spacing w:after="120"/>
        <w:jc w:val="both"/>
        <w:rPr>
          <w:b/>
          <w:lang w:val="bg-BG"/>
        </w:rPr>
      </w:pPr>
      <w:r w:rsidRPr="0082615E">
        <w:rPr>
          <w:b/>
          <w:lang w:val="bg-BG"/>
        </w:rPr>
        <w:lastRenderedPageBreak/>
        <w:t>Предназначение на документа</w:t>
      </w:r>
    </w:p>
    <w:p w:rsidR="00C81056" w:rsidRPr="0082615E" w:rsidRDefault="00C81056" w:rsidP="00AC6640">
      <w:pPr>
        <w:spacing w:after="120"/>
        <w:ind w:firstLine="720"/>
        <w:jc w:val="both"/>
        <w:rPr>
          <w:lang w:val="bg-BG"/>
        </w:rPr>
      </w:pPr>
      <w:r w:rsidRPr="0082615E">
        <w:rPr>
          <w:lang w:val="bg-BG"/>
        </w:rPr>
        <w:t>Настоящ</w:t>
      </w:r>
      <w:r w:rsidR="00B37FBC">
        <w:rPr>
          <w:lang w:val="bg-BG"/>
        </w:rPr>
        <w:t>ата спецификация</w:t>
      </w:r>
      <w:r w:rsidRPr="0082615E">
        <w:rPr>
          <w:lang w:val="bg-BG"/>
        </w:rPr>
        <w:t xml:space="preserve"> дефинира изискванията на </w:t>
      </w:r>
      <w:r w:rsidR="00BE2FD7" w:rsidRPr="0082615E">
        <w:rPr>
          <w:lang w:val="bg-BG"/>
        </w:rPr>
        <w:t>в</w:t>
      </w:r>
      <w:r w:rsidRPr="0082615E">
        <w:rPr>
          <w:lang w:val="bg-BG"/>
        </w:rPr>
        <w:t xml:space="preserve">ъзложителя – Министерство на финансите (МФ) във връзка с възлагане на обществена поръчка, със следния предмет: „Предоставяне на услуги по поддържане </w:t>
      </w:r>
      <w:r w:rsidR="00AE3DF9" w:rsidRPr="0082615E">
        <w:rPr>
          <w:lang w:val="bg-BG"/>
        </w:rPr>
        <w:t xml:space="preserve">и извършване на актуализация </w:t>
      </w:r>
      <w:r w:rsidRPr="0082615E">
        <w:rPr>
          <w:lang w:val="bg-BG"/>
        </w:rPr>
        <w:t xml:space="preserve">на информационната система за </w:t>
      </w:r>
      <w:r w:rsidR="0007156C" w:rsidRPr="0082615E">
        <w:rPr>
          <w:lang w:val="bg-BG"/>
        </w:rPr>
        <w:t>анализ</w:t>
      </w:r>
      <w:r w:rsidRPr="0082615E">
        <w:rPr>
          <w:lang w:val="bg-BG"/>
        </w:rPr>
        <w:t>, прогнози и управление на държавния и държавногарантирания дълг на Република България</w:t>
      </w:r>
      <w:r w:rsidR="00C860FC" w:rsidRPr="0082615E">
        <w:rPr>
          <w:lang w:val="bg-BG"/>
        </w:rPr>
        <w:t>“</w:t>
      </w:r>
      <w:r w:rsidRPr="0082615E">
        <w:rPr>
          <w:lang w:val="bg-BG"/>
        </w:rPr>
        <w:t xml:space="preserve">. </w:t>
      </w:r>
    </w:p>
    <w:p w:rsidR="00540BF9" w:rsidRPr="0082615E" w:rsidRDefault="00540BF9" w:rsidP="00C46C7C">
      <w:pPr>
        <w:spacing w:after="120"/>
        <w:ind w:firstLine="709"/>
        <w:jc w:val="both"/>
        <w:rPr>
          <w:lang w:val="bg-BG"/>
        </w:rPr>
      </w:pPr>
    </w:p>
    <w:p w:rsidR="00BB73D4" w:rsidRPr="0082615E" w:rsidRDefault="00F95AEE" w:rsidP="00C46C7C">
      <w:pPr>
        <w:numPr>
          <w:ilvl w:val="0"/>
          <w:numId w:val="1"/>
        </w:numPr>
        <w:spacing w:after="120"/>
        <w:jc w:val="both"/>
        <w:rPr>
          <w:b/>
          <w:lang w:val="bg-BG"/>
        </w:rPr>
      </w:pPr>
      <w:r w:rsidRPr="0082615E">
        <w:rPr>
          <w:b/>
          <w:lang w:val="bg-BG"/>
        </w:rPr>
        <w:t xml:space="preserve">Получател </w:t>
      </w:r>
      <w:r w:rsidR="00540BF9" w:rsidRPr="0082615E">
        <w:rPr>
          <w:b/>
          <w:lang w:val="bg-BG"/>
        </w:rPr>
        <w:t>на услугата</w:t>
      </w:r>
    </w:p>
    <w:p w:rsidR="00BB73D4" w:rsidRPr="0082615E" w:rsidRDefault="00BB73D4" w:rsidP="00AC6640">
      <w:pPr>
        <w:spacing w:after="120"/>
        <w:ind w:firstLine="720"/>
        <w:jc w:val="both"/>
        <w:rPr>
          <w:lang w:val="bg-BG"/>
        </w:rPr>
      </w:pPr>
      <w:r w:rsidRPr="0082615E">
        <w:rPr>
          <w:lang w:val="bg-BG"/>
        </w:rPr>
        <w:t xml:space="preserve">Получател на услугата по поддържане </w:t>
      </w:r>
      <w:r w:rsidR="00AE3DF9" w:rsidRPr="0082615E">
        <w:rPr>
          <w:lang w:val="bg-BG"/>
        </w:rPr>
        <w:t xml:space="preserve">и извършване на актуализация на </w:t>
      </w:r>
      <w:r w:rsidRPr="0082615E">
        <w:rPr>
          <w:lang w:val="bg-BG"/>
        </w:rPr>
        <w:t xml:space="preserve">информационната система за анализ, прогнози и управление на държавния и държавногарантиран дълг на Република България </w:t>
      </w:r>
      <w:r w:rsidR="00540BF9" w:rsidRPr="0082615E">
        <w:rPr>
          <w:lang w:val="bg-BG"/>
        </w:rPr>
        <w:t xml:space="preserve">(SDMS) </w:t>
      </w:r>
      <w:r w:rsidRPr="0082615E">
        <w:rPr>
          <w:lang w:val="bg-BG"/>
        </w:rPr>
        <w:t xml:space="preserve">е дирекция „Държавен дълг” </w:t>
      </w:r>
      <w:r w:rsidR="00540BF9" w:rsidRPr="0082615E">
        <w:rPr>
          <w:lang w:val="bg-BG"/>
        </w:rPr>
        <w:t>(Д</w:t>
      </w:r>
      <w:r w:rsidR="008A0606">
        <w:rPr>
          <w:lang w:val="bg-BG"/>
        </w:rPr>
        <w:t>“</w:t>
      </w:r>
      <w:r w:rsidR="00540BF9" w:rsidRPr="0082615E">
        <w:rPr>
          <w:lang w:val="bg-BG"/>
        </w:rPr>
        <w:t>ДД</w:t>
      </w:r>
      <w:r w:rsidR="008A0606">
        <w:rPr>
          <w:lang w:val="bg-BG"/>
        </w:rPr>
        <w:t>“</w:t>
      </w:r>
      <w:r w:rsidR="00540BF9" w:rsidRPr="0082615E">
        <w:rPr>
          <w:lang w:val="bg-BG"/>
        </w:rPr>
        <w:t xml:space="preserve">) </w:t>
      </w:r>
      <w:r w:rsidR="00AE3DF9" w:rsidRPr="0082615E">
        <w:rPr>
          <w:lang w:val="bg-BG"/>
        </w:rPr>
        <w:t>при</w:t>
      </w:r>
      <w:r w:rsidRPr="0082615E">
        <w:rPr>
          <w:lang w:val="bg-BG"/>
        </w:rPr>
        <w:t xml:space="preserve"> </w:t>
      </w:r>
      <w:r w:rsidR="00540BF9" w:rsidRPr="0082615E">
        <w:rPr>
          <w:lang w:val="bg-BG"/>
        </w:rPr>
        <w:t>МФ</w:t>
      </w:r>
      <w:r w:rsidRPr="0082615E">
        <w:rPr>
          <w:lang w:val="bg-BG"/>
        </w:rPr>
        <w:t>.</w:t>
      </w:r>
    </w:p>
    <w:p w:rsidR="00540BF9" w:rsidRPr="0082615E" w:rsidRDefault="00540BF9" w:rsidP="00C46C7C">
      <w:pPr>
        <w:spacing w:after="120"/>
        <w:ind w:firstLine="720"/>
        <w:jc w:val="both"/>
        <w:rPr>
          <w:b/>
          <w:lang w:val="bg-BG"/>
        </w:rPr>
      </w:pPr>
    </w:p>
    <w:p w:rsidR="00BB73D4" w:rsidRPr="0082615E" w:rsidRDefault="00540BF9" w:rsidP="00C46C7C">
      <w:pPr>
        <w:numPr>
          <w:ilvl w:val="0"/>
          <w:numId w:val="1"/>
        </w:numPr>
        <w:spacing w:after="120"/>
        <w:jc w:val="both"/>
        <w:rPr>
          <w:b/>
          <w:lang w:val="bg-BG"/>
        </w:rPr>
      </w:pPr>
      <w:r w:rsidRPr="0082615E">
        <w:rPr>
          <w:b/>
          <w:lang w:val="bg-BG"/>
        </w:rPr>
        <w:t>Въведение</w:t>
      </w:r>
      <w:r w:rsidR="00BB73D4" w:rsidRPr="0082615E">
        <w:rPr>
          <w:b/>
          <w:lang w:val="bg-BG"/>
        </w:rPr>
        <w:t xml:space="preserve"> </w:t>
      </w:r>
    </w:p>
    <w:p w:rsidR="00BB73D4" w:rsidRPr="0082615E" w:rsidRDefault="00BB73D4" w:rsidP="00AC6640">
      <w:pPr>
        <w:spacing w:after="120"/>
        <w:ind w:firstLine="720"/>
        <w:jc w:val="both"/>
        <w:rPr>
          <w:color w:val="000000"/>
          <w:lang w:val="bg-BG"/>
        </w:rPr>
      </w:pPr>
      <w:r w:rsidRPr="0082615E">
        <w:rPr>
          <w:color w:val="000000"/>
          <w:lang w:val="bg-BG"/>
        </w:rPr>
        <w:t xml:space="preserve">SDMS е предназначена за </w:t>
      </w:r>
      <w:r w:rsidR="00C860FC" w:rsidRPr="0082615E">
        <w:rPr>
          <w:color w:val="000000"/>
          <w:lang w:val="bg-BG"/>
        </w:rPr>
        <w:t xml:space="preserve">осигуряване на </w:t>
      </w:r>
      <w:r w:rsidRPr="0082615E">
        <w:rPr>
          <w:color w:val="000000"/>
          <w:lang w:val="bg-BG"/>
        </w:rPr>
        <w:t>информационно обслужване на оперативното управление на дълга в съответствие с действащата н</w:t>
      </w:r>
      <w:r w:rsidR="0005365A" w:rsidRPr="0082615E">
        <w:rPr>
          <w:color w:val="000000"/>
          <w:lang w:val="bg-BG"/>
        </w:rPr>
        <w:t xml:space="preserve">ормативна уредба и </w:t>
      </w:r>
      <w:r w:rsidR="0005365A" w:rsidRPr="0082615E">
        <w:rPr>
          <w:lang w:val="bg-BG"/>
        </w:rPr>
        <w:t>организация</w:t>
      </w:r>
      <w:r w:rsidR="0005365A" w:rsidRPr="0082615E">
        <w:rPr>
          <w:color w:val="000000"/>
          <w:lang w:val="bg-BG"/>
        </w:rPr>
        <w:t xml:space="preserve"> н</w:t>
      </w:r>
      <w:r w:rsidRPr="0082615E">
        <w:rPr>
          <w:color w:val="000000"/>
          <w:lang w:val="bg-BG"/>
        </w:rPr>
        <w:t>а управлението на държавния дълг, извършване на анализи на дълга, предоставяне на аналитична информация за оценка на риска при обслужване на дълга.</w:t>
      </w:r>
    </w:p>
    <w:p w:rsidR="00BB73D4" w:rsidRPr="0082615E" w:rsidRDefault="00BB73D4" w:rsidP="00AC6640">
      <w:pPr>
        <w:spacing w:after="120"/>
        <w:ind w:firstLine="720"/>
        <w:jc w:val="both"/>
        <w:rPr>
          <w:lang w:val="bg-BG"/>
        </w:rPr>
      </w:pPr>
      <w:r w:rsidRPr="0082615E">
        <w:rPr>
          <w:lang w:val="bg-BG"/>
        </w:rPr>
        <w:t>Информационната</w:t>
      </w:r>
      <w:r w:rsidRPr="0082615E">
        <w:rPr>
          <w:color w:val="000000"/>
          <w:lang w:val="bg-BG"/>
        </w:rPr>
        <w:t xml:space="preserve"> система осигурява </w:t>
      </w:r>
      <w:r w:rsidR="0005365A" w:rsidRPr="0082615E">
        <w:rPr>
          <w:lang w:val="bg-BG"/>
        </w:rPr>
        <w:t>изпълнението на задълженията на Министерство</w:t>
      </w:r>
      <w:r w:rsidR="009C1E4E" w:rsidRPr="0082615E">
        <w:rPr>
          <w:lang w:val="bg-BG"/>
        </w:rPr>
        <w:t>то</w:t>
      </w:r>
      <w:r w:rsidR="0005365A" w:rsidRPr="0082615E">
        <w:rPr>
          <w:lang w:val="bg-BG"/>
        </w:rPr>
        <w:t xml:space="preserve"> на финансите по чл. 38 от Закона за държавния дълг, както и</w:t>
      </w:r>
      <w:r w:rsidR="0005365A" w:rsidRPr="0082615E">
        <w:rPr>
          <w:color w:val="000000"/>
          <w:lang w:val="bg-BG"/>
        </w:rPr>
        <w:t xml:space="preserve"> </w:t>
      </w:r>
      <w:r w:rsidRPr="0082615E">
        <w:rPr>
          <w:color w:val="000000"/>
          <w:lang w:val="bg-BG"/>
        </w:rPr>
        <w:t xml:space="preserve">подаването на периодична статистическа информация към </w:t>
      </w:r>
      <w:r w:rsidR="00A76872" w:rsidRPr="0082615E">
        <w:rPr>
          <w:color w:val="000000"/>
          <w:lang w:val="bg-BG"/>
        </w:rPr>
        <w:t xml:space="preserve">Международен валутен фонд, Европейска централна банка, Европейска комисия, </w:t>
      </w:r>
      <w:proofErr w:type="spellStart"/>
      <w:r w:rsidR="00A76872" w:rsidRPr="0082615E">
        <w:rPr>
          <w:color w:val="000000"/>
          <w:lang w:val="bg-BG"/>
        </w:rPr>
        <w:t>Евростат</w:t>
      </w:r>
      <w:proofErr w:type="spellEnd"/>
      <w:r w:rsidR="00A76872" w:rsidRPr="0082615E">
        <w:rPr>
          <w:color w:val="000000"/>
          <w:lang w:val="bg-BG"/>
        </w:rPr>
        <w:t>, Световна банка, Сметна палата, Българска народна банка</w:t>
      </w:r>
      <w:r w:rsidR="00296A4F" w:rsidRPr="0082615E">
        <w:rPr>
          <w:color w:val="000000"/>
          <w:lang w:val="bg-BG"/>
        </w:rPr>
        <w:t>, Национален статистически институт и др</w:t>
      </w:r>
      <w:r w:rsidRPr="0082615E">
        <w:rPr>
          <w:lang w:val="bg-BG"/>
        </w:rPr>
        <w:t>.</w:t>
      </w:r>
    </w:p>
    <w:p w:rsidR="00540BF9" w:rsidRPr="0082615E" w:rsidRDefault="00C000F6" w:rsidP="00AC6640">
      <w:pPr>
        <w:spacing w:after="120"/>
        <w:ind w:firstLine="720"/>
        <w:jc w:val="both"/>
        <w:rPr>
          <w:lang w:val="bg-BG"/>
        </w:rPr>
      </w:pPr>
      <w:r w:rsidRPr="0082615E">
        <w:rPr>
          <w:lang w:val="bg-BG"/>
        </w:rPr>
        <w:t>До момента</w:t>
      </w:r>
      <w:r w:rsidR="00A7047F" w:rsidRPr="0082615E">
        <w:rPr>
          <w:lang w:val="bg-BG"/>
        </w:rPr>
        <w:t xml:space="preserve"> системата е поддържана и актуализирана в съответствие с промените на законодателството и изискванията на потребителите от</w:t>
      </w:r>
      <w:r w:rsidR="008A0606">
        <w:rPr>
          <w:lang w:val="bg-BG"/>
        </w:rPr>
        <w:t xml:space="preserve"> </w:t>
      </w:r>
      <w:r w:rsidR="008A0606" w:rsidRPr="0082615E">
        <w:rPr>
          <w:lang w:val="bg-BG"/>
        </w:rPr>
        <w:t>Д</w:t>
      </w:r>
      <w:r w:rsidR="008A0606">
        <w:rPr>
          <w:lang w:val="bg-BG"/>
        </w:rPr>
        <w:t>“</w:t>
      </w:r>
      <w:r w:rsidR="008A0606" w:rsidRPr="0082615E">
        <w:rPr>
          <w:lang w:val="bg-BG"/>
        </w:rPr>
        <w:t>ДД</w:t>
      </w:r>
      <w:r w:rsidR="008A0606">
        <w:rPr>
          <w:lang w:val="bg-BG"/>
        </w:rPr>
        <w:t>“</w:t>
      </w:r>
      <w:r w:rsidR="00A7047F" w:rsidRPr="0082615E">
        <w:rPr>
          <w:lang w:val="bg-BG"/>
        </w:rPr>
        <w:t>.</w:t>
      </w:r>
    </w:p>
    <w:p w:rsidR="00540BF9" w:rsidRPr="0082615E" w:rsidRDefault="00540BF9" w:rsidP="00C46C7C">
      <w:pPr>
        <w:spacing w:after="120"/>
        <w:ind w:firstLine="709"/>
        <w:jc w:val="both"/>
        <w:rPr>
          <w:lang w:val="bg-BG"/>
        </w:rPr>
      </w:pPr>
    </w:p>
    <w:p w:rsidR="00BB73D4" w:rsidRPr="0082615E" w:rsidRDefault="00A7047F" w:rsidP="00C46C7C">
      <w:pPr>
        <w:numPr>
          <w:ilvl w:val="0"/>
          <w:numId w:val="1"/>
        </w:numPr>
        <w:spacing w:after="120"/>
        <w:jc w:val="both"/>
        <w:rPr>
          <w:b/>
          <w:lang w:val="bg-BG"/>
        </w:rPr>
      </w:pPr>
      <w:r w:rsidRPr="0082615E">
        <w:rPr>
          <w:b/>
          <w:lang w:val="bg-BG"/>
        </w:rPr>
        <w:t>Съществуващо положение</w:t>
      </w:r>
      <w:r w:rsidR="00BB73D4" w:rsidRPr="0082615E">
        <w:rPr>
          <w:b/>
          <w:lang w:val="bg-BG"/>
        </w:rPr>
        <w:t xml:space="preserve"> </w:t>
      </w:r>
      <w:r w:rsidR="00D0257E" w:rsidRPr="0082615E">
        <w:rPr>
          <w:b/>
          <w:lang w:val="bg-BG"/>
        </w:rPr>
        <w:t>и описание на системата</w:t>
      </w:r>
    </w:p>
    <w:p w:rsidR="00BB73D4" w:rsidRPr="0082615E" w:rsidRDefault="00BB73D4" w:rsidP="00C46C7C">
      <w:pPr>
        <w:spacing w:after="120"/>
        <w:ind w:firstLine="720"/>
        <w:jc w:val="both"/>
        <w:rPr>
          <w:lang w:val="bg-BG"/>
        </w:rPr>
      </w:pPr>
      <w:r w:rsidRPr="0082615E">
        <w:rPr>
          <w:lang w:val="bg-BG"/>
        </w:rPr>
        <w:t xml:space="preserve">Информационната система е </w:t>
      </w:r>
      <w:r w:rsidR="00A7047F" w:rsidRPr="0082615E">
        <w:rPr>
          <w:lang w:val="bg-BG"/>
        </w:rPr>
        <w:t>инсталирана в ИТ инфраструктурата на МФ. Р</w:t>
      </w:r>
      <w:r w:rsidRPr="0082615E">
        <w:rPr>
          <w:lang w:val="bg-BG"/>
        </w:rPr>
        <w:t xml:space="preserve">еализирана </w:t>
      </w:r>
      <w:r w:rsidR="00A7047F" w:rsidRPr="0082615E">
        <w:rPr>
          <w:lang w:val="bg-BG"/>
        </w:rPr>
        <w:t xml:space="preserve">е </w:t>
      </w:r>
      <w:r w:rsidRPr="0082615E">
        <w:rPr>
          <w:lang w:val="bg-BG"/>
        </w:rPr>
        <w:t>по класическата технология „клиент-сървър” със съхраняване на данните в релационна база данни.</w:t>
      </w:r>
    </w:p>
    <w:p w:rsidR="00BB73D4" w:rsidRPr="0082615E" w:rsidRDefault="00BB73D4" w:rsidP="00C46C7C">
      <w:pPr>
        <w:spacing w:after="120"/>
        <w:ind w:firstLine="720"/>
        <w:jc w:val="both"/>
        <w:rPr>
          <w:lang w:val="bg-BG"/>
        </w:rPr>
      </w:pPr>
      <w:r w:rsidRPr="0082615E">
        <w:rPr>
          <w:lang w:val="bg-BG"/>
        </w:rPr>
        <w:t xml:space="preserve">Сървърната част се изпълнява върху Microsoft SQL 2008 и е написана на </w:t>
      </w:r>
      <w:proofErr w:type="spellStart"/>
      <w:r w:rsidRPr="0082615E">
        <w:rPr>
          <w:lang w:val="bg-BG"/>
        </w:rPr>
        <w:t>transact</w:t>
      </w:r>
      <w:proofErr w:type="spellEnd"/>
      <w:r w:rsidRPr="0082615E">
        <w:rPr>
          <w:lang w:val="bg-BG"/>
        </w:rPr>
        <w:t xml:space="preserve"> SQL (T</w:t>
      </w:r>
      <w:r w:rsidRPr="0082615E">
        <w:rPr>
          <w:lang w:val="bg-BG"/>
        </w:rPr>
        <w:noBreakHyphen/>
        <w:t xml:space="preserve">SQL) диалект SQL2008. </w:t>
      </w:r>
    </w:p>
    <w:p w:rsidR="00B4043F" w:rsidRPr="0082615E" w:rsidRDefault="00BB73D4" w:rsidP="00C46C7C">
      <w:pPr>
        <w:spacing w:after="120"/>
        <w:ind w:firstLine="720"/>
        <w:jc w:val="both"/>
        <w:rPr>
          <w:lang w:val="bg-BG"/>
        </w:rPr>
      </w:pPr>
      <w:r w:rsidRPr="0082615E">
        <w:rPr>
          <w:lang w:val="bg-BG"/>
        </w:rPr>
        <w:t xml:space="preserve">Клиентската част се изпълнява под управлението на Microsoft Windows XP / Microsoft Windows 7. Езикът за програмиране на клиентската част е C# версия 4. При визуализация на данните и диалога с потребителите освен стандартните контроли към </w:t>
      </w:r>
      <w:proofErr w:type="spellStart"/>
      <w:r w:rsidRPr="0082615E">
        <w:rPr>
          <w:lang w:val="bg-BG"/>
        </w:rPr>
        <w:t>Visual</w:t>
      </w:r>
      <w:proofErr w:type="spellEnd"/>
      <w:r w:rsidRPr="0082615E">
        <w:rPr>
          <w:lang w:val="bg-BG"/>
        </w:rPr>
        <w:t xml:space="preserve"> </w:t>
      </w:r>
      <w:proofErr w:type="spellStart"/>
      <w:r w:rsidRPr="0082615E">
        <w:rPr>
          <w:lang w:val="bg-BG"/>
        </w:rPr>
        <w:t>Studio</w:t>
      </w:r>
      <w:proofErr w:type="spellEnd"/>
      <w:r w:rsidRPr="0082615E">
        <w:rPr>
          <w:lang w:val="bg-BG"/>
        </w:rPr>
        <w:t xml:space="preserve"> 2010 се използват и контроли от </w:t>
      </w:r>
      <w:proofErr w:type="spellStart"/>
      <w:r w:rsidRPr="0082615E">
        <w:rPr>
          <w:lang w:val="bg-BG"/>
        </w:rPr>
        <w:t>DevExpress</w:t>
      </w:r>
      <w:proofErr w:type="spellEnd"/>
      <w:r w:rsidRPr="0082615E">
        <w:rPr>
          <w:lang w:val="bg-BG"/>
        </w:rPr>
        <w:t xml:space="preserve"> 2010. Формирането, визуализацията, печата и експорта на справките се извършва чрез </w:t>
      </w:r>
      <w:proofErr w:type="spellStart"/>
      <w:r w:rsidRPr="0082615E">
        <w:rPr>
          <w:lang w:val="bg-BG"/>
        </w:rPr>
        <w:t>Crystal</w:t>
      </w:r>
      <w:proofErr w:type="spellEnd"/>
      <w:r w:rsidRPr="0082615E">
        <w:rPr>
          <w:lang w:val="bg-BG"/>
        </w:rPr>
        <w:t xml:space="preserve"> </w:t>
      </w:r>
      <w:proofErr w:type="spellStart"/>
      <w:r w:rsidRPr="0082615E">
        <w:rPr>
          <w:lang w:val="bg-BG"/>
        </w:rPr>
        <w:t>Reports</w:t>
      </w:r>
      <w:proofErr w:type="spellEnd"/>
      <w:r w:rsidRPr="0082615E">
        <w:rPr>
          <w:lang w:val="bg-BG"/>
        </w:rPr>
        <w:t xml:space="preserve"> </w:t>
      </w:r>
      <w:proofErr w:type="spellStart"/>
      <w:r w:rsidRPr="0082615E">
        <w:rPr>
          <w:lang w:val="bg-BG"/>
        </w:rPr>
        <w:t>for</w:t>
      </w:r>
      <w:proofErr w:type="spellEnd"/>
      <w:r w:rsidRPr="0082615E">
        <w:rPr>
          <w:lang w:val="bg-BG"/>
        </w:rPr>
        <w:t xml:space="preserve"> </w:t>
      </w:r>
      <w:proofErr w:type="spellStart"/>
      <w:r w:rsidRPr="0082615E">
        <w:rPr>
          <w:lang w:val="bg-BG"/>
        </w:rPr>
        <w:t>Visual</w:t>
      </w:r>
      <w:proofErr w:type="spellEnd"/>
      <w:r w:rsidRPr="0082615E">
        <w:rPr>
          <w:lang w:val="bg-BG"/>
        </w:rPr>
        <w:t xml:space="preserve"> </w:t>
      </w:r>
      <w:proofErr w:type="spellStart"/>
      <w:r w:rsidRPr="0082615E">
        <w:rPr>
          <w:lang w:val="bg-BG"/>
        </w:rPr>
        <w:t>Studio</w:t>
      </w:r>
      <w:proofErr w:type="spellEnd"/>
      <w:r w:rsidRPr="0082615E">
        <w:rPr>
          <w:lang w:val="bg-BG"/>
        </w:rPr>
        <w:t xml:space="preserve"> 2010.</w:t>
      </w:r>
    </w:p>
    <w:p w:rsidR="00C96D96" w:rsidRPr="0082615E" w:rsidRDefault="00C96D96" w:rsidP="00AC6640">
      <w:pPr>
        <w:spacing w:after="120"/>
        <w:ind w:firstLine="720"/>
        <w:jc w:val="both"/>
        <w:rPr>
          <w:lang w:val="bg-BG"/>
        </w:rPr>
      </w:pPr>
      <w:r w:rsidRPr="0082615E">
        <w:rPr>
          <w:lang w:val="bg-BG"/>
        </w:rPr>
        <w:t xml:space="preserve">Информационната система SDMS се състои от следните, относително обособени и свързани помежду си части: </w:t>
      </w:r>
    </w:p>
    <w:p w:rsidR="00C96D96" w:rsidRPr="0082615E" w:rsidRDefault="00C96D96" w:rsidP="00C46C7C">
      <w:pPr>
        <w:pStyle w:val="ListParagraph"/>
        <w:numPr>
          <w:ilvl w:val="0"/>
          <w:numId w:val="16"/>
        </w:numPr>
        <w:spacing w:after="120" w:line="240" w:lineRule="auto"/>
        <w:contextualSpacing w:val="0"/>
        <w:jc w:val="both"/>
        <w:rPr>
          <w:rFonts w:ascii="Times New Roman" w:hAnsi="Times New Roman" w:cs="Times New Roman"/>
          <w:color w:val="000000"/>
          <w:sz w:val="24"/>
          <w:szCs w:val="24"/>
        </w:rPr>
      </w:pPr>
      <w:r w:rsidRPr="0082615E">
        <w:rPr>
          <w:rFonts w:ascii="Times New Roman" w:hAnsi="Times New Roman" w:cs="Times New Roman"/>
          <w:sz w:val="24"/>
          <w:szCs w:val="24"/>
        </w:rPr>
        <w:t>Регистър на държавния и държавногарантирания дълг</w:t>
      </w:r>
    </w:p>
    <w:p w:rsidR="00C96D96" w:rsidRPr="0082615E" w:rsidRDefault="00C96D96" w:rsidP="00AC6640">
      <w:pPr>
        <w:spacing w:after="120"/>
        <w:ind w:firstLine="720"/>
        <w:jc w:val="both"/>
        <w:rPr>
          <w:color w:val="000000"/>
          <w:lang w:val="bg-BG"/>
        </w:rPr>
      </w:pPr>
      <w:r w:rsidRPr="0082615E">
        <w:rPr>
          <w:lang w:val="bg-BG"/>
        </w:rPr>
        <w:t xml:space="preserve">Регистърът представлява изискуемия по чл.38 (1) от Закона за държавния дълг официален регистър на държавния и държавногарантирания дълг, на базата на който се </w:t>
      </w:r>
      <w:r w:rsidRPr="0082615E">
        <w:rPr>
          <w:lang w:val="bg-BG"/>
        </w:rPr>
        <w:lastRenderedPageBreak/>
        <w:t>изготвя и публикува</w:t>
      </w:r>
      <w:r w:rsidRPr="0082615E">
        <w:rPr>
          <w:color w:val="000000"/>
          <w:lang w:val="bg-BG"/>
        </w:rPr>
        <w:t xml:space="preserve"> официалната информация за състоянието и динамиката на държавния и държавногарантирания дълг.</w:t>
      </w:r>
    </w:p>
    <w:p w:rsidR="00C96D96" w:rsidRPr="0082615E" w:rsidRDefault="00C96D96" w:rsidP="00AC6640">
      <w:pPr>
        <w:spacing w:after="120"/>
        <w:ind w:firstLine="720"/>
        <w:jc w:val="both"/>
        <w:rPr>
          <w:lang w:val="bg-BG"/>
        </w:rPr>
      </w:pPr>
      <w:r w:rsidRPr="0082615E">
        <w:rPr>
          <w:lang w:val="bg-BG"/>
        </w:rPr>
        <w:t>В обхвата на регистъра са включени всички получени заеми, емисии на държавни ценни книжа на външния и вътрешния пазар,  предоставени държавни гаранции и други форми на дълг.</w:t>
      </w:r>
    </w:p>
    <w:p w:rsidR="005342F1" w:rsidRPr="0082615E" w:rsidRDefault="00C96D96" w:rsidP="00AC6640">
      <w:pPr>
        <w:spacing w:after="120"/>
        <w:ind w:firstLine="720"/>
        <w:jc w:val="both"/>
        <w:rPr>
          <w:lang w:val="bg-BG"/>
        </w:rPr>
      </w:pPr>
      <w:r w:rsidRPr="0082615E">
        <w:rPr>
          <w:lang w:val="bg-BG"/>
        </w:rPr>
        <w:t>Регистърът включва цялата информац</w:t>
      </w:r>
      <w:r w:rsidR="002D2484" w:rsidRPr="0082615E">
        <w:rPr>
          <w:lang w:val="bg-BG"/>
        </w:rPr>
        <w:t xml:space="preserve">ия, необходима за автоматичното </w:t>
      </w:r>
      <w:r w:rsidRPr="0082615E">
        <w:rPr>
          <w:lang w:val="bg-BG"/>
        </w:rPr>
        <w:t>изчисляване от информационната система на сумите за размера на дълга и за обслужване на дълговите инструменти, с отчитане на специфичните им условия.</w:t>
      </w:r>
    </w:p>
    <w:p w:rsidR="00C96D96" w:rsidRPr="0082615E" w:rsidRDefault="00C96D96" w:rsidP="00AC6640">
      <w:pPr>
        <w:spacing w:after="120"/>
        <w:ind w:firstLine="720"/>
        <w:jc w:val="both"/>
        <w:rPr>
          <w:lang w:val="bg-BG"/>
        </w:rPr>
      </w:pPr>
      <w:r w:rsidRPr="0082615E">
        <w:rPr>
          <w:lang w:val="bg-BG"/>
        </w:rPr>
        <w:t>Регистърът</w:t>
      </w:r>
      <w:r w:rsidRPr="0082615E">
        <w:rPr>
          <w:color w:val="000000"/>
          <w:lang w:val="bg-BG"/>
        </w:rPr>
        <w:t xml:space="preserve"> на дълга обезпечава информационно следните дейности:</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color w:val="000000"/>
          <w:sz w:val="24"/>
          <w:szCs w:val="24"/>
        </w:rPr>
      </w:pPr>
      <w:r w:rsidRPr="0082615E">
        <w:rPr>
          <w:rFonts w:ascii="Times New Roman" w:hAnsi="Times New Roman" w:cs="Times New Roman"/>
          <w:color w:val="000000"/>
          <w:sz w:val="24"/>
          <w:szCs w:val="24"/>
        </w:rPr>
        <w:t>Контролиране на размера, динамиката и обслужването на всички финансови задължения, поети от името и за сметка на държавата, представляващи държавния и държавногарантирания дълг;</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color w:val="000000"/>
          <w:sz w:val="24"/>
          <w:szCs w:val="24"/>
        </w:rPr>
      </w:pPr>
      <w:r w:rsidRPr="0082615E">
        <w:rPr>
          <w:rFonts w:ascii="Times New Roman" w:hAnsi="Times New Roman" w:cs="Times New Roman"/>
          <w:color w:val="000000"/>
          <w:sz w:val="24"/>
          <w:szCs w:val="24"/>
        </w:rPr>
        <w:t>Извършване на финансови изчисления, необходими при разработване на  стратегия</w:t>
      </w:r>
      <w:r w:rsidR="001442C7">
        <w:rPr>
          <w:rFonts w:ascii="Times New Roman" w:hAnsi="Times New Roman" w:cs="Times New Roman"/>
          <w:color w:val="000000"/>
          <w:sz w:val="24"/>
          <w:szCs w:val="24"/>
        </w:rPr>
        <w:t>та</w:t>
      </w:r>
      <w:r w:rsidRPr="0082615E">
        <w:rPr>
          <w:rFonts w:ascii="Times New Roman" w:hAnsi="Times New Roman" w:cs="Times New Roman"/>
          <w:color w:val="000000"/>
          <w:sz w:val="24"/>
          <w:szCs w:val="24"/>
        </w:rPr>
        <w:t xml:space="preserve"> за управление на държавния дълг</w:t>
      </w:r>
      <w:r w:rsidR="001442C7">
        <w:rPr>
          <w:rFonts w:ascii="Times New Roman" w:hAnsi="Times New Roman" w:cs="Times New Roman"/>
          <w:color w:val="000000"/>
          <w:sz w:val="24"/>
          <w:szCs w:val="24"/>
        </w:rPr>
        <w:t xml:space="preserve"> и нейното изпълнение</w:t>
      </w:r>
      <w:r w:rsidRPr="0082615E">
        <w:rPr>
          <w:rFonts w:ascii="Times New Roman" w:hAnsi="Times New Roman" w:cs="Times New Roman"/>
          <w:color w:val="000000"/>
          <w:sz w:val="24"/>
          <w:szCs w:val="24"/>
        </w:rPr>
        <w:t>;</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color w:val="000000"/>
          <w:sz w:val="24"/>
          <w:szCs w:val="24"/>
        </w:rPr>
      </w:pPr>
      <w:r w:rsidRPr="0082615E">
        <w:rPr>
          <w:rFonts w:ascii="Times New Roman" w:hAnsi="Times New Roman" w:cs="Times New Roman"/>
          <w:color w:val="000000"/>
          <w:sz w:val="24"/>
          <w:szCs w:val="24"/>
        </w:rPr>
        <w:t>Разработване на емисионната политика и контролиране на прилагането й;</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Определяне на финансовите потоци, свързани с управлението на държавния и държавногарантирания дълг;</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Мониторинг на изпълнението на дълговите ограничения, установени в годишните закони за държавния бюджет;</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color w:val="000000"/>
          <w:sz w:val="24"/>
          <w:szCs w:val="24"/>
        </w:rPr>
        <w:t>Изготвяне на прогнози, свързани с управлението на държавния и държавногарантирания дълг, в т.ч. чрез поддръжка на емисионни календари с различен период на действие;</w:t>
      </w:r>
    </w:p>
    <w:p w:rsidR="00C96D96" w:rsidRPr="0082615E" w:rsidRDefault="00C96D96" w:rsidP="00C46C7C">
      <w:pPr>
        <w:pStyle w:val="ListParagraph"/>
        <w:numPr>
          <w:ilvl w:val="0"/>
          <w:numId w:val="11"/>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color w:val="000000"/>
          <w:sz w:val="24"/>
          <w:szCs w:val="24"/>
        </w:rPr>
        <w:t>Изчисляване на показателите за оценка на риска на дълговото портфолио – настояща стойност на дълга; определяне на доходността по ДЦК по различни методологии, осигуряващо съпоставимост на данните с различни институции и източници; определяне на срочност за отделните инструменти (</w:t>
      </w:r>
      <w:proofErr w:type="spellStart"/>
      <w:r w:rsidRPr="0082615E">
        <w:rPr>
          <w:rFonts w:ascii="Times New Roman" w:hAnsi="Times New Roman" w:cs="Times New Roman"/>
          <w:color w:val="000000"/>
          <w:sz w:val="24"/>
          <w:szCs w:val="24"/>
        </w:rPr>
        <w:t>дюрация</w:t>
      </w:r>
      <w:proofErr w:type="spellEnd"/>
      <w:r w:rsidRPr="0082615E">
        <w:rPr>
          <w:rFonts w:ascii="Times New Roman" w:hAnsi="Times New Roman" w:cs="Times New Roman"/>
          <w:color w:val="000000"/>
          <w:sz w:val="24"/>
          <w:szCs w:val="24"/>
        </w:rPr>
        <w:t xml:space="preserve"> и модифицирана </w:t>
      </w:r>
      <w:proofErr w:type="spellStart"/>
      <w:r w:rsidRPr="0082615E">
        <w:rPr>
          <w:rFonts w:ascii="Times New Roman" w:hAnsi="Times New Roman" w:cs="Times New Roman"/>
          <w:color w:val="000000"/>
          <w:sz w:val="24"/>
          <w:szCs w:val="24"/>
        </w:rPr>
        <w:t>дюрация</w:t>
      </w:r>
      <w:proofErr w:type="spellEnd"/>
      <w:r w:rsidRPr="0082615E">
        <w:rPr>
          <w:rFonts w:ascii="Times New Roman" w:hAnsi="Times New Roman" w:cs="Times New Roman"/>
          <w:color w:val="000000"/>
          <w:sz w:val="24"/>
          <w:szCs w:val="24"/>
        </w:rPr>
        <w:t xml:space="preserve">); определяне на средната продължителност (ATF, ATM, ATR) и други показатели. </w:t>
      </w:r>
    </w:p>
    <w:p w:rsidR="00C96D96" w:rsidRDefault="00C96D96" w:rsidP="00AC6640">
      <w:pPr>
        <w:spacing w:after="120"/>
        <w:ind w:firstLine="720"/>
        <w:jc w:val="both"/>
        <w:rPr>
          <w:lang w:val="bg-BG"/>
        </w:rPr>
      </w:pPr>
      <w:r w:rsidRPr="0082615E">
        <w:rPr>
          <w:lang w:val="bg-BG"/>
        </w:rPr>
        <w:t xml:space="preserve">Регистърът на дълга при необходимост осъществява връзка с Централния </w:t>
      </w:r>
      <w:proofErr w:type="spellStart"/>
      <w:r w:rsidRPr="0082615E">
        <w:rPr>
          <w:lang w:val="bg-BG"/>
        </w:rPr>
        <w:t>депозитар</w:t>
      </w:r>
      <w:proofErr w:type="spellEnd"/>
      <w:r w:rsidRPr="0082615E">
        <w:rPr>
          <w:lang w:val="bg-BG"/>
        </w:rPr>
        <w:t xml:space="preserve"> и автоматичен обмен на данни с Регистъра на общинския дълг.</w:t>
      </w:r>
    </w:p>
    <w:p w:rsidR="001672DD" w:rsidRPr="000E5CF5" w:rsidRDefault="001672DD" w:rsidP="000E5CF5">
      <w:pPr>
        <w:pStyle w:val="ListParagraph"/>
        <w:numPr>
          <w:ilvl w:val="0"/>
          <w:numId w:val="16"/>
        </w:numPr>
        <w:spacing w:after="120"/>
        <w:jc w:val="both"/>
      </w:pPr>
      <w:r w:rsidRPr="000E5CF5">
        <w:rPr>
          <w:rFonts w:ascii="Times New Roman" w:hAnsi="Times New Roman" w:cs="Times New Roman"/>
          <w:color w:val="000000"/>
          <w:sz w:val="24"/>
          <w:szCs w:val="24"/>
        </w:rPr>
        <w:t>Р</w:t>
      </w:r>
      <w:r w:rsidR="000E6DC6" w:rsidRPr="00D16106">
        <w:rPr>
          <w:rFonts w:ascii="Times New Roman" w:hAnsi="Times New Roman" w:cs="Times New Roman"/>
          <w:color w:val="000000"/>
          <w:sz w:val="24"/>
          <w:szCs w:val="24"/>
        </w:rPr>
        <w:t>егистър</w:t>
      </w:r>
      <w:r w:rsidR="000E6DC6">
        <w:rPr>
          <w:rFonts w:ascii="Times New Roman" w:hAnsi="Times New Roman" w:cs="Times New Roman"/>
          <w:color w:val="000000"/>
          <w:sz w:val="24"/>
          <w:szCs w:val="24"/>
        </w:rPr>
        <w:t>ът</w:t>
      </w:r>
      <w:r w:rsidRPr="000E5CF5">
        <w:rPr>
          <w:rFonts w:ascii="Times New Roman" w:hAnsi="Times New Roman" w:cs="Times New Roman"/>
          <w:color w:val="000000"/>
          <w:sz w:val="24"/>
          <w:szCs w:val="24"/>
        </w:rPr>
        <w:t xml:space="preserve"> на дълга на подсектор „Централно управление“ (Central </w:t>
      </w:r>
      <w:proofErr w:type="spellStart"/>
      <w:r w:rsidRPr="000E5CF5">
        <w:rPr>
          <w:rFonts w:ascii="Times New Roman" w:hAnsi="Times New Roman" w:cs="Times New Roman"/>
          <w:color w:val="000000"/>
          <w:sz w:val="24"/>
          <w:szCs w:val="24"/>
        </w:rPr>
        <w:t>Government</w:t>
      </w:r>
      <w:proofErr w:type="spellEnd"/>
      <w:r w:rsidRPr="000E5CF5">
        <w:rPr>
          <w:rFonts w:ascii="Times New Roman" w:hAnsi="Times New Roman" w:cs="Times New Roman"/>
          <w:color w:val="000000"/>
          <w:sz w:val="24"/>
          <w:szCs w:val="24"/>
        </w:rPr>
        <w:t xml:space="preserve"> </w:t>
      </w:r>
      <w:proofErr w:type="spellStart"/>
      <w:r w:rsidRPr="000E5CF5">
        <w:rPr>
          <w:rFonts w:ascii="Times New Roman" w:hAnsi="Times New Roman" w:cs="Times New Roman"/>
          <w:color w:val="000000"/>
          <w:sz w:val="24"/>
          <w:szCs w:val="24"/>
        </w:rPr>
        <w:t>subsector</w:t>
      </w:r>
      <w:proofErr w:type="spellEnd"/>
      <w:r w:rsidRPr="000E5CF5">
        <w:rPr>
          <w:rFonts w:ascii="Times New Roman" w:hAnsi="Times New Roman" w:cs="Times New Roman"/>
          <w:color w:val="000000"/>
          <w:sz w:val="24"/>
          <w:szCs w:val="24"/>
        </w:rPr>
        <w:t>) и дълга, гарантиран от единиците, попадащи в същия подсектор</w:t>
      </w:r>
      <w:r>
        <w:rPr>
          <w:rFonts w:ascii="Times New Roman" w:hAnsi="Times New Roman" w:cs="Times New Roman"/>
          <w:color w:val="000000"/>
          <w:sz w:val="24"/>
          <w:szCs w:val="24"/>
        </w:rPr>
        <w:t>.</w:t>
      </w:r>
    </w:p>
    <w:p w:rsidR="001672DD" w:rsidRPr="000E5CF5" w:rsidRDefault="0017064B" w:rsidP="000E5CF5">
      <w:pPr>
        <w:pStyle w:val="ListParagraph"/>
        <w:spacing w:after="120"/>
        <w:jc w:val="both"/>
        <w:rPr>
          <w:rFonts w:ascii="Times New Roman" w:hAnsi="Times New Roman" w:cs="Times New Roman"/>
          <w:color w:val="000000"/>
          <w:sz w:val="24"/>
          <w:szCs w:val="24"/>
        </w:rPr>
      </w:pPr>
      <w:r w:rsidRPr="000E5CF5">
        <w:rPr>
          <w:rFonts w:ascii="Times New Roman" w:hAnsi="Times New Roman" w:cs="Times New Roman"/>
          <w:sz w:val="24"/>
          <w:szCs w:val="24"/>
        </w:rPr>
        <w:t>Д</w:t>
      </w:r>
      <w:r w:rsidR="001672DD" w:rsidRPr="000E5CF5">
        <w:rPr>
          <w:rFonts w:ascii="Times New Roman" w:hAnsi="Times New Roman" w:cs="Times New Roman"/>
          <w:sz w:val="24"/>
          <w:szCs w:val="24"/>
        </w:rPr>
        <w:t xml:space="preserve">анните от този регистър се </w:t>
      </w:r>
      <w:r w:rsidRPr="000E5CF5">
        <w:rPr>
          <w:rFonts w:ascii="Times New Roman" w:hAnsi="Times New Roman" w:cs="Times New Roman"/>
          <w:sz w:val="24"/>
          <w:szCs w:val="24"/>
        </w:rPr>
        <w:t xml:space="preserve">използват </w:t>
      </w:r>
      <w:r>
        <w:rPr>
          <w:rFonts w:ascii="Times New Roman" w:hAnsi="Times New Roman" w:cs="Times New Roman"/>
          <w:sz w:val="24"/>
          <w:szCs w:val="24"/>
        </w:rPr>
        <w:t>при</w:t>
      </w:r>
      <w:r w:rsidRPr="000E5CF5">
        <w:rPr>
          <w:rFonts w:ascii="Times New Roman" w:hAnsi="Times New Roman" w:cs="Times New Roman"/>
          <w:sz w:val="24"/>
          <w:szCs w:val="24"/>
        </w:rPr>
        <w:t xml:space="preserve"> изготвяне, </w:t>
      </w:r>
      <w:r w:rsidR="001672DD" w:rsidRPr="000E5CF5">
        <w:rPr>
          <w:rFonts w:ascii="Times New Roman" w:hAnsi="Times New Roman" w:cs="Times New Roman"/>
          <w:sz w:val="24"/>
          <w:szCs w:val="24"/>
        </w:rPr>
        <w:t>предоставя</w:t>
      </w:r>
      <w:r w:rsidRPr="000E5CF5">
        <w:rPr>
          <w:rFonts w:ascii="Times New Roman" w:hAnsi="Times New Roman" w:cs="Times New Roman"/>
          <w:sz w:val="24"/>
          <w:szCs w:val="24"/>
        </w:rPr>
        <w:t>не</w:t>
      </w:r>
      <w:r w:rsidR="001672DD" w:rsidRPr="000E5CF5">
        <w:rPr>
          <w:rFonts w:ascii="Times New Roman" w:hAnsi="Times New Roman" w:cs="Times New Roman"/>
          <w:sz w:val="24"/>
          <w:szCs w:val="24"/>
        </w:rPr>
        <w:t xml:space="preserve"> и публикува</w:t>
      </w:r>
      <w:r w:rsidRPr="000E5CF5">
        <w:rPr>
          <w:rFonts w:ascii="Times New Roman" w:hAnsi="Times New Roman" w:cs="Times New Roman"/>
          <w:sz w:val="24"/>
          <w:szCs w:val="24"/>
        </w:rPr>
        <w:t>не на</w:t>
      </w:r>
      <w:r w:rsidR="001672DD" w:rsidRPr="000E5CF5">
        <w:rPr>
          <w:rFonts w:ascii="Times New Roman" w:hAnsi="Times New Roman" w:cs="Times New Roman"/>
          <w:sz w:val="24"/>
          <w:szCs w:val="24"/>
        </w:rPr>
        <w:t xml:space="preserve"> информацията, изискуема на съгласно чл. 36 от Закона за публичните финанси</w:t>
      </w:r>
      <w:r w:rsidR="00D16106">
        <w:rPr>
          <w:rFonts w:ascii="Times New Roman" w:hAnsi="Times New Roman" w:cs="Times New Roman"/>
          <w:sz w:val="24"/>
          <w:szCs w:val="24"/>
        </w:rPr>
        <w:t>.</w:t>
      </w:r>
    </w:p>
    <w:p w:rsidR="001672DD" w:rsidRPr="000E5CF5" w:rsidRDefault="001672DD" w:rsidP="000E5CF5">
      <w:pPr>
        <w:pStyle w:val="ListParagraph"/>
        <w:spacing w:after="120"/>
        <w:jc w:val="both"/>
        <w:rPr>
          <w:rFonts w:ascii="Times New Roman" w:hAnsi="Times New Roman" w:cs="Times New Roman"/>
          <w:sz w:val="24"/>
          <w:szCs w:val="24"/>
        </w:rPr>
      </w:pPr>
      <w:r w:rsidRPr="000E5CF5">
        <w:rPr>
          <w:rFonts w:ascii="Times New Roman" w:hAnsi="Times New Roman" w:cs="Times New Roman"/>
          <w:sz w:val="24"/>
          <w:szCs w:val="24"/>
        </w:rPr>
        <w:t xml:space="preserve">В обхвата на регистъра са включени всички получени заеми, емисии на ценни книжа, предоставени гаранции и други форми на дълг на единиците, попадащи </w:t>
      </w:r>
      <w:r w:rsidR="0017064B" w:rsidRPr="000E5CF5">
        <w:rPr>
          <w:rFonts w:ascii="Times New Roman" w:hAnsi="Times New Roman" w:cs="Times New Roman"/>
          <w:sz w:val="24"/>
          <w:szCs w:val="24"/>
        </w:rPr>
        <w:t>в подсектор „Централно управление“</w:t>
      </w:r>
      <w:r w:rsidR="00D16106">
        <w:rPr>
          <w:rFonts w:ascii="Times New Roman" w:hAnsi="Times New Roman" w:cs="Times New Roman"/>
          <w:sz w:val="24"/>
          <w:szCs w:val="24"/>
        </w:rPr>
        <w:t xml:space="preserve"> (</w:t>
      </w:r>
      <w:r w:rsidR="00D16106">
        <w:rPr>
          <w:rFonts w:ascii="Times New Roman" w:hAnsi="Times New Roman" w:cs="Times New Roman"/>
          <w:sz w:val="24"/>
          <w:szCs w:val="24"/>
          <w:lang w:val="en-US"/>
        </w:rPr>
        <w:t>Central Government subsector)</w:t>
      </w:r>
      <w:r w:rsidR="00D16106">
        <w:rPr>
          <w:rFonts w:ascii="Times New Roman" w:hAnsi="Times New Roman" w:cs="Times New Roman"/>
          <w:sz w:val="24"/>
          <w:szCs w:val="24"/>
        </w:rPr>
        <w:t>.</w:t>
      </w:r>
    </w:p>
    <w:p w:rsidR="001672DD" w:rsidRPr="000E5CF5" w:rsidRDefault="001672DD" w:rsidP="000E5CF5">
      <w:pPr>
        <w:pStyle w:val="ListParagraph"/>
        <w:spacing w:after="120"/>
        <w:jc w:val="both"/>
        <w:rPr>
          <w:rFonts w:ascii="Times New Roman" w:hAnsi="Times New Roman" w:cs="Times New Roman"/>
          <w:sz w:val="24"/>
          <w:szCs w:val="24"/>
        </w:rPr>
      </w:pPr>
      <w:r w:rsidRPr="000E5CF5">
        <w:rPr>
          <w:rFonts w:ascii="Times New Roman" w:hAnsi="Times New Roman" w:cs="Times New Roman"/>
          <w:sz w:val="24"/>
          <w:szCs w:val="24"/>
        </w:rPr>
        <w:t>Регистърът включва цялата информация, необходима за автоматичното изчисляване от информационната система на сумите за размера на дълга и за обслужване на дълговите инструменти, с отчитане на специфичните им условия.</w:t>
      </w:r>
    </w:p>
    <w:p w:rsidR="001672DD" w:rsidRPr="001672DD" w:rsidRDefault="001672DD" w:rsidP="000E5CF5">
      <w:pPr>
        <w:pStyle w:val="ListParagraph"/>
        <w:spacing w:after="120"/>
        <w:jc w:val="both"/>
      </w:pPr>
    </w:p>
    <w:p w:rsidR="00C46C7C" w:rsidRPr="0082615E" w:rsidRDefault="00C46C7C" w:rsidP="00C46C7C">
      <w:pPr>
        <w:pStyle w:val="ListParagraph"/>
        <w:numPr>
          <w:ilvl w:val="0"/>
          <w:numId w:val="16"/>
        </w:numPr>
        <w:spacing w:after="120" w:line="240" w:lineRule="auto"/>
        <w:ind w:left="0" w:firstLine="426"/>
        <w:contextualSpacing w:val="0"/>
        <w:jc w:val="both"/>
        <w:rPr>
          <w:rFonts w:ascii="Times New Roman" w:hAnsi="Times New Roman" w:cs="Times New Roman"/>
          <w:sz w:val="24"/>
          <w:szCs w:val="24"/>
        </w:rPr>
      </w:pPr>
      <w:r w:rsidRPr="0082615E">
        <w:rPr>
          <w:rFonts w:ascii="Times New Roman" w:hAnsi="Times New Roman" w:cs="Times New Roman"/>
          <w:sz w:val="24"/>
          <w:szCs w:val="24"/>
        </w:rPr>
        <w:t>База данни на валутни курсове и лихвените проценти.</w:t>
      </w:r>
    </w:p>
    <w:p w:rsidR="00C96D96" w:rsidRPr="0082615E" w:rsidRDefault="00C96D96" w:rsidP="00AC6640">
      <w:pPr>
        <w:spacing w:after="120"/>
        <w:ind w:firstLine="720"/>
        <w:jc w:val="both"/>
        <w:rPr>
          <w:lang w:val="bg-BG"/>
        </w:rPr>
      </w:pPr>
      <w:r w:rsidRPr="0082615E">
        <w:rPr>
          <w:lang w:val="bg-BG"/>
        </w:rPr>
        <w:lastRenderedPageBreak/>
        <w:t>Поддържа база данни на валутните курсове и лихвените проценти, в т. ч. позволява въвеждане и обработка на историческа информация за обменните курсове на използваните валути и лихвени конвенции и проценти; включва поддръжка на произволен брой сценарии за промяна на валутните курсове и лихвените проценти. Осигурена е възможност за автоматизирано въвеждане на данни от различни външни източници (БНБ, Световна банка и др.);</w:t>
      </w:r>
    </w:p>
    <w:p w:rsidR="00C46C7C" w:rsidRPr="0082615E" w:rsidRDefault="00C96D96" w:rsidP="00C46C7C">
      <w:pPr>
        <w:pStyle w:val="ListParagraph"/>
        <w:numPr>
          <w:ilvl w:val="0"/>
          <w:numId w:val="16"/>
        </w:numPr>
        <w:spacing w:after="120" w:line="240" w:lineRule="auto"/>
        <w:ind w:left="0" w:firstLine="426"/>
        <w:contextualSpacing w:val="0"/>
        <w:jc w:val="both"/>
        <w:rPr>
          <w:rFonts w:ascii="Times New Roman" w:hAnsi="Times New Roman" w:cs="Times New Roman"/>
          <w:sz w:val="24"/>
          <w:szCs w:val="24"/>
        </w:rPr>
      </w:pPr>
      <w:r w:rsidRPr="0082615E">
        <w:rPr>
          <w:rFonts w:ascii="Times New Roman" w:hAnsi="Times New Roman" w:cs="Times New Roman"/>
          <w:sz w:val="24"/>
          <w:szCs w:val="24"/>
        </w:rPr>
        <w:t>Аналитичен модул</w:t>
      </w:r>
    </w:p>
    <w:p w:rsidR="00C96D96" w:rsidRPr="0082615E" w:rsidRDefault="00C46C7C" w:rsidP="00AC6640">
      <w:pPr>
        <w:spacing w:after="120"/>
        <w:ind w:firstLine="720"/>
        <w:jc w:val="both"/>
        <w:rPr>
          <w:lang w:val="bg-BG"/>
        </w:rPr>
      </w:pPr>
      <w:r w:rsidRPr="0082615E">
        <w:rPr>
          <w:lang w:val="bg-BG"/>
        </w:rPr>
        <w:t>О</w:t>
      </w:r>
      <w:r w:rsidR="00C96D96" w:rsidRPr="0082615E">
        <w:rPr>
          <w:lang w:val="bg-BG"/>
        </w:rPr>
        <w:t>сигурява информацията, необходима за изготвяне на стратегията за управление на дълга, в т.ч. финансови показатели, необходими за оценка на отделните рискове, свързани със структурата на държавния дълг:</w:t>
      </w:r>
    </w:p>
    <w:p w:rsidR="00C96D96" w:rsidRPr="0082615E" w:rsidRDefault="00C96D96" w:rsidP="00C46C7C">
      <w:pPr>
        <w:pStyle w:val="ListParagraph"/>
        <w:numPr>
          <w:ilvl w:val="0"/>
          <w:numId w:val="13"/>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Чувствителност към промяна на лихвените проценти;</w:t>
      </w:r>
    </w:p>
    <w:p w:rsidR="00C96D96" w:rsidRPr="0082615E" w:rsidRDefault="00C96D96" w:rsidP="00C46C7C">
      <w:pPr>
        <w:pStyle w:val="ListParagraph"/>
        <w:numPr>
          <w:ilvl w:val="0"/>
          <w:numId w:val="13"/>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Чувствителност към промяна на валутните курсове;</w:t>
      </w:r>
    </w:p>
    <w:p w:rsidR="00C96D96" w:rsidRPr="0082615E" w:rsidRDefault="00C96D96" w:rsidP="00C46C7C">
      <w:pPr>
        <w:pStyle w:val="ListParagraph"/>
        <w:numPr>
          <w:ilvl w:val="0"/>
          <w:numId w:val="13"/>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Извършване на сравнителен анализ между различни сценарии за поемане и управление на държавния дълг;</w:t>
      </w:r>
    </w:p>
    <w:p w:rsidR="00C96D96" w:rsidRPr="0082615E" w:rsidRDefault="00C96D96" w:rsidP="00C46C7C">
      <w:pPr>
        <w:pStyle w:val="ListParagraph"/>
        <w:numPr>
          <w:ilvl w:val="0"/>
          <w:numId w:val="13"/>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Риск за рефинансиране; риск от промяна на лихвените проценти; риск от промяна на валутните курсове; ликвиден риск; </w:t>
      </w:r>
    </w:p>
    <w:p w:rsidR="00C96D96" w:rsidRPr="0082615E" w:rsidRDefault="00C96D96" w:rsidP="00C46C7C">
      <w:pPr>
        <w:pStyle w:val="ListParagraph"/>
        <w:numPr>
          <w:ilvl w:val="0"/>
          <w:numId w:val="13"/>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Оценка на риска на базата на различни измерители: </w:t>
      </w:r>
      <w:proofErr w:type="spellStart"/>
      <w:r w:rsidRPr="0082615E">
        <w:rPr>
          <w:rFonts w:ascii="Times New Roman" w:hAnsi="Times New Roman" w:cs="Times New Roman"/>
          <w:sz w:val="24"/>
          <w:szCs w:val="24"/>
        </w:rPr>
        <w:t>Macaulay</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duration</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Macaulay</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modified</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duration</w:t>
      </w:r>
      <w:proofErr w:type="spellEnd"/>
      <w:r w:rsidRPr="0082615E">
        <w:rPr>
          <w:rFonts w:ascii="Times New Roman" w:hAnsi="Times New Roman" w:cs="Times New Roman"/>
          <w:sz w:val="24"/>
          <w:szCs w:val="24"/>
        </w:rPr>
        <w:t>, реален остатъчен срок, ATR (</w:t>
      </w:r>
      <w:proofErr w:type="spellStart"/>
      <w:r w:rsidRPr="0082615E">
        <w:rPr>
          <w:rFonts w:ascii="Times New Roman" w:hAnsi="Times New Roman" w:cs="Times New Roman"/>
          <w:sz w:val="24"/>
          <w:szCs w:val="24"/>
        </w:rPr>
        <w:t>average</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time</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for</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refixing</w:t>
      </w:r>
      <w:proofErr w:type="spellEnd"/>
      <w:r w:rsidRPr="0082615E">
        <w:rPr>
          <w:rFonts w:ascii="Times New Roman" w:hAnsi="Times New Roman" w:cs="Times New Roman"/>
          <w:sz w:val="24"/>
          <w:szCs w:val="24"/>
        </w:rPr>
        <w:t xml:space="preserve">), ATF (средна </w:t>
      </w:r>
      <w:proofErr w:type="spellStart"/>
      <w:r w:rsidRPr="0082615E">
        <w:rPr>
          <w:rFonts w:ascii="Times New Roman" w:hAnsi="Times New Roman" w:cs="Times New Roman"/>
          <w:sz w:val="24"/>
          <w:szCs w:val="24"/>
        </w:rPr>
        <w:t>срочност</w:t>
      </w:r>
      <w:proofErr w:type="spellEnd"/>
      <w:r w:rsidRPr="0082615E">
        <w:rPr>
          <w:rFonts w:ascii="Times New Roman" w:hAnsi="Times New Roman" w:cs="Times New Roman"/>
          <w:sz w:val="24"/>
          <w:szCs w:val="24"/>
        </w:rPr>
        <w:t>), АТМ (</w:t>
      </w:r>
      <w:proofErr w:type="spellStart"/>
      <w:r w:rsidRPr="0082615E">
        <w:rPr>
          <w:rFonts w:ascii="Times New Roman" w:hAnsi="Times New Roman" w:cs="Times New Roman"/>
          <w:sz w:val="24"/>
          <w:szCs w:val="24"/>
        </w:rPr>
        <w:t>average</w:t>
      </w:r>
      <w:proofErr w:type="spellEnd"/>
      <w:r w:rsidRPr="0082615E">
        <w:rPr>
          <w:rFonts w:ascii="Times New Roman" w:hAnsi="Times New Roman" w:cs="Times New Roman"/>
          <w:sz w:val="24"/>
          <w:szCs w:val="24"/>
        </w:rPr>
        <w:t xml:space="preserve"> </w:t>
      </w:r>
      <w:proofErr w:type="spellStart"/>
      <w:r w:rsidRPr="0082615E">
        <w:rPr>
          <w:rFonts w:ascii="Times New Roman" w:hAnsi="Times New Roman" w:cs="Times New Roman"/>
          <w:sz w:val="24"/>
          <w:szCs w:val="24"/>
        </w:rPr>
        <w:t>time</w:t>
      </w:r>
      <w:proofErr w:type="spellEnd"/>
      <w:r w:rsidRPr="0082615E">
        <w:rPr>
          <w:rFonts w:ascii="Times New Roman" w:hAnsi="Times New Roman" w:cs="Times New Roman"/>
          <w:sz w:val="24"/>
          <w:szCs w:val="24"/>
        </w:rPr>
        <w:t xml:space="preserve"> to </w:t>
      </w:r>
      <w:proofErr w:type="spellStart"/>
      <w:r w:rsidRPr="0082615E">
        <w:rPr>
          <w:rFonts w:ascii="Times New Roman" w:hAnsi="Times New Roman" w:cs="Times New Roman"/>
          <w:sz w:val="24"/>
          <w:szCs w:val="24"/>
        </w:rPr>
        <w:t>maturity</w:t>
      </w:r>
      <w:proofErr w:type="spellEnd"/>
      <w:r w:rsidRPr="0082615E">
        <w:rPr>
          <w:rFonts w:ascii="Times New Roman" w:hAnsi="Times New Roman" w:cs="Times New Roman"/>
          <w:sz w:val="24"/>
          <w:szCs w:val="24"/>
        </w:rPr>
        <w:t>), краткосрочни плащания и т.н. Осигурява съпоставка на получените резултати от различни сценарии, с цел установяване на влиянието им върху размера, структурата и параметрите на дълга в избран времеви период.</w:t>
      </w:r>
    </w:p>
    <w:p w:rsidR="00C96D96" w:rsidRPr="0082615E" w:rsidRDefault="00C96D96" w:rsidP="00AC6640">
      <w:pPr>
        <w:spacing w:after="120"/>
        <w:ind w:firstLine="720"/>
        <w:jc w:val="both"/>
        <w:rPr>
          <w:lang w:val="bg-BG"/>
        </w:rPr>
      </w:pPr>
      <w:r w:rsidRPr="0082615E">
        <w:rPr>
          <w:lang w:val="bg-BG"/>
        </w:rPr>
        <w:t xml:space="preserve">Модулът осигурява едновременната поддръжка на множество сценарии за динамиката на дълга и съпоставка на получените резултати. Всеки сценарий включва поемане на дълг и погасяване на дълг, с различно разпределение във времето, със зададени за сценария валутни курсове и лихвени проценти.  </w:t>
      </w:r>
    </w:p>
    <w:p w:rsidR="00C46C7C" w:rsidRPr="0082615E" w:rsidRDefault="00C96D96" w:rsidP="00C46C7C">
      <w:pPr>
        <w:pStyle w:val="ListParagraph"/>
        <w:numPr>
          <w:ilvl w:val="0"/>
          <w:numId w:val="16"/>
        </w:numPr>
        <w:spacing w:after="120" w:line="240" w:lineRule="auto"/>
        <w:ind w:left="0" w:firstLine="426"/>
        <w:contextualSpacing w:val="0"/>
        <w:jc w:val="both"/>
        <w:rPr>
          <w:rFonts w:ascii="Times New Roman" w:hAnsi="Times New Roman" w:cs="Times New Roman"/>
          <w:color w:val="000000"/>
          <w:sz w:val="24"/>
          <w:szCs w:val="24"/>
        </w:rPr>
      </w:pPr>
      <w:r w:rsidRPr="0082615E">
        <w:rPr>
          <w:rFonts w:ascii="Times New Roman" w:hAnsi="Times New Roman" w:cs="Times New Roman"/>
          <w:sz w:val="24"/>
          <w:szCs w:val="24"/>
        </w:rPr>
        <w:t>Статистически модул</w:t>
      </w:r>
    </w:p>
    <w:p w:rsidR="00C96D96" w:rsidRPr="0082615E" w:rsidRDefault="00C46C7C" w:rsidP="00AC6640">
      <w:pPr>
        <w:spacing w:after="120"/>
        <w:ind w:firstLine="720"/>
        <w:jc w:val="both"/>
        <w:rPr>
          <w:color w:val="000000"/>
          <w:lang w:val="bg-BG"/>
        </w:rPr>
      </w:pPr>
      <w:r w:rsidRPr="0082615E">
        <w:rPr>
          <w:lang w:val="bg-BG"/>
        </w:rPr>
        <w:t>О</w:t>
      </w:r>
      <w:r w:rsidR="00C96D96" w:rsidRPr="0082615E">
        <w:rPr>
          <w:lang w:val="bg-BG"/>
        </w:rPr>
        <w:t xml:space="preserve">сигурява изготвянето на статистическа отчетна и прогнозна информация, предназначена за вътрешни и международни институции (ЕВРОСТАТ, Европейска централна банка, Световна банка и др.), включително по методологията за Европейската система за национални и регионални сметки ESA2010. </w:t>
      </w:r>
      <w:r w:rsidR="005355E6" w:rsidRPr="0082615E">
        <w:rPr>
          <w:lang w:val="bg-BG"/>
        </w:rPr>
        <w:t>Автоматизиран</w:t>
      </w:r>
      <w:r w:rsidR="006E5172" w:rsidRPr="0082615E">
        <w:rPr>
          <w:lang w:val="bg-BG"/>
        </w:rPr>
        <w:t xml:space="preserve"> </w:t>
      </w:r>
      <w:r w:rsidR="005355E6" w:rsidRPr="0082615E">
        <w:rPr>
          <w:lang w:val="bg-BG"/>
        </w:rPr>
        <w:t>е процеса по съставяне</w:t>
      </w:r>
      <w:r w:rsidR="006E5172" w:rsidRPr="0082615E">
        <w:rPr>
          <w:lang w:val="bg-BG"/>
        </w:rPr>
        <w:t>,</w:t>
      </w:r>
      <w:r w:rsidR="005355E6" w:rsidRPr="0082615E">
        <w:rPr>
          <w:lang w:val="bg-BG"/>
        </w:rPr>
        <w:t xml:space="preserve"> </w:t>
      </w:r>
      <w:r w:rsidR="006E5172" w:rsidRPr="0082615E">
        <w:rPr>
          <w:color w:val="000000"/>
          <w:lang w:val="bg-BG"/>
        </w:rPr>
        <w:t>р</w:t>
      </w:r>
      <w:r w:rsidR="00C96D96" w:rsidRPr="0082615E">
        <w:rPr>
          <w:color w:val="000000"/>
          <w:lang w:val="bg-BG"/>
        </w:rPr>
        <w:t>азработване и предоставяне  на статистически данни за дълга на сектор „Държавно управление" и неговите подсектори, в т.ч. и публикуване на официалната информация за консолидирания дълг и гаранциите на сектор „Държавно управление".</w:t>
      </w:r>
      <w:r w:rsidR="006E5172" w:rsidRPr="0082615E">
        <w:rPr>
          <w:color w:val="000000"/>
          <w:lang w:val="bg-BG"/>
        </w:rPr>
        <w:t xml:space="preserve"> </w:t>
      </w:r>
      <w:r w:rsidR="00D52179" w:rsidRPr="0082615E">
        <w:rPr>
          <w:color w:val="000000"/>
          <w:lang w:val="bg-BG"/>
        </w:rPr>
        <w:t>Притежава функция за</w:t>
      </w:r>
      <w:r w:rsidR="006E5172" w:rsidRPr="0082615E">
        <w:rPr>
          <w:color w:val="000000"/>
          <w:lang w:val="bg-BG"/>
        </w:rPr>
        <w:t xml:space="preserve"> автоматизирано въвеждане на данни от </w:t>
      </w:r>
      <w:r w:rsidR="00D52179" w:rsidRPr="0082615E">
        <w:rPr>
          <w:color w:val="000000"/>
          <w:lang w:val="bg-BG"/>
        </w:rPr>
        <w:t>електронни таблици.</w:t>
      </w:r>
    </w:p>
    <w:p w:rsidR="00C96D96" w:rsidRPr="0082615E" w:rsidRDefault="00C96D96" w:rsidP="00B07796">
      <w:pPr>
        <w:spacing w:after="120"/>
        <w:ind w:firstLine="720"/>
        <w:jc w:val="both"/>
        <w:rPr>
          <w:color w:val="000000"/>
        </w:rPr>
      </w:pPr>
      <w:proofErr w:type="spellStart"/>
      <w:r w:rsidRPr="0082615E">
        <w:t>Модул</w:t>
      </w:r>
      <w:proofErr w:type="spellEnd"/>
      <w:r w:rsidRPr="0082615E">
        <w:t xml:space="preserve"> „</w:t>
      </w:r>
      <w:r w:rsidRPr="0082615E">
        <w:rPr>
          <w:lang w:val="bg-BG"/>
        </w:rPr>
        <w:t>Статистика</w:t>
      </w:r>
      <w:proofErr w:type="gramStart"/>
      <w:r w:rsidRPr="0082615E">
        <w:t>“ е</w:t>
      </w:r>
      <w:proofErr w:type="gramEnd"/>
      <w:r w:rsidRPr="0082615E">
        <w:t xml:space="preserve"> </w:t>
      </w:r>
      <w:proofErr w:type="spellStart"/>
      <w:r w:rsidRPr="0082615E">
        <w:t>свързан</w:t>
      </w:r>
      <w:proofErr w:type="spellEnd"/>
      <w:r w:rsidRPr="0082615E">
        <w:t xml:space="preserve"> </w:t>
      </w:r>
      <w:proofErr w:type="spellStart"/>
      <w:r w:rsidRPr="0082615E">
        <w:t>директно</w:t>
      </w:r>
      <w:proofErr w:type="spellEnd"/>
      <w:r w:rsidRPr="0082615E">
        <w:t xml:space="preserve"> и с </w:t>
      </w:r>
      <w:proofErr w:type="spellStart"/>
      <w:r w:rsidRPr="0082615E">
        <w:t>Регистър</w:t>
      </w:r>
      <w:proofErr w:type="spellEnd"/>
      <w:r w:rsidRPr="0082615E">
        <w:t xml:space="preserve"> </w:t>
      </w:r>
      <w:proofErr w:type="spellStart"/>
      <w:r w:rsidRPr="0082615E">
        <w:t>на</w:t>
      </w:r>
      <w:proofErr w:type="spellEnd"/>
      <w:r w:rsidRPr="0082615E">
        <w:t xml:space="preserve"> </w:t>
      </w:r>
      <w:proofErr w:type="spellStart"/>
      <w:r w:rsidRPr="0082615E">
        <w:t>общинския</w:t>
      </w:r>
      <w:proofErr w:type="spellEnd"/>
      <w:r w:rsidRPr="0082615E">
        <w:t xml:space="preserve"> </w:t>
      </w:r>
      <w:proofErr w:type="spellStart"/>
      <w:r w:rsidRPr="0082615E">
        <w:t>дълг</w:t>
      </w:r>
      <w:proofErr w:type="spellEnd"/>
      <w:r w:rsidR="006E5172" w:rsidRPr="0082615E">
        <w:t xml:space="preserve"> и </w:t>
      </w:r>
      <w:proofErr w:type="spellStart"/>
      <w:r w:rsidR="006E5172" w:rsidRPr="0082615E">
        <w:t>извършва</w:t>
      </w:r>
      <w:proofErr w:type="spellEnd"/>
      <w:r w:rsidR="006E5172" w:rsidRPr="0082615E">
        <w:t xml:space="preserve"> </w:t>
      </w:r>
      <w:proofErr w:type="spellStart"/>
      <w:r w:rsidR="006E5172" w:rsidRPr="0082615E">
        <w:t>автоматизирано</w:t>
      </w:r>
      <w:proofErr w:type="spellEnd"/>
      <w:r w:rsidR="006E5172" w:rsidRPr="0082615E">
        <w:t xml:space="preserve"> </w:t>
      </w:r>
      <w:proofErr w:type="spellStart"/>
      <w:r w:rsidR="006E5172" w:rsidRPr="0082615E">
        <w:t>извличане</w:t>
      </w:r>
      <w:proofErr w:type="spellEnd"/>
      <w:r w:rsidR="006E5172" w:rsidRPr="0082615E">
        <w:t xml:space="preserve"> и </w:t>
      </w:r>
      <w:proofErr w:type="spellStart"/>
      <w:r w:rsidR="006E5172" w:rsidRPr="0082615E">
        <w:t>обработ</w:t>
      </w:r>
      <w:r w:rsidR="006E5172" w:rsidRPr="0082615E">
        <w:rPr>
          <w:lang w:val="bg-BG"/>
        </w:rPr>
        <w:t>ка</w:t>
      </w:r>
      <w:proofErr w:type="spellEnd"/>
      <w:r w:rsidR="006E5172" w:rsidRPr="0082615E">
        <w:t xml:space="preserve"> </w:t>
      </w:r>
      <w:proofErr w:type="spellStart"/>
      <w:r w:rsidR="006E5172" w:rsidRPr="0082615E">
        <w:t>на</w:t>
      </w:r>
      <w:proofErr w:type="spellEnd"/>
      <w:r w:rsidR="006E5172" w:rsidRPr="0082615E">
        <w:t xml:space="preserve"> </w:t>
      </w:r>
      <w:proofErr w:type="spellStart"/>
      <w:r w:rsidR="006E5172" w:rsidRPr="0082615E">
        <w:t>данни</w:t>
      </w:r>
      <w:proofErr w:type="spellEnd"/>
      <w:r w:rsidRPr="0082615E">
        <w:t>.</w:t>
      </w:r>
    </w:p>
    <w:p w:rsidR="00C46C7C" w:rsidRPr="0082615E" w:rsidRDefault="00C96D96" w:rsidP="00C46C7C">
      <w:pPr>
        <w:pStyle w:val="ListParagraph"/>
        <w:numPr>
          <w:ilvl w:val="0"/>
          <w:numId w:val="16"/>
        </w:numPr>
        <w:spacing w:after="120" w:line="240" w:lineRule="auto"/>
        <w:ind w:left="0" w:firstLine="426"/>
        <w:contextualSpacing w:val="0"/>
        <w:jc w:val="both"/>
        <w:rPr>
          <w:rFonts w:ascii="Times New Roman" w:hAnsi="Times New Roman" w:cs="Times New Roman"/>
          <w:sz w:val="24"/>
          <w:szCs w:val="24"/>
        </w:rPr>
      </w:pPr>
      <w:r w:rsidRPr="0082615E">
        <w:rPr>
          <w:rFonts w:ascii="Times New Roman" w:hAnsi="Times New Roman" w:cs="Times New Roman"/>
          <w:sz w:val="24"/>
          <w:szCs w:val="24"/>
        </w:rPr>
        <w:t>Информационно-справочен модул</w:t>
      </w:r>
    </w:p>
    <w:p w:rsidR="00C96D96" w:rsidRPr="0082615E" w:rsidRDefault="00C96D96" w:rsidP="00AC6640">
      <w:pPr>
        <w:spacing w:after="120"/>
        <w:ind w:firstLine="720"/>
        <w:jc w:val="both"/>
        <w:rPr>
          <w:lang w:val="bg-BG"/>
        </w:rPr>
      </w:pPr>
      <w:r w:rsidRPr="0082615E">
        <w:rPr>
          <w:lang w:val="bg-BG"/>
        </w:rPr>
        <w:t xml:space="preserve">SDMS предоставя набор от </w:t>
      </w:r>
      <w:proofErr w:type="spellStart"/>
      <w:r w:rsidRPr="0082615E">
        <w:rPr>
          <w:lang w:val="bg-BG"/>
        </w:rPr>
        <w:t>параметризирани</w:t>
      </w:r>
      <w:proofErr w:type="spellEnd"/>
      <w:r w:rsidRPr="0082615E">
        <w:rPr>
          <w:lang w:val="bg-BG"/>
        </w:rPr>
        <w:t xml:space="preserve"> справки, за които потребителят може да променя самостоятелно обхвата на включените инструменти, периода за изчисляване, различни параметри за промяна в начина на изчисление (в зависимост от конкретната справка - минали/бъдещи операции, реални/прогнозни данни, варианти на прогноза, варианти на валутни курсове и лихвени проценти, емисионни календари, допълнителни уточняващи параметри и т.н.), избор на нива за агрегиране и тяхната </w:t>
      </w:r>
      <w:proofErr w:type="spellStart"/>
      <w:r w:rsidRPr="0082615E">
        <w:rPr>
          <w:lang w:val="bg-BG"/>
        </w:rPr>
        <w:t>поредност</w:t>
      </w:r>
      <w:proofErr w:type="spellEnd"/>
      <w:r w:rsidRPr="0082615E">
        <w:rPr>
          <w:lang w:val="bg-BG"/>
        </w:rPr>
        <w:t xml:space="preserve">. Справките се формират с използване на </w:t>
      </w:r>
      <w:proofErr w:type="spellStart"/>
      <w:r w:rsidRPr="0082615E">
        <w:rPr>
          <w:lang w:val="bg-BG"/>
        </w:rPr>
        <w:t>Crystal</w:t>
      </w:r>
      <w:proofErr w:type="spellEnd"/>
      <w:r w:rsidRPr="0082615E">
        <w:rPr>
          <w:lang w:val="bg-BG"/>
        </w:rPr>
        <w:t xml:space="preserve"> </w:t>
      </w:r>
      <w:proofErr w:type="spellStart"/>
      <w:r w:rsidRPr="0082615E">
        <w:rPr>
          <w:lang w:val="bg-BG"/>
        </w:rPr>
        <w:t>Report</w:t>
      </w:r>
      <w:proofErr w:type="spellEnd"/>
      <w:r w:rsidRPr="0082615E">
        <w:rPr>
          <w:lang w:val="bg-BG"/>
        </w:rPr>
        <w:t xml:space="preserve"> или Excel. </w:t>
      </w:r>
    </w:p>
    <w:p w:rsidR="00C96D96" w:rsidRPr="0082615E" w:rsidRDefault="00C96D96" w:rsidP="00AC6640">
      <w:pPr>
        <w:spacing w:after="120"/>
        <w:ind w:firstLine="720"/>
        <w:jc w:val="both"/>
        <w:rPr>
          <w:lang w:val="bg-BG"/>
        </w:rPr>
      </w:pPr>
      <w:r w:rsidRPr="0082615E">
        <w:rPr>
          <w:lang w:val="bg-BG"/>
        </w:rPr>
        <w:lastRenderedPageBreak/>
        <w:t xml:space="preserve">Формираните справки се визуализират на екран, извеждат се на печат и/или се експортират във формат на MS Office или </w:t>
      </w:r>
      <w:proofErr w:type="spellStart"/>
      <w:r w:rsidRPr="0082615E">
        <w:rPr>
          <w:lang w:val="bg-BG"/>
        </w:rPr>
        <w:t>Adobe</w:t>
      </w:r>
      <w:proofErr w:type="spellEnd"/>
      <w:r w:rsidRPr="0082615E">
        <w:rPr>
          <w:lang w:val="bg-BG"/>
        </w:rPr>
        <w:t xml:space="preserve"> </w:t>
      </w:r>
      <w:proofErr w:type="spellStart"/>
      <w:r w:rsidRPr="0082615E">
        <w:rPr>
          <w:lang w:val="bg-BG"/>
        </w:rPr>
        <w:t>Acrobat</w:t>
      </w:r>
      <w:proofErr w:type="spellEnd"/>
      <w:r w:rsidRPr="0082615E">
        <w:rPr>
          <w:lang w:val="bg-BG"/>
        </w:rPr>
        <w:t xml:space="preserve"> по избор.</w:t>
      </w:r>
    </w:p>
    <w:p w:rsidR="00C46C7C" w:rsidRPr="0082615E" w:rsidRDefault="00C96D96" w:rsidP="00C46C7C">
      <w:pPr>
        <w:pStyle w:val="ListParagraph"/>
        <w:numPr>
          <w:ilvl w:val="0"/>
          <w:numId w:val="16"/>
        </w:numPr>
        <w:spacing w:after="120" w:line="240" w:lineRule="auto"/>
        <w:ind w:left="0" w:firstLine="426"/>
        <w:contextualSpacing w:val="0"/>
        <w:jc w:val="both"/>
        <w:rPr>
          <w:rFonts w:ascii="Times New Roman" w:hAnsi="Times New Roman" w:cs="Times New Roman"/>
          <w:sz w:val="24"/>
          <w:szCs w:val="24"/>
        </w:rPr>
      </w:pPr>
      <w:r w:rsidRPr="0082615E">
        <w:rPr>
          <w:rFonts w:ascii="Times New Roman" w:hAnsi="Times New Roman" w:cs="Times New Roman"/>
          <w:sz w:val="24"/>
          <w:szCs w:val="24"/>
        </w:rPr>
        <w:t>Администриране и настройки на информационната система</w:t>
      </w:r>
    </w:p>
    <w:p w:rsidR="00C96D96" w:rsidRPr="0082615E" w:rsidRDefault="00C96D96" w:rsidP="00AC6640">
      <w:pPr>
        <w:spacing w:after="120"/>
        <w:ind w:firstLine="720"/>
        <w:jc w:val="both"/>
        <w:rPr>
          <w:lang w:val="bg-BG"/>
        </w:rPr>
      </w:pPr>
      <w:r w:rsidRPr="0082615E">
        <w:rPr>
          <w:lang w:val="bg-BG"/>
        </w:rPr>
        <w:t xml:space="preserve">Настройка на SDMS по отношение на: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поддържани валути и техните характеристики, възможни котировки на определени валути;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Лихвени бази, </w:t>
      </w:r>
      <w:proofErr w:type="spellStart"/>
      <w:r w:rsidRPr="0082615E">
        <w:rPr>
          <w:rFonts w:ascii="Times New Roman" w:hAnsi="Times New Roman" w:cs="Times New Roman"/>
          <w:sz w:val="24"/>
          <w:szCs w:val="24"/>
        </w:rPr>
        <w:t>параметризация</w:t>
      </w:r>
      <w:proofErr w:type="spellEnd"/>
      <w:r w:rsidRPr="0082615E">
        <w:rPr>
          <w:rFonts w:ascii="Times New Roman" w:hAnsi="Times New Roman" w:cs="Times New Roman"/>
          <w:sz w:val="24"/>
          <w:szCs w:val="24"/>
        </w:rPr>
        <w:t xml:space="preserve"> на контрола на въвеждане на лихвените бази с ежедневни котировки, групи за лихвени условия, лихвени бази за въвеждане от REUTERS;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Прогнози – варианти за прогнозни курсове и лихвени проценти, прогнозни варианти за условията на кредитите;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Групи договори и техните характеристики, видове класификации, видове структури на класификация към всеки вид класификация, групови права за достъп, видове групи на матуритет;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Начини на закръгление; държави, населени места; статистика ECB </w:t>
      </w:r>
      <w:proofErr w:type="spellStart"/>
      <w:r w:rsidRPr="0082615E">
        <w:rPr>
          <w:rFonts w:ascii="Times New Roman" w:hAnsi="Times New Roman" w:cs="Times New Roman"/>
          <w:sz w:val="24"/>
          <w:szCs w:val="24"/>
        </w:rPr>
        <w:t>Gesmes</w:t>
      </w:r>
      <w:proofErr w:type="spellEnd"/>
      <w:r w:rsidRPr="0082615E">
        <w:rPr>
          <w:rFonts w:ascii="Times New Roman" w:hAnsi="Times New Roman" w:cs="Times New Roman"/>
          <w:sz w:val="24"/>
          <w:szCs w:val="24"/>
        </w:rPr>
        <w:t xml:space="preserve"> кодове, видове таблици в статистическите форми за ECB, видове статистически показатели;</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Групи изключения за работни/почивни дни за отделните кредитори; </w:t>
      </w:r>
    </w:p>
    <w:p w:rsidR="00C96D96" w:rsidRPr="0082615E" w:rsidRDefault="00C96D96" w:rsidP="00C46C7C">
      <w:pPr>
        <w:pStyle w:val="ListParagraph"/>
        <w:numPr>
          <w:ilvl w:val="1"/>
          <w:numId w:val="10"/>
        </w:numPr>
        <w:spacing w:after="120" w:line="240" w:lineRule="auto"/>
        <w:contextualSpacing w:val="0"/>
        <w:jc w:val="both"/>
        <w:rPr>
          <w:rFonts w:ascii="Times New Roman" w:hAnsi="Times New Roman" w:cs="Times New Roman"/>
          <w:sz w:val="24"/>
          <w:szCs w:val="24"/>
        </w:rPr>
      </w:pPr>
      <w:r w:rsidRPr="0082615E">
        <w:rPr>
          <w:rFonts w:ascii="Times New Roman" w:hAnsi="Times New Roman" w:cs="Times New Roman"/>
          <w:sz w:val="24"/>
          <w:szCs w:val="24"/>
        </w:rPr>
        <w:t xml:space="preserve">Номенклатури за класификация на кредитните инструменти. </w:t>
      </w:r>
    </w:p>
    <w:p w:rsidR="00C96D96" w:rsidRPr="0082615E" w:rsidRDefault="00C96D96" w:rsidP="00AC6640">
      <w:pPr>
        <w:spacing w:after="120"/>
        <w:ind w:firstLine="720"/>
        <w:jc w:val="both"/>
        <w:rPr>
          <w:lang w:val="bg-BG"/>
        </w:rPr>
      </w:pPr>
      <w:r w:rsidRPr="0082615E">
        <w:rPr>
          <w:lang w:val="bg-BG"/>
        </w:rPr>
        <w:t>С модула се извършва управление на достъпа до информационната система: създаване, промяна или изтриване на група, даване на конкретни права за дейности към дадена група; класифициране на отделни видове кредити към дадена група; създаване, промяна или изтриване на потребителски профил; присвояване на принадлежност към групи за достъп; присвояване и/или отнемане на индивидуални права за конкретен потребителски профил и други.</w:t>
      </w:r>
    </w:p>
    <w:p w:rsidR="00BB73D4" w:rsidRPr="0082615E" w:rsidRDefault="00BB73D4" w:rsidP="00C46C7C">
      <w:pPr>
        <w:spacing w:after="120"/>
        <w:ind w:firstLine="720"/>
        <w:jc w:val="both"/>
        <w:rPr>
          <w:b/>
          <w:lang w:val="bg-BG"/>
        </w:rPr>
      </w:pPr>
    </w:p>
    <w:p w:rsidR="00BB73D4" w:rsidRPr="0082615E" w:rsidRDefault="00BB73D4" w:rsidP="00C46C7C">
      <w:pPr>
        <w:numPr>
          <w:ilvl w:val="0"/>
          <w:numId w:val="1"/>
        </w:numPr>
        <w:spacing w:after="120"/>
        <w:ind w:left="0" w:firstLine="426"/>
        <w:jc w:val="both"/>
        <w:rPr>
          <w:b/>
          <w:lang w:val="bg-BG"/>
        </w:rPr>
      </w:pPr>
      <w:r w:rsidRPr="0082615E">
        <w:rPr>
          <w:b/>
          <w:lang w:val="bg-BG"/>
        </w:rPr>
        <w:t>Цел:</w:t>
      </w:r>
    </w:p>
    <w:p w:rsidR="00BB73D4" w:rsidRPr="0082615E" w:rsidRDefault="00A7047F" w:rsidP="00C46C7C">
      <w:pPr>
        <w:spacing w:after="120"/>
        <w:ind w:firstLine="720"/>
        <w:jc w:val="both"/>
        <w:rPr>
          <w:lang w:val="bg-BG"/>
        </w:rPr>
      </w:pPr>
      <w:r w:rsidRPr="0082615E">
        <w:rPr>
          <w:lang w:val="bg-BG"/>
        </w:rPr>
        <w:t>Предоставянето на услугите</w:t>
      </w:r>
      <w:r w:rsidR="00BB73D4" w:rsidRPr="0082615E">
        <w:rPr>
          <w:lang w:val="bg-BG"/>
        </w:rPr>
        <w:t>, предмет на поръчката</w:t>
      </w:r>
      <w:r w:rsidR="00997652" w:rsidRPr="0082615E">
        <w:rPr>
          <w:lang w:val="bg-BG"/>
        </w:rPr>
        <w:t>,</w:t>
      </w:r>
      <w:r w:rsidR="00BB73D4" w:rsidRPr="0082615E">
        <w:rPr>
          <w:lang w:val="bg-BG"/>
        </w:rPr>
        <w:t xml:space="preserve"> цели осигуряване на непрекъсната работоспособност на </w:t>
      </w:r>
      <w:r w:rsidRPr="0082615E">
        <w:rPr>
          <w:lang w:val="bg-BG"/>
        </w:rPr>
        <w:t>SDMS,</w:t>
      </w:r>
      <w:r w:rsidR="00BB73D4" w:rsidRPr="0082615E">
        <w:rPr>
          <w:lang w:val="bg-BG"/>
        </w:rPr>
        <w:t xml:space="preserve"> ефективно</w:t>
      </w:r>
      <w:r w:rsidRPr="0082615E">
        <w:rPr>
          <w:lang w:val="bg-BG"/>
        </w:rPr>
        <w:t>то</w:t>
      </w:r>
      <w:r w:rsidR="00BB73D4" w:rsidRPr="0082615E">
        <w:rPr>
          <w:lang w:val="bg-BG"/>
        </w:rPr>
        <w:t xml:space="preserve"> използване на наличните функционални възможности в информационната система</w:t>
      </w:r>
      <w:r w:rsidR="001E305C" w:rsidRPr="0082615E">
        <w:rPr>
          <w:lang w:val="bg-BG"/>
        </w:rPr>
        <w:t xml:space="preserve"> (ИС)</w:t>
      </w:r>
      <w:r w:rsidR="00BB73D4" w:rsidRPr="0082615E">
        <w:rPr>
          <w:lang w:val="bg-BG"/>
        </w:rPr>
        <w:t xml:space="preserve"> и разширяването им при необходимост</w:t>
      </w:r>
      <w:r w:rsidRPr="0082615E">
        <w:rPr>
          <w:lang w:val="bg-BG"/>
        </w:rPr>
        <w:t>, както и поддържането на системата в актуално състояние вследствие на настъпили промени.</w:t>
      </w:r>
    </w:p>
    <w:p w:rsidR="004D7021" w:rsidRPr="0082615E" w:rsidRDefault="004D7021" w:rsidP="00C46C7C">
      <w:pPr>
        <w:spacing w:after="120"/>
        <w:ind w:firstLine="720"/>
        <w:jc w:val="both"/>
        <w:rPr>
          <w:bCs/>
          <w:lang w:val="bg-BG"/>
        </w:rPr>
      </w:pPr>
      <w:r w:rsidRPr="0082615E">
        <w:rPr>
          <w:lang w:val="bg-BG"/>
        </w:rPr>
        <w:t>С оглед осигуряване</w:t>
      </w:r>
      <w:r w:rsidR="00296A4F" w:rsidRPr="0082615E">
        <w:rPr>
          <w:lang w:val="bg-BG"/>
        </w:rPr>
        <w:t>то</w:t>
      </w:r>
      <w:r w:rsidRPr="0082615E">
        <w:rPr>
          <w:lang w:val="bg-BG"/>
        </w:rPr>
        <w:t xml:space="preserve"> на </w:t>
      </w:r>
      <w:proofErr w:type="spellStart"/>
      <w:r w:rsidR="00B416C3">
        <w:rPr>
          <w:lang w:val="bg-BG"/>
        </w:rPr>
        <w:t>непрекъсваемост</w:t>
      </w:r>
      <w:proofErr w:type="spellEnd"/>
      <w:r w:rsidR="00B416C3">
        <w:rPr>
          <w:lang w:val="bg-BG"/>
        </w:rPr>
        <w:t xml:space="preserve"> на </w:t>
      </w:r>
      <w:r w:rsidRPr="0082615E">
        <w:rPr>
          <w:lang w:val="bg-BG"/>
        </w:rPr>
        <w:t xml:space="preserve">услугите по поддръжка </w:t>
      </w:r>
      <w:r w:rsidR="0017093B" w:rsidRPr="0082615E">
        <w:rPr>
          <w:lang w:val="bg-BG"/>
        </w:rPr>
        <w:t xml:space="preserve">и актуализация </w:t>
      </w:r>
      <w:r w:rsidRPr="0082615E">
        <w:rPr>
          <w:lang w:val="bg-BG"/>
        </w:rPr>
        <w:t>на ИС</w:t>
      </w:r>
      <w:r w:rsidR="00296A4F" w:rsidRPr="0082615E">
        <w:rPr>
          <w:lang w:val="bg-BG"/>
        </w:rPr>
        <w:t xml:space="preserve"> да не</w:t>
      </w:r>
      <w:r w:rsidR="000961C8" w:rsidRPr="0082615E">
        <w:rPr>
          <w:lang w:val="bg-BG"/>
        </w:rPr>
        <w:t xml:space="preserve"> </w:t>
      </w:r>
      <w:r w:rsidR="00296A4F" w:rsidRPr="0082615E">
        <w:rPr>
          <w:lang w:val="bg-BG"/>
        </w:rPr>
        <w:t xml:space="preserve"> прекъсва</w:t>
      </w:r>
      <w:r w:rsidRPr="0082615E">
        <w:rPr>
          <w:lang w:val="bg-BG"/>
        </w:rPr>
        <w:t xml:space="preserve">, възложителят ще предостави </w:t>
      </w:r>
      <w:r w:rsidRPr="0082615E">
        <w:rPr>
          <w:bCs/>
          <w:lang w:val="bg-BG"/>
        </w:rPr>
        <w:t>наличната при него документация, свързана с предмета на поръчката, непосредствено след подписване на договора.</w:t>
      </w:r>
    </w:p>
    <w:p w:rsidR="004D7021" w:rsidRPr="0082615E" w:rsidRDefault="004D7021" w:rsidP="00C46C7C">
      <w:pPr>
        <w:spacing w:after="120"/>
        <w:ind w:firstLine="720"/>
        <w:jc w:val="both"/>
        <w:rPr>
          <w:lang w:val="bg-BG"/>
        </w:rPr>
      </w:pPr>
    </w:p>
    <w:p w:rsidR="00BB73D4" w:rsidRPr="0082615E" w:rsidRDefault="00BB73D4" w:rsidP="00C46C7C">
      <w:pPr>
        <w:numPr>
          <w:ilvl w:val="0"/>
          <w:numId w:val="1"/>
        </w:numPr>
        <w:spacing w:after="120"/>
        <w:jc w:val="both"/>
        <w:rPr>
          <w:b/>
          <w:lang w:val="bg-BG"/>
        </w:rPr>
      </w:pPr>
      <w:r w:rsidRPr="0082615E">
        <w:rPr>
          <w:b/>
          <w:lang w:val="bg-BG"/>
        </w:rPr>
        <w:t>Обхват на услуг</w:t>
      </w:r>
      <w:r w:rsidR="00B740CA" w:rsidRPr="0082615E">
        <w:rPr>
          <w:b/>
          <w:lang w:val="bg-BG"/>
        </w:rPr>
        <w:t>ите</w:t>
      </w:r>
    </w:p>
    <w:p w:rsidR="00BB73D4" w:rsidRPr="0082615E" w:rsidRDefault="00BB73D4" w:rsidP="00AC6640">
      <w:pPr>
        <w:spacing w:after="120"/>
        <w:ind w:firstLine="720"/>
        <w:jc w:val="both"/>
        <w:rPr>
          <w:lang w:val="bg-BG"/>
        </w:rPr>
      </w:pPr>
      <w:r w:rsidRPr="0082615E">
        <w:rPr>
          <w:lang w:val="bg-BG"/>
        </w:rPr>
        <w:t xml:space="preserve">Поддръжката </w:t>
      </w:r>
      <w:r w:rsidR="007D2CCA" w:rsidRPr="0082615E">
        <w:rPr>
          <w:lang w:val="bg-BG"/>
        </w:rPr>
        <w:t xml:space="preserve">на SDMS </w:t>
      </w:r>
      <w:r w:rsidRPr="0082615E">
        <w:rPr>
          <w:lang w:val="bg-BG"/>
        </w:rPr>
        <w:t>включва:</w:t>
      </w:r>
    </w:p>
    <w:p w:rsidR="00C96591" w:rsidRPr="0082615E" w:rsidRDefault="00C96591" w:rsidP="00AC6640">
      <w:pPr>
        <w:numPr>
          <w:ilvl w:val="0"/>
          <w:numId w:val="2"/>
        </w:numPr>
        <w:tabs>
          <w:tab w:val="left" w:pos="993"/>
        </w:tabs>
        <w:spacing w:after="120"/>
        <w:ind w:left="0" w:firstLine="709"/>
        <w:jc w:val="both"/>
        <w:rPr>
          <w:lang w:val="bg-BG"/>
        </w:rPr>
      </w:pPr>
      <w:r w:rsidRPr="0082615E">
        <w:rPr>
          <w:lang w:val="bg-BG"/>
        </w:rPr>
        <w:t>Всички искания за разработване, актуализиране</w:t>
      </w:r>
      <w:r w:rsidR="00052EDB" w:rsidRPr="0082615E">
        <w:rPr>
          <w:lang w:val="bg-BG"/>
        </w:rPr>
        <w:t xml:space="preserve"> и</w:t>
      </w:r>
      <w:r w:rsidRPr="0082615E">
        <w:rPr>
          <w:lang w:val="bg-BG"/>
        </w:rPr>
        <w:t xml:space="preserve"> промяна</w:t>
      </w:r>
      <w:r w:rsidR="00052EDB" w:rsidRPr="0082615E">
        <w:rPr>
          <w:lang w:val="bg-BG"/>
        </w:rPr>
        <w:t xml:space="preserve"> на справки</w:t>
      </w:r>
      <w:r w:rsidRPr="0082615E">
        <w:rPr>
          <w:lang w:val="bg-BG"/>
        </w:rPr>
        <w:t xml:space="preserve"> и настройки на системата, за които по-надолу не е посочен срок, се определят от </w:t>
      </w:r>
      <w:r w:rsidR="00DA5C04">
        <w:rPr>
          <w:lang w:val="bg-BG"/>
        </w:rPr>
        <w:t>в</w:t>
      </w:r>
      <w:r w:rsidRPr="0082615E">
        <w:rPr>
          <w:lang w:val="bg-BG"/>
        </w:rPr>
        <w:t xml:space="preserve">ъзложителя </w:t>
      </w:r>
      <w:r w:rsidR="006E5172" w:rsidRPr="0082615E">
        <w:rPr>
          <w:lang w:val="bg-BG"/>
        </w:rPr>
        <w:t>за всеки конкретен случай;</w:t>
      </w:r>
    </w:p>
    <w:p w:rsidR="00BB73D4" w:rsidRPr="0082615E" w:rsidRDefault="00BB73D4" w:rsidP="00AC6640">
      <w:pPr>
        <w:numPr>
          <w:ilvl w:val="0"/>
          <w:numId w:val="2"/>
        </w:numPr>
        <w:tabs>
          <w:tab w:val="left" w:pos="993"/>
        </w:tabs>
        <w:spacing w:after="120"/>
        <w:ind w:left="0" w:firstLine="709"/>
        <w:jc w:val="both"/>
        <w:rPr>
          <w:lang w:val="bg-BG"/>
        </w:rPr>
      </w:pPr>
      <w:r w:rsidRPr="0082615E">
        <w:rPr>
          <w:lang w:val="bg-BG"/>
        </w:rPr>
        <w:lastRenderedPageBreak/>
        <w:t xml:space="preserve">Осигуряване на консултации </w:t>
      </w:r>
      <w:r w:rsidR="007D2CCA" w:rsidRPr="0082615E">
        <w:rPr>
          <w:lang w:val="bg-BG"/>
        </w:rPr>
        <w:t xml:space="preserve">по телефон, електронна поща и на място </w:t>
      </w:r>
      <w:r w:rsidR="001240D8" w:rsidRPr="0082615E">
        <w:rPr>
          <w:lang w:val="bg-BG"/>
        </w:rPr>
        <w:t>на</w:t>
      </w:r>
      <w:r w:rsidR="007D2CCA" w:rsidRPr="0082615E">
        <w:rPr>
          <w:lang w:val="bg-BG"/>
        </w:rPr>
        <w:t xml:space="preserve"> </w:t>
      </w:r>
      <w:r w:rsidR="001240D8" w:rsidRPr="0082615E">
        <w:rPr>
          <w:lang w:val="bg-BG"/>
        </w:rPr>
        <w:t>Д</w:t>
      </w:r>
      <w:r w:rsidR="009549A4">
        <w:rPr>
          <w:lang w:val="bg-BG"/>
        </w:rPr>
        <w:t>“</w:t>
      </w:r>
      <w:r w:rsidR="001240D8" w:rsidRPr="0082615E">
        <w:rPr>
          <w:lang w:val="bg-BG"/>
        </w:rPr>
        <w:t>ДД</w:t>
      </w:r>
      <w:r w:rsidR="009549A4">
        <w:rPr>
          <w:lang w:val="bg-BG"/>
        </w:rPr>
        <w:t>“</w:t>
      </w:r>
      <w:r w:rsidR="001240D8" w:rsidRPr="0082615E">
        <w:rPr>
          <w:lang w:val="bg-BG"/>
        </w:rPr>
        <w:t xml:space="preserve"> </w:t>
      </w:r>
      <w:r w:rsidR="0017093B" w:rsidRPr="0082615E">
        <w:rPr>
          <w:lang w:val="bg-BG"/>
        </w:rPr>
        <w:t xml:space="preserve">във връзка с предоставяните </w:t>
      </w:r>
      <w:r w:rsidR="007D2CCA" w:rsidRPr="0082615E">
        <w:rPr>
          <w:lang w:val="bg-BG"/>
        </w:rPr>
        <w:t xml:space="preserve">услуги </w:t>
      </w:r>
      <w:r w:rsidRPr="0082615E">
        <w:rPr>
          <w:lang w:val="bg-BG"/>
        </w:rPr>
        <w:t>и оказване на методическа помощ при използване и настройка на информационната система;</w:t>
      </w:r>
    </w:p>
    <w:p w:rsidR="00485901" w:rsidRPr="0082615E" w:rsidRDefault="00485901" w:rsidP="00AC6640">
      <w:pPr>
        <w:numPr>
          <w:ilvl w:val="0"/>
          <w:numId w:val="2"/>
        </w:numPr>
        <w:tabs>
          <w:tab w:val="left" w:pos="993"/>
        </w:tabs>
        <w:spacing w:after="120"/>
        <w:ind w:left="0" w:firstLine="709"/>
        <w:jc w:val="both"/>
        <w:rPr>
          <w:lang w:val="bg-BG"/>
        </w:rPr>
      </w:pPr>
      <w:r w:rsidRPr="0082615E">
        <w:rPr>
          <w:lang w:val="bg-BG"/>
        </w:rPr>
        <w:t xml:space="preserve">Оказване на писмена или устна методологическа помощ </w:t>
      </w:r>
      <w:r w:rsidR="00C4014B" w:rsidRPr="0082615E">
        <w:rPr>
          <w:lang w:val="bg-BG"/>
        </w:rPr>
        <w:t>във връзка с прилаганите алгоритми за финансови и статистически изчисления, използваните източници на данни при формиране на резултати, интерпретиране и обосноваване на получените резултати</w:t>
      </w:r>
      <w:r w:rsidR="00550C86">
        <w:rPr>
          <w:lang w:val="bg-BG"/>
        </w:rPr>
        <w:t>;</w:t>
      </w:r>
    </w:p>
    <w:p w:rsidR="00BB73D4" w:rsidRDefault="00BB73D4" w:rsidP="00AC6640">
      <w:pPr>
        <w:numPr>
          <w:ilvl w:val="0"/>
          <w:numId w:val="2"/>
        </w:numPr>
        <w:tabs>
          <w:tab w:val="left" w:pos="993"/>
        </w:tabs>
        <w:spacing w:after="120"/>
        <w:ind w:left="0" w:firstLine="709"/>
        <w:jc w:val="both"/>
        <w:rPr>
          <w:lang w:val="bg-BG"/>
        </w:rPr>
      </w:pPr>
      <w:r w:rsidRPr="0082615E">
        <w:rPr>
          <w:lang w:val="bg-BG"/>
        </w:rPr>
        <w:t>Актуализиране, промяна и допълнение на съществуващата функционалност при промяна в нормативната уредба или/и работните процедури и документи</w:t>
      </w:r>
      <w:r w:rsidR="007D2CCA" w:rsidRPr="0082615E">
        <w:rPr>
          <w:lang w:val="bg-BG"/>
        </w:rPr>
        <w:t xml:space="preserve"> </w:t>
      </w:r>
      <w:r w:rsidR="0017093B" w:rsidRPr="0082615E">
        <w:rPr>
          <w:lang w:val="bg-BG"/>
        </w:rPr>
        <w:t xml:space="preserve">и/или при въвеждане на нови видове дългови инструменти </w:t>
      </w:r>
      <w:r w:rsidR="007D2CCA" w:rsidRPr="0082615E">
        <w:rPr>
          <w:lang w:val="bg-BG"/>
        </w:rPr>
        <w:t>и други промени</w:t>
      </w:r>
      <w:r w:rsidRPr="0082615E">
        <w:rPr>
          <w:lang w:val="bg-BG"/>
        </w:rPr>
        <w:t>. Обхвата, възможностите за реализация и срока за изпълнение на такива промени се определят за всеки конкретен случай;</w:t>
      </w:r>
    </w:p>
    <w:p w:rsidR="00550C86" w:rsidRPr="0082615E" w:rsidRDefault="00550C86" w:rsidP="00AC6640">
      <w:pPr>
        <w:numPr>
          <w:ilvl w:val="0"/>
          <w:numId w:val="2"/>
        </w:numPr>
        <w:tabs>
          <w:tab w:val="left" w:pos="993"/>
        </w:tabs>
        <w:spacing w:after="120"/>
        <w:ind w:left="0" w:firstLine="709"/>
        <w:jc w:val="both"/>
        <w:rPr>
          <w:lang w:val="bg-BG"/>
        </w:rPr>
      </w:pPr>
      <w:r>
        <w:rPr>
          <w:lang w:val="bg-BG"/>
        </w:rPr>
        <w:t xml:space="preserve">Допълнение на съществуващата функционалност на системата </w:t>
      </w:r>
      <w:r>
        <w:rPr>
          <w:lang w:val="en-US"/>
        </w:rPr>
        <w:t xml:space="preserve">SDMS </w:t>
      </w:r>
      <w:r>
        <w:rPr>
          <w:lang w:val="bg-BG"/>
        </w:rPr>
        <w:t xml:space="preserve">с възможност за въвеждане на информация относно </w:t>
      </w:r>
      <w:r w:rsidR="008875A2">
        <w:rPr>
          <w:lang w:val="bg-BG"/>
        </w:rPr>
        <w:t xml:space="preserve">активи, под формата на дългови инструменти, притежавани от </w:t>
      </w:r>
      <w:r>
        <w:rPr>
          <w:lang w:val="bg-BG"/>
        </w:rPr>
        <w:t xml:space="preserve">единици, попадащи в подсектор „Централно управление“, който се явява </w:t>
      </w:r>
      <w:r w:rsidR="008875A2">
        <w:rPr>
          <w:lang w:val="bg-BG"/>
        </w:rPr>
        <w:t>пасиви</w:t>
      </w:r>
      <w:r>
        <w:rPr>
          <w:lang w:val="bg-BG"/>
        </w:rPr>
        <w:t xml:space="preserve"> за други единици от същия подсектор;</w:t>
      </w:r>
    </w:p>
    <w:p w:rsidR="0017093B" w:rsidRPr="0082615E" w:rsidRDefault="0017093B" w:rsidP="00AC6640">
      <w:pPr>
        <w:numPr>
          <w:ilvl w:val="0"/>
          <w:numId w:val="2"/>
        </w:numPr>
        <w:tabs>
          <w:tab w:val="left" w:pos="993"/>
        </w:tabs>
        <w:spacing w:after="120"/>
        <w:ind w:left="0" w:firstLine="709"/>
        <w:jc w:val="both"/>
        <w:rPr>
          <w:lang w:val="bg-BG"/>
        </w:rPr>
      </w:pPr>
      <w:r w:rsidRPr="0082615E">
        <w:rPr>
          <w:lang w:val="bg-BG"/>
        </w:rPr>
        <w:t xml:space="preserve">Настройки на </w:t>
      </w:r>
      <w:r w:rsidR="000E6265" w:rsidRPr="0082615E">
        <w:rPr>
          <w:lang w:val="bg-BG"/>
        </w:rPr>
        <w:t>ИС</w:t>
      </w:r>
      <w:r w:rsidRPr="0082615E">
        <w:rPr>
          <w:lang w:val="bg-BG"/>
        </w:rPr>
        <w:t xml:space="preserve"> при въвеждане на нови видове кредитни инструменти или при промяна </w:t>
      </w:r>
      <w:r w:rsidR="00485901" w:rsidRPr="0082615E">
        <w:rPr>
          <w:lang w:val="bg-BG"/>
        </w:rPr>
        <w:t>в условията на съществуващи такива; установяване на подходящи параметри, необходими за извършване на финансови или статистически изчисления според условията на дълговите инструменти; въвеждане на параметри за отчитане на инструментите в класификационната структура на държавния дълг</w:t>
      </w:r>
      <w:r w:rsidR="00550C86">
        <w:rPr>
          <w:lang w:val="bg-BG"/>
        </w:rPr>
        <w:t>;</w:t>
      </w:r>
    </w:p>
    <w:p w:rsidR="00BB73D4" w:rsidRPr="0082615E" w:rsidRDefault="00BB73D4" w:rsidP="00AC6640">
      <w:pPr>
        <w:numPr>
          <w:ilvl w:val="0"/>
          <w:numId w:val="2"/>
        </w:numPr>
        <w:tabs>
          <w:tab w:val="left" w:pos="993"/>
        </w:tabs>
        <w:spacing w:after="120"/>
        <w:ind w:left="0" w:firstLine="709"/>
        <w:jc w:val="both"/>
        <w:rPr>
          <w:lang w:val="bg-BG"/>
        </w:rPr>
      </w:pPr>
      <w:r w:rsidRPr="0082615E">
        <w:rPr>
          <w:lang w:val="bg-BG"/>
        </w:rPr>
        <w:t xml:space="preserve">Редактиране и прецизиране на съществуващи или изготвяне на </w:t>
      </w:r>
      <w:r w:rsidR="007D2CCA" w:rsidRPr="0082615E">
        <w:rPr>
          <w:lang w:val="bg-BG"/>
        </w:rPr>
        <w:t xml:space="preserve">нови и </w:t>
      </w:r>
      <w:r w:rsidRPr="0082615E">
        <w:rPr>
          <w:lang w:val="bg-BG"/>
        </w:rPr>
        <w:t xml:space="preserve">допълнителни справки по предварително зададени от възложителя шаблон и критерии за извличане на данни в срок до </w:t>
      </w:r>
      <w:r w:rsidR="005312B9" w:rsidRPr="0082615E">
        <w:rPr>
          <w:lang w:val="bg-BG"/>
        </w:rPr>
        <w:t>2</w:t>
      </w:r>
      <w:r w:rsidRPr="0082615E">
        <w:rPr>
          <w:lang w:val="bg-BG"/>
        </w:rPr>
        <w:t>0 /</w:t>
      </w:r>
      <w:r w:rsidR="005312B9" w:rsidRPr="0082615E">
        <w:rPr>
          <w:lang w:val="bg-BG"/>
        </w:rPr>
        <w:t>двадесет</w:t>
      </w:r>
      <w:r w:rsidRPr="0082615E">
        <w:rPr>
          <w:lang w:val="bg-BG"/>
        </w:rPr>
        <w:t>/ дни от заявяването им;</w:t>
      </w:r>
    </w:p>
    <w:p w:rsidR="00F20906" w:rsidRPr="0082615E" w:rsidRDefault="00F20906" w:rsidP="00AC6640">
      <w:pPr>
        <w:numPr>
          <w:ilvl w:val="0"/>
          <w:numId w:val="2"/>
        </w:numPr>
        <w:tabs>
          <w:tab w:val="left" w:pos="993"/>
        </w:tabs>
        <w:spacing w:after="120"/>
        <w:ind w:left="0" w:firstLine="709"/>
        <w:jc w:val="both"/>
        <w:rPr>
          <w:lang w:val="bg-BG"/>
        </w:rPr>
      </w:pPr>
      <w:r w:rsidRPr="0082615E">
        <w:rPr>
          <w:lang w:val="bg-BG"/>
        </w:rPr>
        <w:t xml:space="preserve">Актуализиране на </w:t>
      </w:r>
      <w:r w:rsidR="00B43753" w:rsidRPr="0082615E">
        <w:rPr>
          <w:lang w:val="bg-BG"/>
        </w:rPr>
        <w:t>документи, номенклатури, списъци, чек-листи, справки и отчети</w:t>
      </w:r>
      <w:r w:rsidR="00296A4F" w:rsidRPr="0082615E">
        <w:rPr>
          <w:lang w:val="bg-BG"/>
        </w:rPr>
        <w:t xml:space="preserve"> </w:t>
      </w:r>
      <w:r w:rsidRPr="0082615E">
        <w:rPr>
          <w:lang w:val="bg-BG"/>
        </w:rPr>
        <w:t>, поддържани в системата  и добавяне на нови такива;</w:t>
      </w:r>
    </w:p>
    <w:p w:rsidR="00BB73D4" w:rsidRPr="0082615E" w:rsidRDefault="008B14F2" w:rsidP="00AC6640">
      <w:pPr>
        <w:numPr>
          <w:ilvl w:val="0"/>
          <w:numId w:val="2"/>
        </w:numPr>
        <w:tabs>
          <w:tab w:val="left" w:pos="993"/>
        </w:tabs>
        <w:spacing w:after="120"/>
        <w:ind w:left="0" w:firstLine="709"/>
        <w:jc w:val="both"/>
        <w:rPr>
          <w:lang w:val="bg-BG"/>
        </w:rPr>
      </w:pPr>
      <w:r w:rsidRPr="0082615E">
        <w:rPr>
          <w:lang w:val="bg-BG"/>
        </w:rPr>
        <w:t>И</w:t>
      </w:r>
      <w:r w:rsidR="00BB73D4" w:rsidRPr="0082615E">
        <w:rPr>
          <w:lang w:val="bg-BG"/>
        </w:rPr>
        <w:t xml:space="preserve">зготвяне на извънредни справки </w:t>
      </w:r>
      <w:r w:rsidRPr="0082615E">
        <w:rPr>
          <w:lang w:val="bg-BG"/>
        </w:rPr>
        <w:t>по</w:t>
      </w:r>
      <w:r w:rsidR="00C96591" w:rsidRPr="0082615E">
        <w:rPr>
          <w:lang w:val="bg-BG"/>
        </w:rPr>
        <w:t xml:space="preserve"> </w:t>
      </w:r>
      <w:r w:rsidRPr="0082615E">
        <w:rPr>
          <w:lang w:val="bg-BG"/>
        </w:rPr>
        <w:t xml:space="preserve">искане на </w:t>
      </w:r>
      <w:r w:rsidR="00DA5C04">
        <w:rPr>
          <w:lang w:val="bg-BG"/>
        </w:rPr>
        <w:t>в</w:t>
      </w:r>
      <w:r w:rsidRPr="0082615E">
        <w:rPr>
          <w:lang w:val="bg-BG"/>
        </w:rPr>
        <w:t xml:space="preserve">ъзложителя за </w:t>
      </w:r>
      <w:r w:rsidR="00BB73D4" w:rsidRPr="0082615E">
        <w:rPr>
          <w:lang w:val="bg-BG"/>
        </w:rPr>
        <w:t xml:space="preserve">изготвяне на </w:t>
      </w:r>
      <w:r w:rsidRPr="0082615E">
        <w:rPr>
          <w:lang w:val="bg-BG"/>
        </w:rPr>
        <w:t xml:space="preserve">извънредна </w:t>
      </w:r>
      <w:r w:rsidR="00BB73D4" w:rsidRPr="0082615E">
        <w:rPr>
          <w:lang w:val="bg-BG"/>
        </w:rPr>
        <w:t>справка;</w:t>
      </w:r>
    </w:p>
    <w:p w:rsidR="00D16106" w:rsidRPr="00D16106" w:rsidRDefault="00DD10E5" w:rsidP="00D16106">
      <w:pPr>
        <w:numPr>
          <w:ilvl w:val="0"/>
          <w:numId w:val="2"/>
        </w:numPr>
        <w:tabs>
          <w:tab w:val="left" w:pos="993"/>
        </w:tabs>
        <w:spacing w:after="120"/>
        <w:ind w:left="0" w:firstLine="709"/>
        <w:jc w:val="both"/>
        <w:rPr>
          <w:lang w:val="bg-BG"/>
        </w:rPr>
      </w:pPr>
      <w:r w:rsidRPr="00D16106">
        <w:rPr>
          <w:lang w:val="bg-BG"/>
        </w:rPr>
        <w:t>Изготвяне</w:t>
      </w:r>
      <w:r w:rsidRPr="00D16106">
        <w:rPr>
          <w:rFonts w:eastAsia="Calibri"/>
          <w:color w:val="000000"/>
          <w:szCs w:val="22"/>
          <w:lang w:val="bg-BG" w:eastAsia="bg-BG"/>
        </w:rPr>
        <w:t xml:space="preserve"> на справки по искане на възложителя, свързани с функционирането</w:t>
      </w:r>
      <w:r w:rsidR="000E6265" w:rsidRPr="00D16106">
        <w:rPr>
          <w:rFonts w:eastAsia="Calibri"/>
          <w:color w:val="000000"/>
          <w:szCs w:val="22"/>
          <w:lang w:val="bg-BG" w:eastAsia="bg-BG"/>
        </w:rPr>
        <w:t xml:space="preserve"> и използването</w:t>
      </w:r>
      <w:r w:rsidRPr="00D16106">
        <w:rPr>
          <w:rFonts w:eastAsia="Calibri"/>
          <w:color w:val="000000"/>
          <w:szCs w:val="22"/>
          <w:lang w:val="bg-BG" w:eastAsia="bg-BG"/>
        </w:rPr>
        <w:t xml:space="preserve"> на </w:t>
      </w:r>
      <w:r w:rsidR="00F26FDC" w:rsidRPr="00D16106">
        <w:rPr>
          <w:rFonts w:eastAsia="Calibri"/>
          <w:color w:val="000000"/>
          <w:szCs w:val="22"/>
          <w:lang w:val="bg-BG" w:eastAsia="bg-BG"/>
        </w:rPr>
        <w:t>ИС</w:t>
      </w:r>
      <w:r w:rsidRPr="00D16106">
        <w:rPr>
          <w:rFonts w:eastAsia="Calibri"/>
          <w:color w:val="000000"/>
          <w:szCs w:val="22"/>
          <w:lang w:val="bg-BG" w:eastAsia="bg-BG"/>
        </w:rPr>
        <w:t>;</w:t>
      </w:r>
    </w:p>
    <w:p w:rsidR="00BB73D4" w:rsidRPr="00D16106" w:rsidRDefault="00BB73D4" w:rsidP="00D16106">
      <w:pPr>
        <w:numPr>
          <w:ilvl w:val="0"/>
          <w:numId w:val="2"/>
        </w:numPr>
        <w:tabs>
          <w:tab w:val="left" w:pos="993"/>
        </w:tabs>
        <w:spacing w:after="120"/>
        <w:ind w:left="0" w:firstLine="709"/>
        <w:jc w:val="both"/>
        <w:rPr>
          <w:lang w:val="bg-BG"/>
        </w:rPr>
      </w:pPr>
      <w:r w:rsidRPr="00D16106">
        <w:rPr>
          <w:lang w:val="bg-BG"/>
        </w:rPr>
        <w:t>Запознаване на служители с нови или променени функционалности на</w:t>
      </w:r>
      <w:r w:rsidR="000E6265" w:rsidRPr="00D16106">
        <w:rPr>
          <w:lang w:val="bg-BG"/>
        </w:rPr>
        <w:t xml:space="preserve"> ИС</w:t>
      </w:r>
      <w:r w:rsidRPr="00D16106">
        <w:rPr>
          <w:lang w:val="bg-BG"/>
        </w:rPr>
        <w:t>;</w:t>
      </w:r>
    </w:p>
    <w:p w:rsidR="00C4014B" w:rsidRPr="0082615E" w:rsidRDefault="00C4014B" w:rsidP="00AC6640">
      <w:pPr>
        <w:numPr>
          <w:ilvl w:val="0"/>
          <w:numId w:val="2"/>
        </w:numPr>
        <w:tabs>
          <w:tab w:val="left" w:pos="1134"/>
        </w:tabs>
        <w:spacing w:after="120"/>
        <w:ind w:left="0" w:firstLine="709"/>
        <w:jc w:val="both"/>
        <w:rPr>
          <w:lang w:val="bg-BG"/>
        </w:rPr>
      </w:pPr>
      <w:r w:rsidRPr="0082615E">
        <w:rPr>
          <w:lang w:val="bg-BG"/>
        </w:rPr>
        <w:t xml:space="preserve">Обучение на </w:t>
      </w:r>
      <w:proofErr w:type="spellStart"/>
      <w:r w:rsidRPr="0082615E">
        <w:rPr>
          <w:lang w:val="bg-BG"/>
        </w:rPr>
        <w:t>новопостъпили</w:t>
      </w:r>
      <w:proofErr w:type="spellEnd"/>
      <w:r w:rsidRPr="0082615E">
        <w:rPr>
          <w:lang w:val="bg-BG"/>
        </w:rPr>
        <w:t xml:space="preserve"> служители с цялостните функционални възможности на ИС</w:t>
      </w:r>
      <w:r w:rsidR="000E6265" w:rsidRPr="0082615E">
        <w:rPr>
          <w:lang w:val="bg-BG"/>
        </w:rPr>
        <w:t>;</w:t>
      </w:r>
    </w:p>
    <w:p w:rsidR="000F67A8" w:rsidRPr="0082615E" w:rsidRDefault="000F67A8" w:rsidP="00AC6640">
      <w:pPr>
        <w:numPr>
          <w:ilvl w:val="0"/>
          <w:numId w:val="2"/>
        </w:numPr>
        <w:tabs>
          <w:tab w:val="left" w:pos="1134"/>
        </w:tabs>
        <w:spacing w:after="120"/>
        <w:ind w:left="0" w:firstLine="709"/>
        <w:jc w:val="both"/>
        <w:rPr>
          <w:lang w:val="bg-BG"/>
        </w:rPr>
      </w:pPr>
      <w:r w:rsidRPr="0082615E">
        <w:rPr>
          <w:lang w:val="bg-BG"/>
        </w:rPr>
        <w:t xml:space="preserve">Изготвяне на писмени процедури, инструкции и други документи, свързани с използването на </w:t>
      </w:r>
      <w:r w:rsidR="000E6265" w:rsidRPr="0082615E">
        <w:rPr>
          <w:lang w:val="bg-BG"/>
        </w:rPr>
        <w:t>ИС</w:t>
      </w:r>
      <w:r w:rsidR="001D576C" w:rsidRPr="001D576C">
        <w:rPr>
          <w:lang w:val="bg-BG"/>
        </w:rPr>
        <w:t xml:space="preserve"> и актуализиране на съществуващи такива</w:t>
      </w:r>
      <w:r w:rsidR="000E6265" w:rsidRPr="0082615E">
        <w:rPr>
          <w:lang w:val="bg-BG"/>
        </w:rPr>
        <w:t>;</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Осигуряване на необходимите условия и оказване на съдействие за създаване и деактивиране на потребители на системата;</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Идентифициране и отстраняване на проблеми във функционалността на</w:t>
      </w:r>
      <w:r w:rsidR="000E6265" w:rsidRPr="0082615E">
        <w:rPr>
          <w:lang w:val="bg-BG"/>
        </w:rPr>
        <w:t xml:space="preserve"> ИС</w:t>
      </w:r>
      <w:r w:rsidRPr="0082615E">
        <w:rPr>
          <w:lang w:val="bg-BG"/>
        </w:rPr>
        <w:t>. Времето за отстраняване на възникналия проблем е в съответствие с определения му приоритет:</w:t>
      </w:r>
    </w:p>
    <w:p w:rsidR="00BB73D4" w:rsidRPr="0082615E" w:rsidRDefault="00BB73D4" w:rsidP="00AC6640">
      <w:pPr>
        <w:widowControl w:val="0"/>
        <w:numPr>
          <w:ilvl w:val="4"/>
          <w:numId w:val="4"/>
        </w:numPr>
        <w:tabs>
          <w:tab w:val="left" w:pos="709"/>
          <w:tab w:val="num" w:pos="1134"/>
          <w:tab w:val="left" w:pos="1843"/>
        </w:tabs>
        <w:autoSpaceDE w:val="0"/>
        <w:autoSpaceDN w:val="0"/>
        <w:adjustRightInd w:val="0"/>
        <w:spacing w:before="60" w:after="120"/>
        <w:ind w:left="0" w:firstLine="709"/>
        <w:jc w:val="both"/>
        <w:outlineLvl w:val="4"/>
        <w:rPr>
          <w:lang w:val="bg-BG"/>
        </w:rPr>
      </w:pPr>
      <w:r w:rsidRPr="0082615E">
        <w:rPr>
          <w:lang w:val="bg-BG"/>
        </w:rPr>
        <w:t>Висок п</w:t>
      </w:r>
      <w:r w:rsidRPr="0082615E">
        <w:rPr>
          <w:bCs/>
          <w:lang w:val="bg-BG"/>
        </w:rPr>
        <w:t>риоритет:</w:t>
      </w:r>
      <w:r w:rsidRPr="0082615E">
        <w:rPr>
          <w:lang w:val="bg-BG"/>
        </w:rPr>
        <w:t xml:space="preserve"> Критична функционалност. Възникналият проблем(и)</w:t>
      </w:r>
      <w:r w:rsidR="007454A7" w:rsidRPr="0082615E">
        <w:rPr>
          <w:lang w:val="bg-BG"/>
        </w:rPr>
        <w:t xml:space="preserve"> </w:t>
      </w:r>
      <w:r w:rsidRPr="0082615E">
        <w:rPr>
          <w:lang w:val="bg-BG"/>
        </w:rPr>
        <w:t xml:space="preserve">е довел до пълна неработоспособност на част или на цялата  функционалност </w:t>
      </w:r>
      <w:r w:rsidR="006B5BDD" w:rsidRPr="0082615E">
        <w:rPr>
          <w:lang w:val="bg-BG"/>
        </w:rPr>
        <w:t>на</w:t>
      </w:r>
      <w:r w:rsidRPr="0082615E">
        <w:rPr>
          <w:lang w:val="bg-BG"/>
        </w:rPr>
        <w:t xml:space="preserve"> системата, съществена загуба на данни, невъзможност за ползване на функции и справки, които </w:t>
      </w:r>
      <w:r w:rsidR="00DC6B35" w:rsidRPr="0082615E">
        <w:rPr>
          <w:lang w:val="bg-BG"/>
        </w:rPr>
        <w:t>с</w:t>
      </w:r>
      <w:r w:rsidRPr="0082615E">
        <w:rPr>
          <w:lang w:val="bg-BG"/>
        </w:rPr>
        <w:t xml:space="preserve">а критични за изпълнение на задачите на МФ и не са осигурени от други </w:t>
      </w:r>
      <w:r w:rsidRPr="0082615E">
        <w:rPr>
          <w:lang w:val="bg-BG"/>
        </w:rPr>
        <w:lastRenderedPageBreak/>
        <w:t xml:space="preserve">информационни източници. Време за реакция – до 2 часа. </w:t>
      </w:r>
      <w:r w:rsidR="00BE2FD7" w:rsidRPr="0082615E">
        <w:rPr>
          <w:lang w:val="bg-BG"/>
        </w:rPr>
        <w:t>Изпълнител</w:t>
      </w:r>
      <w:r w:rsidRPr="0082615E">
        <w:rPr>
          <w:lang w:val="bg-BG"/>
        </w:rPr>
        <w:t>ят се ангажира да възстанови работата на системата в срок до 24 часа от уведомяване от страна на възложителя;</w:t>
      </w:r>
    </w:p>
    <w:p w:rsidR="00BB73D4" w:rsidRPr="0082615E" w:rsidRDefault="00BB73D4" w:rsidP="00AC6640">
      <w:pPr>
        <w:widowControl w:val="0"/>
        <w:numPr>
          <w:ilvl w:val="4"/>
          <w:numId w:val="4"/>
        </w:numPr>
        <w:tabs>
          <w:tab w:val="left" w:pos="709"/>
          <w:tab w:val="num" w:pos="1134"/>
          <w:tab w:val="left" w:pos="1843"/>
        </w:tabs>
        <w:autoSpaceDE w:val="0"/>
        <w:autoSpaceDN w:val="0"/>
        <w:adjustRightInd w:val="0"/>
        <w:spacing w:before="60" w:after="120"/>
        <w:ind w:left="0" w:firstLine="709"/>
        <w:jc w:val="both"/>
        <w:outlineLvl w:val="4"/>
        <w:rPr>
          <w:lang w:val="bg-BG"/>
        </w:rPr>
      </w:pPr>
      <w:r w:rsidRPr="0082615E">
        <w:rPr>
          <w:lang w:val="bg-BG"/>
        </w:rPr>
        <w:t>Среден п</w:t>
      </w:r>
      <w:r w:rsidRPr="0082615E">
        <w:rPr>
          <w:bCs/>
          <w:lang w:val="bg-BG"/>
        </w:rPr>
        <w:t>риоритет:</w:t>
      </w:r>
      <w:r w:rsidRPr="0082615E">
        <w:rPr>
          <w:lang w:val="bg-BG"/>
        </w:rPr>
        <w:t xml:space="preserve"> Основна функционалност. Възникналите проблеми водят до частична неработоспособност, неизползваемост и/или ограничения при използването на основни функции на системата. Има несъществена загуба на данни, невъзможност за генериране на основни справки, което води до частична невъзможност за изпълнение на основни задачи на МФ. Време за реакция – до 4 часа. Изпълнителят се ангажира да отстрани идентифицираните грешки в срок до 2 работни дни от уведомяване от страна на възложителя;</w:t>
      </w:r>
    </w:p>
    <w:p w:rsidR="00BB73D4" w:rsidRPr="0082615E" w:rsidRDefault="00BB73D4" w:rsidP="00AC6640">
      <w:pPr>
        <w:widowControl w:val="0"/>
        <w:numPr>
          <w:ilvl w:val="4"/>
          <w:numId w:val="4"/>
        </w:numPr>
        <w:tabs>
          <w:tab w:val="left" w:pos="709"/>
          <w:tab w:val="num" w:pos="1134"/>
          <w:tab w:val="left" w:pos="1843"/>
        </w:tabs>
        <w:autoSpaceDE w:val="0"/>
        <w:autoSpaceDN w:val="0"/>
        <w:adjustRightInd w:val="0"/>
        <w:spacing w:before="60" w:after="120"/>
        <w:ind w:left="0" w:firstLine="709"/>
        <w:jc w:val="both"/>
        <w:outlineLvl w:val="4"/>
        <w:rPr>
          <w:lang w:val="bg-BG"/>
        </w:rPr>
      </w:pPr>
      <w:r w:rsidRPr="0082615E">
        <w:rPr>
          <w:lang w:val="bg-BG"/>
        </w:rPr>
        <w:t>Нисък п</w:t>
      </w:r>
      <w:r w:rsidRPr="0082615E">
        <w:rPr>
          <w:bCs/>
          <w:lang w:val="bg-BG"/>
        </w:rPr>
        <w:t>риоритет:</w:t>
      </w:r>
      <w:r w:rsidRPr="0082615E">
        <w:rPr>
          <w:lang w:val="bg-BG"/>
        </w:rPr>
        <w:t xml:space="preserve"> Несъществена (маловажна функционалност). Възникналите проблеми са довели до незначителни ограничения при използването на някои функции, някои несъществени справки не работят. МФ може да изпълни задачите си с минимални ограничения. Нормалната производителност на системата или модул от нея е влошена, но по-голяма част от функционалната й способност е незасегната. Време за реакция – до 8 часа. Изпълнителят се ангажира за отстраняване на проблема до 5 работни дни от уведомяване от страна на възложителя;</w:t>
      </w:r>
    </w:p>
    <w:p w:rsidR="00BB73D4" w:rsidRPr="0082615E" w:rsidRDefault="00BB73D4" w:rsidP="00AC6640">
      <w:pPr>
        <w:widowControl w:val="0"/>
        <w:numPr>
          <w:ilvl w:val="4"/>
          <w:numId w:val="4"/>
        </w:numPr>
        <w:tabs>
          <w:tab w:val="left" w:pos="709"/>
          <w:tab w:val="num" w:pos="1134"/>
          <w:tab w:val="left" w:pos="1843"/>
        </w:tabs>
        <w:autoSpaceDE w:val="0"/>
        <w:autoSpaceDN w:val="0"/>
        <w:adjustRightInd w:val="0"/>
        <w:spacing w:before="60" w:after="120"/>
        <w:ind w:left="0" w:firstLine="709"/>
        <w:jc w:val="both"/>
        <w:outlineLvl w:val="4"/>
        <w:rPr>
          <w:lang w:val="bg-BG"/>
        </w:rPr>
      </w:pPr>
      <w:r w:rsidRPr="0082615E">
        <w:rPr>
          <w:lang w:val="bg-BG"/>
        </w:rPr>
        <w:t>Информационната поддръжка се осъществява в режим 5х8 (пет работни дни в седмицата по осем часа на ден</w:t>
      </w:r>
      <w:r w:rsidR="00DC6B35" w:rsidRPr="0082615E">
        <w:rPr>
          <w:lang w:val="bg-BG"/>
        </w:rPr>
        <w:t>)</w:t>
      </w:r>
      <w:r w:rsidR="00826B41" w:rsidRPr="0082615E">
        <w:rPr>
          <w:lang w:val="bg-BG"/>
        </w:rPr>
        <w:t xml:space="preserve"> като</w:t>
      </w:r>
      <w:r w:rsidR="009D2D07" w:rsidRPr="0082615E">
        <w:rPr>
          <w:lang w:val="bg-BG"/>
        </w:rPr>
        <w:t>:</w:t>
      </w:r>
    </w:p>
    <w:p w:rsidR="00BB73D4" w:rsidRPr="0082615E" w:rsidRDefault="00BB73D4" w:rsidP="004B13AB">
      <w:pPr>
        <w:numPr>
          <w:ilvl w:val="0"/>
          <w:numId w:val="8"/>
        </w:numPr>
        <w:tabs>
          <w:tab w:val="left" w:pos="1134"/>
        </w:tabs>
        <w:spacing w:after="120"/>
        <w:ind w:left="0" w:firstLine="709"/>
        <w:jc w:val="both"/>
        <w:rPr>
          <w:lang w:val="bg-BG"/>
        </w:rPr>
      </w:pPr>
      <w:r w:rsidRPr="0082615E">
        <w:rPr>
          <w:lang w:val="bg-BG"/>
        </w:rPr>
        <w:t>Работното време е от 9:00</w:t>
      </w:r>
      <w:r w:rsidR="009F5E8C" w:rsidRPr="0082615E">
        <w:rPr>
          <w:lang w:val="bg-BG"/>
        </w:rPr>
        <w:t xml:space="preserve"> ч.</w:t>
      </w:r>
      <w:r w:rsidRPr="0082615E">
        <w:rPr>
          <w:lang w:val="bg-BG"/>
        </w:rPr>
        <w:t xml:space="preserve"> до 17:30</w:t>
      </w:r>
      <w:r w:rsidR="009F5E8C" w:rsidRPr="0082615E">
        <w:rPr>
          <w:lang w:val="bg-BG"/>
        </w:rPr>
        <w:t xml:space="preserve"> ч.</w:t>
      </w:r>
      <w:r w:rsidR="00215FE9" w:rsidRPr="0082615E">
        <w:rPr>
          <w:lang w:val="bg-BG"/>
        </w:rPr>
        <w:t xml:space="preserve"> </w:t>
      </w:r>
      <w:r w:rsidRPr="0082615E">
        <w:rPr>
          <w:lang w:val="bg-BG"/>
        </w:rPr>
        <w:t>всеки работен ден;</w:t>
      </w:r>
    </w:p>
    <w:p w:rsidR="00DA5C04" w:rsidRDefault="00BB73D4" w:rsidP="00DA5C04">
      <w:pPr>
        <w:numPr>
          <w:ilvl w:val="0"/>
          <w:numId w:val="8"/>
        </w:numPr>
        <w:tabs>
          <w:tab w:val="left" w:pos="1134"/>
        </w:tabs>
        <w:spacing w:after="120"/>
        <w:ind w:left="0" w:firstLine="709"/>
        <w:jc w:val="both"/>
        <w:rPr>
          <w:lang w:val="bg-BG"/>
        </w:rPr>
      </w:pPr>
      <w:r w:rsidRPr="00DA5C04">
        <w:rPr>
          <w:lang w:val="bg-BG"/>
        </w:rPr>
        <w:t xml:space="preserve">Времето за реакция се отчита от момента на съобщаване до момента на потвърждаване </w:t>
      </w:r>
      <w:r w:rsidR="00826B41" w:rsidRPr="00DA5C04">
        <w:rPr>
          <w:lang w:val="bg-BG"/>
        </w:rPr>
        <w:t xml:space="preserve">на </w:t>
      </w:r>
      <w:r w:rsidRPr="00DA5C04">
        <w:rPr>
          <w:lang w:val="bg-BG"/>
        </w:rPr>
        <w:t xml:space="preserve">регистрирането на повредата от </w:t>
      </w:r>
      <w:r w:rsidR="001240D8" w:rsidRPr="00DA5C04">
        <w:rPr>
          <w:lang w:val="bg-BG"/>
        </w:rPr>
        <w:t>и</w:t>
      </w:r>
      <w:r w:rsidR="00BE2FD7" w:rsidRPr="00DA5C04">
        <w:rPr>
          <w:lang w:val="bg-BG"/>
        </w:rPr>
        <w:t>зпълнител</w:t>
      </w:r>
      <w:r w:rsidRPr="00DA5C04">
        <w:rPr>
          <w:lang w:val="bg-BG"/>
        </w:rPr>
        <w:t>я през уговорена точка за контакт</w:t>
      </w:r>
      <w:r w:rsidR="00564797" w:rsidRPr="00DA5C04">
        <w:rPr>
          <w:lang w:val="bg-BG"/>
        </w:rPr>
        <w:t xml:space="preserve"> (електронна поща)</w:t>
      </w:r>
      <w:r w:rsidR="00DA5C04" w:rsidRPr="00DA5C04">
        <w:rPr>
          <w:lang w:val="bg-BG"/>
        </w:rPr>
        <w:t>;</w:t>
      </w:r>
    </w:p>
    <w:p w:rsidR="00BB73D4" w:rsidRPr="00DA5C04" w:rsidRDefault="00BB73D4" w:rsidP="00DA5C04">
      <w:pPr>
        <w:numPr>
          <w:ilvl w:val="0"/>
          <w:numId w:val="8"/>
        </w:numPr>
        <w:tabs>
          <w:tab w:val="left" w:pos="1134"/>
        </w:tabs>
        <w:spacing w:after="120"/>
        <w:ind w:left="0" w:firstLine="709"/>
        <w:jc w:val="both"/>
        <w:rPr>
          <w:lang w:val="bg-BG"/>
        </w:rPr>
      </w:pPr>
      <w:r w:rsidRPr="00DA5C04">
        <w:rPr>
          <w:lang w:val="bg-BG"/>
        </w:rPr>
        <w:t xml:space="preserve">Времето за отстраняване на повредата се отчита от момента на потвърждаването на приемането </w:t>
      </w:r>
      <w:r w:rsidR="00C4014B" w:rsidRPr="00DA5C04">
        <w:rPr>
          <w:lang w:val="bg-BG"/>
        </w:rPr>
        <w:t xml:space="preserve">ѝ </w:t>
      </w:r>
      <w:r w:rsidRPr="00DA5C04">
        <w:rPr>
          <w:lang w:val="bg-BG"/>
        </w:rPr>
        <w:t>(</w:t>
      </w:r>
      <w:r w:rsidR="00FA7E56" w:rsidRPr="00DA5C04">
        <w:rPr>
          <w:lang w:val="bg-BG"/>
        </w:rPr>
        <w:t>или</w:t>
      </w:r>
      <w:r w:rsidRPr="00DA5C04">
        <w:rPr>
          <w:lang w:val="bg-BG"/>
        </w:rPr>
        <w:t xml:space="preserve"> след изтичане </w:t>
      </w:r>
      <w:r w:rsidR="00FA7E56" w:rsidRPr="00DA5C04">
        <w:rPr>
          <w:lang w:val="bg-BG"/>
        </w:rPr>
        <w:t>в</w:t>
      </w:r>
      <w:r w:rsidRPr="00DA5C04">
        <w:rPr>
          <w:lang w:val="bg-BG"/>
        </w:rPr>
        <w:t>ремето за реакция) до момента на възстановяване на нормалната работоспособност на системата</w:t>
      </w:r>
      <w:r w:rsidR="00DA5C04">
        <w:rPr>
          <w:lang w:val="bg-BG"/>
        </w:rPr>
        <w:t>.</w:t>
      </w:r>
    </w:p>
    <w:p w:rsidR="001240D8" w:rsidRPr="0082615E" w:rsidRDefault="00BB73D4" w:rsidP="004B13AB">
      <w:pPr>
        <w:numPr>
          <w:ilvl w:val="0"/>
          <w:numId w:val="8"/>
        </w:numPr>
        <w:tabs>
          <w:tab w:val="left" w:pos="1134"/>
        </w:tabs>
        <w:spacing w:after="120"/>
        <w:ind w:left="0" w:firstLine="709"/>
        <w:jc w:val="both"/>
        <w:rPr>
          <w:lang w:val="bg-BG"/>
        </w:rPr>
      </w:pPr>
      <w:r w:rsidRPr="0082615E">
        <w:rPr>
          <w:lang w:val="bg-BG"/>
        </w:rPr>
        <w:t>Поддръжката на системата се извършва „на място” (</w:t>
      </w:r>
      <w:proofErr w:type="spellStart"/>
      <w:r w:rsidRPr="0082615E">
        <w:rPr>
          <w:lang w:val="bg-BG"/>
        </w:rPr>
        <w:t>on</w:t>
      </w:r>
      <w:proofErr w:type="spellEnd"/>
      <w:r w:rsidRPr="0082615E">
        <w:rPr>
          <w:lang w:val="bg-BG"/>
        </w:rPr>
        <w:t xml:space="preserve"> </w:t>
      </w:r>
      <w:proofErr w:type="spellStart"/>
      <w:r w:rsidRPr="0082615E">
        <w:rPr>
          <w:lang w:val="bg-BG"/>
        </w:rPr>
        <w:t>site</w:t>
      </w:r>
      <w:proofErr w:type="spellEnd"/>
      <w:r w:rsidRPr="0082615E">
        <w:rPr>
          <w:lang w:val="bg-BG"/>
        </w:rPr>
        <w:t>) и "дистанционно" чрез използване на Интернет или други средства за комуникация</w:t>
      </w:r>
      <w:r w:rsidR="009F5E8C" w:rsidRPr="0082615E">
        <w:rPr>
          <w:lang w:val="bg-BG"/>
        </w:rPr>
        <w:t>,</w:t>
      </w:r>
      <w:r w:rsidR="007D2CCA" w:rsidRPr="0082615E">
        <w:rPr>
          <w:lang w:val="bg-BG"/>
        </w:rPr>
        <w:t xml:space="preserve"> при спазване на действащите ИТ политики и процедури в МФ</w:t>
      </w:r>
      <w:r w:rsidRPr="0082615E">
        <w:rPr>
          <w:lang w:val="bg-BG"/>
        </w:rPr>
        <w:t>.</w:t>
      </w:r>
      <w:r w:rsidR="001240D8" w:rsidRPr="0082615E">
        <w:rPr>
          <w:rFonts w:ascii="Calibri" w:eastAsia="Calibri" w:hAnsi="Calibri"/>
          <w:sz w:val="22"/>
          <w:szCs w:val="22"/>
          <w:lang w:val="bg-BG"/>
        </w:rPr>
        <w:t xml:space="preserve"> </w:t>
      </w:r>
      <w:r w:rsidR="001240D8" w:rsidRPr="0082615E">
        <w:rPr>
          <w:lang w:val="bg-BG"/>
        </w:rPr>
        <w:t xml:space="preserve">При предоставяне на услугите на място при необходимост от администраторски достъп до операционната система или база данни, отстраняването на проблема задължително се извършва в присъствие на системен администратор от страна на възложителя след предварително съгласуване по </w:t>
      </w:r>
      <w:r w:rsidR="00FE6307" w:rsidRPr="0082615E">
        <w:rPr>
          <w:lang w:val="bg-BG"/>
        </w:rPr>
        <w:t>електронна поща</w:t>
      </w:r>
      <w:r w:rsidR="001240D8" w:rsidRPr="0082615E">
        <w:rPr>
          <w:lang w:val="bg-BG"/>
        </w:rPr>
        <w:t>.</w:t>
      </w:r>
    </w:p>
    <w:p w:rsidR="00F20906" w:rsidRPr="0082615E" w:rsidRDefault="00F20906" w:rsidP="00AC6640">
      <w:pPr>
        <w:numPr>
          <w:ilvl w:val="0"/>
          <w:numId w:val="2"/>
        </w:numPr>
        <w:tabs>
          <w:tab w:val="left" w:pos="1134"/>
        </w:tabs>
        <w:spacing w:after="120"/>
        <w:ind w:left="0" w:firstLine="709"/>
        <w:jc w:val="both"/>
        <w:rPr>
          <w:lang w:val="bg-BG"/>
        </w:rPr>
      </w:pPr>
      <w:r w:rsidRPr="0082615E">
        <w:rPr>
          <w:lang w:val="bg-BG"/>
        </w:rPr>
        <w:t xml:space="preserve">Инсталиране на </w:t>
      </w:r>
      <w:proofErr w:type="spellStart"/>
      <w:r w:rsidRPr="0082615E">
        <w:rPr>
          <w:lang w:val="bg-BG"/>
        </w:rPr>
        <w:t>пачове</w:t>
      </w:r>
      <w:proofErr w:type="spellEnd"/>
      <w:r w:rsidRPr="0082615E">
        <w:rPr>
          <w:lang w:val="bg-BG"/>
        </w:rPr>
        <w:t xml:space="preserve">, актуализации и нови версии веднага, след като са налични и съгласувано с </w:t>
      </w:r>
      <w:r w:rsidR="00BE2FD7" w:rsidRPr="0082615E">
        <w:rPr>
          <w:lang w:val="bg-BG"/>
        </w:rPr>
        <w:t>в</w:t>
      </w:r>
      <w:r w:rsidRPr="0082615E">
        <w:rPr>
          <w:lang w:val="bg-BG"/>
        </w:rPr>
        <w:t xml:space="preserve">ъзложителя. Изпълнителят следва да </w:t>
      </w:r>
      <w:r w:rsidR="00FA7E56" w:rsidRPr="0082615E">
        <w:rPr>
          <w:lang w:val="bg-BG"/>
        </w:rPr>
        <w:t xml:space="preserve">гарантира и </w:t>
      </w:r>
      <w:r w:rsidR="003475FB" w:rsidRPr="0082615E">
        <w:rPr>
          <w:lang w:val="bg-BG"/>
        </w:rPr>
        <w:t>декларира</w:t>
      </w:r>
      <w:r w:rsidRPr="0082615E">
        <w:rPr>
          <w:lang w:val="bg-BG"/>
        </w:rPr>
        <w:t xml:space="preserve">, че всички </w:t>
      </w:r>
      <w:proofErr w:type="spellStart"/>
      <w:r w:rsidRPr="0082615E">
        <w:rPr>
          <w:lang w:val="bg-BG"/>
        </w:rPr>
        <w:t>пачове</w:t>
      </w:r>
      <w:proofErr w:type="spellEnd"/>
      <w:r w:rsidRPr="0082615E">
        <w:rPr>
          <w:lang w:val="bg-BG"/>
        </w:rPr>
        <w:t xml:space="preserve">, актуализации и нови версии са предварително тествани и изчистени от грешки преди въвеждането им в ИТ инфраструктурата на </w:t>
      </w:r>
      <w:r w:rsidR="004949DA" w:rsidRPr="0082615E">
        <w:rPr>
          <w:lang w:val="bg-BG"/>
        </w:rPr>
        <w:t>МФ</w:t>
      </w:r>
      <w:r w:rsidRPr="0082615E">
        <w:rPr>
          <w:lang w:val="bg-BG"/>
        </w:rPr>
        <w:t>;</w:t>
      </w:r>
    </w:p>
    <w:p w:rsidR="00F20906" w:rsidRPr="0082615E" w:rsidRDefault="00F20906" w:rsidP="00AC6640">
      <w:pPr>
        <w:numPr>
          <w:ilvl w:val="0"/>
          <w:numId w:val="2"/>
        </w:numPr>
        <w:tabs>
          <w:tab w:val="left" w:pos="1134"/>
        </w:tabs>
        <w:spacing w:after="120"/>
        <w:ind w:left="0" w:firstLine="709"/>
        <w:jc w:val="both"/>
        <w:rPr>
          <w:lang w:val="bg-BG"/>
        </w:rPr>
      </w:pPr>
      <w:r w:rsidRPr="0082615E">
        <w:rPr>
          <w:lang w:val="bg-BG"/>
        </w:rPr>
        <w:t>Възстановяване и коригиране на информация при неправилна работа с приложния софтуер или при неправилна работа на същия;</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Анализ и ежемесечна профилактика на информационната база, разработване на политика за актуализация на информационната система и архив на данните;</w:t>
      </w:r>
    </w:p>
    <w:p w:rsidR="007C53C9" w:rsidRPr="0082615E" w:rsidRDefault="00BB73D4" w:rsidP="00AC6640">
      <w:pPr>
        <w:numPr>
          <w:ilvl w:val="0"/>
          <w:numId w:val="2"/>
        </w:numPr>
        <w:tabs>
          <w:tab w:val="left" w:pos="1134"/>
        </w:tabs>
        <w:spacing w:after="120"/>
        <w:ind w:left="0" w:firstLine="709"/>
        <w:jc w:val="both"/>
        <w:rPr>
          <w:lang w:val="bg-BG"/>
        </w:rPr>
      </w:pPr>
      <w:r w:rsidRPr="0082615E">
        <w:rPr>
          <w:lang w:val="bg-BG"/>
        </w:rPr>
        <w:t>Оказване на съдействие при инсталирането на софтуера</w:t>
      </w:r>
      <w:r w:rsidR="007D2CCA" w:rsidRPr="0082615E">
        <w:rPr>
          <w:lang w:val="bg-BG"/>
        </w:rPr>
        <w:t xml:space="preserve"> или при мигрирането му върху друг хардуер, собственост на </w:t>
      </w:r>
      <w:r w:rsidR="00BE2FD7" w:rsidRPr="0082615E">
        <w:rPr>
          <w:lang w:val="bg-BG"/>
        </w:rPr>
        <w:t>възложителя</w:t>
      </w:r>
      <w:r w:rsidR="00B95E9E" w:rsidRPr="0082615E">
        <w:rPr>
          <w:lang w:val="bg-BG"/>
        </w:rPr>
        <w:t>;</w:t>
      </w:r>
    </w:p>
    <w:p w:rsidR="00B43753" w:rsidRPr="0082615E" w:rsidRDefault="00F17DD8" w:rsidP="00AC6640">
      <w:pPr>
        <w:numPr>
          <w:ilvl w:val="0"/>
          <w:numId w:val="2"/>
        </w:numPr>
        <w:tabs>
          <w:tab w:val="left" w:pos="1134"/>
        </w:tabs>
        <w:spacing w:after="120"/>
        <w:ind w:left="0" w:firstLine="709"/>
        <w:jc w:val="both"/>
        <w:rPr>
          <w:lang w:val="bg-BG"/>
        </w:rPr>
      </w:pPr>
      <w:r w:rsidRPr="0082615E">
        <w:rPr>
          <w:lang w:val="bg-BG"/>
        </w:rPr>
        <w:t>Извършване на актуализации в ИС и м</w:t>
      </w:r>
      <w:r w:rsidR="007C53C9" w:rsidRPr="0082615E">
        <w:rPr>
          <w:lang w:val="bg-BG"/>
        </w:rPr>
        <w:t>игриране</w:t>
      </w:r>
      <w:r w:rsidRPr="0082615E">
        <w:rPr>
          <w:lang w:val="bg-BG"/>
        </w:rPr>
        <w:t>то й</w:t>
      </w:r>
      <w:r w:rsidR="007C53C9" w:rsidRPr="0082615E">
        <w:rPr>
          <w:lang w:val="bg-BG"/>
        </w:rPr>
        <w:t xml:space="preserve"> към по-нови версии на операционната система и базата данни, поддържани в ИТ средата на </w:t>
      </w:r>
      <w:r w:rsidR="00BE2FD7" w:rsidRPr="0082615E">
        <w:rPr>
          <w:lang w:val="bg-BG"/>
        </w:rPr>
        <w:t>в</w:t>
      </w:r>
      <w:r w:rsidR="007C53C9" w:rsidRPr="0082615E">
        <w:rPr>
          <w:lang w:val="bg-BG"/>
        </w:rPr>
        <w:t>ъзложителя</w:t>
      </w:r>
      <w:r w:rsidR="00B95E9E" w:rsidRPr="0082615E">
        <w:rPr>
          <w:lang w:val="bg-BG"/>
        </w:rPr>
        <w:t>;</w:t>
      </w:r>
    </w:p>
    <w:p w:rsidR="00F17DD8" w:rsidRPr="0082615E" w:rsidRDefault="00B43753" w:rsidP="00AC6640">
      <w:pPr>
        <w:numPr>
          <w:ilvl w:val="0"/>
          <w:numId w:val="2"/>
        </w:numPr>
        <w:tabs>
          <w:tab w:val="left" w:pos="1134"/>
        </w:tabs>
        <w:spacing w:after="120"/>
        <w:ind w:left="0" w:firstLine="709"/>
        <w:jc w:val="both"/>
        <w:rPr>
          <w:lang w:val="bg-BG"/>
        </w:rPr>
      </w:pPr>
      <w:r w:rsidRPr="0082615E">
        <w:rPr>
          <w:lang w:val="bg-BG"/>
        </w:rPr>
        <w:lastRenderedPageBreak/>
        <w:t xml:space="preserve">Извършване на актуализации в ИС с оглед повишаване на работоспособността,  надеждността и </w:t>
      </w:r>
      <w:r w:rsidR="00F17DD8" w:rsidRPr="0082615E">
        <w:rPr>
          <w:lang w:val="bg-BG"/>
        </w:rPr>
        <w:t>сигурност</w:t>
      </w:r>
      <w:r w:rsidRPr="0082615E">
        <w:rPr>
          <w:lang w:val="bg-BG"/>
        </w:rPr>
        <w:t>та</w:t>
      </w:r>
      <w:r w:rsidR="00B95E9E" w:rsidRPr="0082615E">
        <w:rPr>
          <w:lang w:val="bg-BG"/>
        </w:rPr>
        <w:t>;</w:t>
      </w:r>
      <w:r w:rsidR="00F17DD8" w:rsidRPr="0082615E">
        <w:rPr>
          <w:lang w:val="bg-BG"/>
        </w:rPr>
        <w:t xml:space="preserve"> </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 xml:space="preserve">Поддържане на системата в работоспособност и оптимални параметри </w:t>
      </w:r>
      <w:r w:rsidR="001D576C" w:rsidRPr="001D576C">
        <w:rPr>
          <w:lang w:val="bg-BG"/>
        </w:rPr>
        <w:t>при преминаване към</w:t>
      </w:r>
      <w:r w:rsidR="001D576C" w:rsidRPr="001D576C">
        <w:rPr>
          <w:lang w:val="en-US"/>
        </w:rPr>
        <w:t xml:space="preserve"> </w:t>
      </w:r>
      <w:r w:rsidR="001D576C" w:rsidRPr="001D576C">
        <w:rPr>
          <w:lang w:val="bg-BG"/>
        </w:rPr>
        <w:t xml:space="preserve">нови версии на операционни системи Windows </w:t>
      </w:r>
      <w:r w:rsidR="001D576C" w:rsidRPr="001D576C">
        <w:rPr>
          <w:lang w:val="en-US"/>
        </w:rPr>
        <w:t xml:space="preserve">Server, Windows </w:t>
      </w:r>
      <w:r w:rsidR="001D576C" w:rsidRPr="001D576C">
        <w:rPr>
          <w:lang w:val="bg-BG"/>
        </w:rPr>
        <w:t>и</w:t>
      </w:r>
      <w:r w:rsidR="001D576C" w:rsidRPr="001D576C">
        <w:rPr>
          <w:lang w:val="en-US"/>
        </w:rPr>
        <w:t xml:space="preserve"> MS</w:t>
      </w:r>
      <w:r w:rsidR="001D576C" w:rsidRPr="001D576C">
        <w:rPr>
          <w:lang w:val="bg-BG"/>
        </w:rPr>
        <w:t xml:space="preserve"> SQL Server в ИТ средата на възложителя</w:t>
      </w:r>
      <w:r w:rsidRPr="0082615E">
        <w:rPr>
          <w:lang w:val="bg-BG"/>
        </w:rPr>
        <w:t>;</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Поддържане на актуалност на базата данни и приложението;</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Описание на промените в базата данни и обектите в нея (таблици, индекси и др.) и полетата в тях, версия, сервизни пакети и др., за целите на поддържане на коректна информация;</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Осигуряване на тестова система при заявка (тестова база и приложение);</w:t>
      </w:r>
    </w:p>
    <w:p w:rsidR="00BB73D4" w:rsidRPr="0082615E" w:rsidRDefault="00BB73D4" w:rsidP="00AC6640">
      <w:pPr>
        <w:numPr>
          <w:ilvl w:val="0"/>
          <w:numId w:val="2"/>
        </w:numPr>
        <w:tabs>
          <w:tab w:val="left" w:pos="1134"/>
        </w:tabs>
        <w:spacing w:after="120"/>
        <w:ind w:left="0" w:firstLine="709"/>
        <w:jc w:val="both"/>
        <w:rPr>
          <w:lang w:val="bg-BG"/>
        </w:rPr>
      </w:pPr>
      <w:r w:rsidRPr="0082615E">
        <w:rPr>
          <w:lang w:val="bg-BG"/>
        </w:rPr>
        <w:t xml:space="preserve">Възстановяване от аварийни ситуации: при възникване на ситуация, при която данните не могат да бъдат възстановени автоматично, </w:t>
      </w:r>
      <w:r w:rsidR="00BE2FD7" w:rsidRPr="0082615E">
        <w:rPr>
          <w:lang w:val="bg-BG"/>
        </w:rPr>
        <w:t xml:space="preserve">изпълнителят </w:t>
      </w:r>
      <w:r w:rsidRPr="0082615E">
        <w:rPr>
          <w:lang w:val="bg-BG"/>
        </w:rPr>
        <w:t>трябва да осигури специалисти (на място или дистанционно) за възстановяване работоспособността на ИС и при необходимост да създаде специални сервизни програми за възстановяването й;</w:t>
      </w:r>
    </w:p>
    <w:p w:rsidR="007D2CCA" w:rsidRPr="0082615E" w:rsidRDefault="007D2CCA" w:rsidP="00AC6640">
      <w:pPr>
        <w:numPr>
          <w:ilvl w:val="0"/>
          <w:numId w:val="2"/>
        </w:numPr>
        <w:tabs>
          <w:tab w:val="left" w:pos="1134"/>
        </w:tabs>
        <w:spacing w:after="120"/>
        <w:ind w:left="0" w:firstLine="709"/>
        <w:jc w:val="both"/>
        <w:rPr>
          <w:lang w:val="bg-BG"/>
        </w:rPr>
      </w:pPr>
      <w:r w:rsidRPr="0082615E">
        <w:rPr>
          <w:lang w:val="bg-BG"/>
        </w:rPr>
        <w:t xml:space="preserve">Поддържане в актуално състояние на всички интерфейси на системата към външни системи или такива, които са собственост на МФ като интерфейса с Регистъра за общинския дълг, </w:t>
      </w:r>
      <w:r w:rsidR="00B740CA" w:rsidRPr="0082615E">
        <w:rPr>
          <w:lang w:val="bg-BG"/>
        </w:rPr>
        <w:t xml:space="preserve">създадените с цел </w:t>
      </w:r>
      <w:r w:rsidRPr="0082615E">
        <w:rPr>
          <w:lang w:val="bg-BG"/>
        </w:rPr>
        <w:t xml:space="preserve">поддържането на актуална информация за </w:t>
      </w:r>
      <w:r w:rsidR="00B740CA" w:rsidRPr="0082615E">
        <w:rPr>
          <w:lang w:val="bg-BG"/>
        </w:rPr>
        <w:t>обменните курсове и цени и др.</w:t>
      </w:r>
      <w:r w:rsidR="007C53C9" w:rsidRPr="0082615E">
        <w:rPr>
          <w:lang w:val="bg-BG"/>
        </w:rPr>
        <w:t xml:space="preserve"> Извършване на промени в интерфейсите по искане и съгласувано с възложителя</w:t>
      </w:r>
      <w:r w:rsidR="00185297" w:rsidRPr="0082615E">
        <w:rPr>
          <w:lang w:val="bg-BG"/>
        </w:rPr>
        <w:t>;</w:t>
      </w:r>
    </w:p>
    <w:p w:rsidR="00B740CA" w:rsidRPr="0082615E" w:rsidRDefault="00B740CA" w:rsidP="00AC6640">
      <w:pPr>
        <w:numPr>
          <w:ilvl w:val="0"/>
          <w:numId w:val="2"/>
        </w:numPr>
        <w:tabs>
          <w:tab w:val="left" w:pos="1134"/>
        </w:tabs>
        <w:spacing w:after="120"/>
        <w:ind w:left="0" w:firstLine="709"/>
        <w:jc w:val="both"/>
        <w:rPr>
          <w:lang w:val="bg-BG"/>
        </w:rPr>
      </w:pPr>
      <w:r w:rsidRPr="0082615E">
        <w:rPr>
          <w:lang w:val="bg-BG"/>
        </w:rPr>
        <w:t xml:space="preserve">Осигуряване на експортирането на данни към външни </w:t>
      </w:r>
      <w:r w:rsidR="00F95AEE" w:rsidRPr="0082615E">
        <w:rPr>
          <w:lang w:val="bg-BG"/>
        </w:rPr>
        <w:t>ИС</w:t>
      </w:r>
      <w:r w:rsidRPr="0082615E">
        <w:rPr>
          <w:lang w:val="bg-BG"/>
        </w:rPr>
        <w:t>,  използващи информацията по държавния дълг във</w:t>
      </w:r>
      <w:r w:rsidR="007C53C9" w:rsidRPr="0082615E">
        <w:rPr>
          <w:lang w:val="bg-BG"/>
        </w:rPr>
        <w:t xml:space="preserve"> </w:t>
      </w:r>
      <w:r w:rsidRPr="0082615E">
        <w:rPr>
          <w:lang w:val="bg-BG"/>
        </w:rPr>
        <w:t>формати  XML, PDF, XLS, RTF и DOC</w:t>
      </w:r>
      <w:r w:rsidR="00185297" w:rsidRPr="0082615E">
        <w:rPr>
          <w:lang w:val="bg-BG"/>
        </w:rPr>
        <w:t>;</w:t>
      </w:r>
    </w:p>
    <w:p w:rsidR="00B43753" w:rsidRPr="0082615E" w:rsidRDefault="00B43753" w:rsidP="00AC6640">
      <w:pPr>
        <w:numPr>
          <w:ilvl w:val="0"/>
          <w:numId w:val="2"/>
        </w:numPr>
        <w:tabs>
          <w:tab w:val="left" w:pos="1134"/>
        </w:tabs>
        <w:spacing w:after="120"/>
        <w:ind w:left="0" w:firstLine="709"/>
        <w:jc w:val="both"/>
        <w:rPr>
          <w:lang w:val="bg-BG"/>
        </w:rPr>
      </w:pPr>
      <w:r w:rsidRPr="0082615E">
        <w:rPr>
          <w:lang w:val="bg-BG"/>
        </w:rPr>
        <w:t>Изпълнителят е длъжен да поддържа регистър на всички извършени промени в ИС за периода на предоставяне на услугите по поддръжка в електронен формат - .</w:t>
      </w:r>
      <w:proofErr w:type="spellStart"/>
      <w:r w:rsidRPr="0082615E">
        <w:rPr>
          <w:lang w:val="bg-BG"/>
        </w:rPr>
        <w:t>xls</w:t>
      </w:r>
      <w:proofErr w:type="spellEnd"/>
      <w:r w:rsidRPr="0082615E">
        <w:rPr>
          <w:lang w:val="bg-BG"/>
        </w:rPr>
        <w:t xml:space="preserve"> или .</w:t>
      </w:r>
      <w:proofErr w:type="spellStart"/>
      <w:r w:rsidRPr="0082615E">
        <w:rPr>
          <w:lang w:val="bg-BG"/>
        </w:rPr>
        <w:t>doc</w:t>
      </w:r>
      <w:proofErr w:type="spellEnd"/>
      <w:r w:rsidR="004949DA" w:rsidRPr="0082615E">
        <w:rPr>
          <w:lang w:val="bg-BG"/>
        </w:rPr>
        <w:t>, който да може да бъде предоставен на възложителя при поискване</w:t>
      </w:r>
      <w:r w:rsidR="00185297" w:rsidRPr="0082615E">
        <w:rPr>
          <w:lang w:val="bg-BG"/>
        </w:rPr>
        <w:t>;</w:t>
      </w:r>
    </w:p>
    <w:p w:rsidR="00DA0915" w:rsidRPr="0082615E" w:rsidRDefault="00DA0915" w:rsidP="00AC6640">
      <w:pPr>
        <w:numPr>
          <w:ilvl w:val="0"/>
          <w:numId w:val="2"/>
        </w:numPr>
        <w:tabs>
          <w:tab w:val="left" w:pos="1134"/>
        </w:tabs>
        <w:spacing w:after="120"/>
        <w:ind w:left="0" w:firstLine="709"/>
        <w:jc w:val="both"/>
        <w:rPr>
          <w:bCs/>
          <w:kern w:val="32"/>
          <w:szCs w:val="28"/>
          <w:lang w:val="bg-BG" w:eastAsia="bg-BG"/>
        </w:rPr>
      </w:pPr>
      <w:bookmarkStart w:id="0" w:name="_Ref410717907"/>
      <w:bookmarkStart w:id="1" w:name="_Ref307582645"/>
      <w:r w:rsidRPr="0082615E">
        <w:rPr>
          <w:bCs/>
          <w:kern w:val="32"/>
          <w:szCs w:val="28"/>
          <w:lang w:val="bg-BG" w:eastAsia="bg-BG"/>
        </w:rPr>
        <w:t xml:space="preserve">При предоставяне на коригираща или нова версия на </w:t>
      </w:r>
      <w:r w:rsidR="0026594B" w:rsidRPr="0082615E">
        <w:rPr>
          <w:bCs/>
          <w:kern w:val="32"/>
          <w:szCs w:val="28"/>
          <w:lang w:val="bg-BG" w:eastAsia="bg-BG"/>
        </w:rPr>
        <w:t>ИС</w:t>
      </w:r>
      <w:r w:rsidRPr="0082615E">
        <w:rPr>
          <w:bCs/>
          <w:kern w:val="32"/>
          <w:szCs w:val="28"/>
          <w:lang w:val="bg-BG" w:eastAsia="bg-BG"/>
        </w:rPr>
        <w:t xml:space="preserve"> по време </w:t>
      </w:r>
      <w:r w:rsidRPr="0082615E">
        <w:rPr>
          <w:lang w:val="bg-BG"/>
        </w:rPr>
        <w:t>на</w:t>
      </w:r>
      <w:r w:rsidRPr="0082615E">
        <w:rPr>
          <w:bCs/>
          <w:kern w:val="32"/>
          <w:szCs w:val="28"/>
          <w:lang w:val="bg-BG" w:eastAsia="bg-BG"/>
        </w:rPr>
        <w:t xml:space="preserve"> изпълнение на дейностите по поддръжка, </w:t>
      </w:r>
      <w:r w:rsidR="00BE2FD7" w:rsidRPr="0082615E">
        <w:rPr>
          <w:bCs/>
          <w:kern w:val="32"/>
          <w:szCs w:val="28"/>
          <w:lang w:val="bg-BG" w:eastAsia="bg-BG"/>
        </w:rPr>
        <w:t>изпълнител</w:t>
      </w:r>
      <w:r w:rsidRPr="0082615E">
        <w:rPr>
          <w:bCs/>
          <w:kern w:val="32"/>
          <w:szCs w:val="28"/>
          <w:lang w:val="bg-BG" w:eastAsia="bg-BG"/>
        </w:rPr>
        <w:t xml:space="preserve">ят се задължава да предостави на </w:t>
      </w:r>
      <w:r w:rsidR="00BE2FD7" w:rsidRPr="0082615E">
        <w:rPr>
          <w:bCs/>
          <w:kern w:val="32"/>
          <w:szCs w:val="28"/>
          <w:lang w:val="bg-BG" w:eastAsia="bg-BG"/>
        </w:rPr>
        <w:t>в</w:t>
      </w:r>
      <w:r w:rsidRPr="0082615E">
        <w:rPr>
          <w:bCs/>
          <w:kern w:val="32"/>
          <w:szCs w:val="28"/>
          <w:lang w:val="bg-BG" w:eastAsia="bg-BG"/>
        </w:rPr>
        <w:t xml:space="preserve">ъзложителя на </w:t>
      </w:r>
      <w:r w:rsidR="0090233B" w:rsidRPr="0082615E">
        <w:rPr>
          <w:bCs/>
          <w:kern w:val="32"/>
          <w:szCs w:val="28"/>
          <w:lang w:val="bg-BG" w:eastAsia="bg-BG"/>
        </w:rPr>
        <w:t>специално определена за целта директория</w:t>
      </w:r>
      <w:r w:rsidRPr="0082615E">
        <w:rPr>
          <w:bCs/>
          <w:kern w:val="32"/>
          <w:szCs w:val="28"/>
          <w:lang w:val="bg-BG" w:eastAsia="bg-BG"/>
        </w:rPr>
        <w:t>, следното:</w:t>
      </w:r>
      <w:bookmarkEnd w:id="0"/>
    </w:p>
    <w:p w:rsidR="00DA0915" w:rsidRPr="0082615E" w:rsidRDefault="00DA0915" w:rsidP="00AC6640">
      <w:pPr>
        <w:widowControl w:val="0"/>
        <w:numPr>
          <w:ilvl w:val="4"/>
          <w:numId w:val="25"/>
        </w:numPr>
        <w:tabs>
          <w:tab w:val="clear" w:pos="1785"/>
          <w:tab w:val="left" w:pos="709"/>
          <w:tab w:val="num" w:pos="1134"/>
        </w:tabs>
        <w:autoSpaceDE w:val="0"/>
        <w:autoSpaceDN w:val="0"/>
        <w:adjustRightInd w:val="0"/>
        <w:spacing w:before="60" w:after="120"/>
        <w:ind w:left="0" w:firstLine="709"/>
        <w:jc w:val="both"/>
        <w:outlineLvl w:val="4"/>
        <w:rPr>
          <w:color w:val="000000"/>
          <w:szCs w:val="20"/>
          <w:lang w:val="bg-BG" w:eastAsia="bg-BG"/>
        </w:rPr>
      </w:pPr>
      <w:r w:rsidRPr="0082615E">
        <w:rPr>
          <w:lang w:val="bg-BG"/>
        </w:rPr>
        <w:t>Последната</w:t>
      </w:r>
      <w:r w:rsidRPr="0082615E">
        <w:rPr>
          <w:color w:val="000000"/>
          <w:szCs w:val="20"/>
          <w:lang w:val="bg-BG" w:eastAsia="bg-BG"/>
        </w:rPr>
        <w:t xml:space="preserve"> актуална версия на пълния изходен програмен код (</w:t>
      </w:r>
      <w:proofErr w:type="spellStart"/>
      <w:r w:rsidRPr="0082615E">
        <w:rPr>
          <w:color w:val="000000"/>
          <w:szCs w:val="20"/>
          <w:lang w:val="bg-BG" w:eastAsia="bg-BG"/>
        </w:rPr>
        <w:t>Source</w:t>
      </w:r>
      <w:proofErr w:type="spellEnd"/>
      <w:r w:rsidRPr="0082615E">
        <w:rPr>
          <w:color w:val="000000"/>
          <w:szCs w:val="20"/>
          <w:lang w:val="bg-BG" w:eastAsia="bg-BG"/>
        </w:rPr>
        <w:t xml:space="preserve"> </w:t>
      </w:r>
      <w:proofErr w:type="spellStart"/>
      <w:r w:rsidRPr="0082615E">
        <w:rPr>
          <w:color w:val="000000"/>
          <w:szCs w:val="20"/>
          <w:lang w:val="bg-BG" w:eastAsia="bg-BG"/>
        </w:rPr>
        <w:t>code</w:t>
      </w:r>
      <w:proofErr w:type="spellEnd"/>
      <w:r w:rsidRPr="0082615E">
        <w:rPr>
          <w:color w:val="000000"/>
          <w:szCs w:val="20"/>
          <w:lang w:val="bg-BG" w:eastAsia="bg-BG"/>
        </w:rPr>
        <w:t>)</w:t>
      </w:r>
      <w:r w:rsidR="00F17DD8" w:rsidRPr="0082615E">
        <w:rPr>
          <w:color w:val="000000"/>
          <w:szCs w:val="20"/>
          <w:lang w:val="bg-BG" w:eastAsia="bg-BG"/>
        </w:rPr>
        <w:t>,</w:t>
      </w:r>
      <w:r w:rsidR="00F17DD8" w:rsidRPr="0082615E">
        <w:rPr>
          <w:rFonts w:cs="Arial"/>
          <w:b/>
          <w:caps/>
          <w:lang w:val="bg-BG" w:eastAsia="zh-CN"/>
        </w:rPr>
        <w:t xml:space="preserve"> </w:t>
      </w:r>
      <w:r w:rsidR="00F17DD8" w:rsidRPr="0082615E">
        <w:rPr>
          <w:lang w:val="bg-BG"/>
        </w:rPr>
        <w:t>задължително</w:t>
      </w:r>
      <w:r w:rsidR="00F17DD8" w:rsidRPr="0082615E">
        <w:rPr>
          <w:color w:val="000000"/>
          <w:szCs w:val="20"/>
          <w:lang w:val="bg-BG" w:eastAsia="bg-BG"/>
        </w:rPr>
        <w:t xml:space="preserve"> включваща коментари, описания и документация на използваните класове, процедури, функции, методи и </w:t>
      </w:r>
      <w:proofErr w:type="spellStart"/>
      <w:r w:rsidR="00F17DD8" w:rsidRPr="0082615E">
        <w:rPr>
          <w:color w:val="000000"/>
          <w:szCs w:val="20"/>
          <w:lang w:val="bg-BG" w:eastAsia="bg-BG"/>
        </w:rPr>
        <w:t>пр</w:t>
      </w:r>
      <w:proofErr w:type="spellEnd"/>
      <w:r w:rsidRPr="0082615E">
        <w:rPr>
          <w:color w:val="000000"/>
          <w:szCs w:val="20"/>
          <w:lang w:val="bg-BG" w:eastAsia="bg-BG"/>
        </w:rPr>
        <w:t>;</w:t>
      </w:r>
    </w:p>
    <w:p w:rsidR="00DA0915" w:rsidRPr="0082615E" w:rsidRDefault="00DA0915" w:rsidP="00AC6640">
      <w:pPr>
        <w:widowControl w:val="0"/>
        <w:numPr>
          <w:ilvl w:val="4"/>
          <w:numId w:val="25"/>
        </w:numPr>
        <w:tabs>
          <w:tab w:val="clear" w:pos="1785"/>
          <w:tab w:val="left" w:pos="709"/>
          <w:tab w:val="num" w:pos="1134"/>
          <w:tab w:val="left" w:pos="1843"/>
        </w:tabs>
        <w:autoSpaceDE w:val="0"/>
        <w:autoSpaceDN w:val="0"/>
        <w:adjustRightInd w:val="0"/>
        <w:spacing w:before="60" w:after="120"/>
        <w:ind w:left="0" w:firstLine="709"/>
        <w:jc w:val="both"/>
        <w:outlineLvl w:val="4"/>
        <w:rPr>
          <w:color w:val="000000"/>
          <w:szCs w:val="20"/>
          <w:lang w:val="bg-BG" w:eastAsia="bg-BG"/>
        </w:rPr>
      </w:pPr>
      <w:r w:rsidRPr="0082615E">
        <w:rPr>
          <w:lang w:val="bg-BG"/>
        </w:rPr>
        <w:t>Пакет</w:t>
      </w:r>
      <w:r w:rsidRPr="0082615E">
        <w:rPr>
          <w:color w:val="000000"/>
          <w:szCs w:val="20"/>
          <w:lang w:val="bg-BG" w:eastAsia="bg-BG"/>
        </w:rPr>
        <w:t xml:space="preserve"> с новата версия на изпълнимия код на </w:t>
      </w:r>
      <w:r w:rsidR="00F17DD8" w:rsidRPr="0082615E">
        <w:rPr>
          <w:color w:val="000000"/>
          <w:szCs w:val="20"/>
          <w:lang w:val="bg-BG" w:eastAsia="bg-BG"/>
        </w:rPr>
        <w:t>ИС</w:t>
      </w:r>
      <w:r w:rsidRPr="0082615E">
        <w:rPr>
          <w:color w:val="000000"/>
          <w:szCs w:val="20"/>
          <w:lang w:val="bg-BG" w:eastAsia="bg-BG"/>
        </w:rPr>
        <w:t xml:space="preserve">. Той следва да бъде предварително тестван и да позволява инсталирането на системата в тестова и експлоатационна среда на </w:t>
      </w:r>
      <w:r w:rsidR="00BE2FD7" w:rsidRPr="0082615E">
        <w:rPr>
          <w:color w:val="000000"/>
          <w:szCs w:val="20"/>
          <w:lang w:val="bg-BG" w:eastAsia="bg-BG"/>
        </w:rPr>
        <w:t>възложителя</w:t>
      </w:r>
      <w:r w:rsidRPr="0082615E">
        <w:rPr>
          <w:color w:val="000000"/>
          <w:szCs w:val="20"/>
          <w:lang w:val="bg-BG" w:eastAsia="bg-BG"/>
        </w:rPr>
        <w:t>. Пакетът следва да съдържа скриптове и инструкции за инсталиране и инициализиране на новата версия на приложния софтуер;</w:t>
      </w:r>
    </w:p>
    <w:p w:rsidR="00DA0915" w:rsidRPr="0082615E" w:rsidRDefault="00DA0915" w:rsidP="00AC6640">
      <w:pPr>
        <w:widowControl w:val="0"/>
        <w:numPr>
          <w:ilvl w:val="4"/>
          <w:numId w:val="25"/>
        </w:numPr>
        <w:tabs>
          <w:tab w:val="clear" w:pos="1785"/>
          <w:tab w:val="left" w:pos="709"/>
          <w:tab w:val="num" w:pos="1134"/>
          <w:tab w:val="left" w:pos="1843"/>
        </w:tabs>
        <w:autoSpaceDE w:val="0"/>
        <w:autoSpaceDN w:val="0"/>
        <w:adjustRightInd w:val="0"/>
        <w:spacing w:before="60" w:after="120"/>
        <w:ind w:left="0" w:firstLine="709"/>
        <w:jc w:val="both"/>
        <w:outlineLvl w:val="4"/>
        <w:rPr>
          <w:lang w:val="bg-BG" w:eastAsia="bg-BG"/>
        </w:rPr>
      </w:pPr>
      <w:r w:rsidRPr="0082615E">
        <w:rPr>
          <w:color w:val="000000"/>
          <w:szCs w:val="20"/>
          <w:lang w:val="bg-BG" w:eastAsia="bg-BG"/>
        </w:rPr>
        <w:t xml:space="preserve">Актуализирана документация на приложния софтуер, в съответствие с извършените </w:t>
      </w:r>
      <w:r w:rsidRPr="0082615E">
        <w:rPr>
          <w:lang w:val="bg-BG"/>
        </w:rPr>
        <w:t>промени</w:t>
      </w:r>
      <w:r w:rsidRPr="0082615E">
        <w:rPr>
          <w:color w:val="000000"/>
          <w:szCs w:val="20"/>
          <w:lang w:val="bg-BG" w:eastAsia="bg-BG"/>
        </w:rPr>
        <w:t xml:space="preserve"> – функционална и техническа спецификация на приложния софтуер, архитектурата на приложния софтуер и базата данни, ръководство за инсталация, ръководство за администриране, наръчник на потребителя, регистър на направените промени и  др.</w:t>
      </w:r>
    </w:p>
    <w:p w:rsidR="00DA0915" w:rsidRPr="0082615E" w:rsidRDefault="00DA0915" w:rsidP="00AC6640">
      <w:pPr>
        <w:numPr>
          <w:ilvl w:val="0"/>
          <w:numId w:val="2"/>
        </w:numPr>
        <w:tabs>
          <w:tab w:val="left" w:pos="1134"/>
        </w:tabs>
        <w:spacing w:after="120"/>
        <w:ind w:left="0" w:firstLine="709"/>
        <w:jc w:val="both"/>
        <w:rPr>
          <w:bCs/>
          <w:kern w:val="32"/>
          <w:szCs w:val="28"/>
          <w:lang w:val="bg-BG" w:eastAsia="bg-BG"/>
        </w:rPr>
      </w:pPr>
      <w:r w:rsidRPr="0082615E">
        <w:rPr>
          <w:lang w:val="bg-BG"/>
        </w:rPr>
        <w:t>Последната</w:t>
      </w:r>
      <w:r w:rsidRPr="0082615E">
        <w:rPr>
          <w:bCs/>
          <w:kern w:val="32"/>
          <w:szCs w:val="28"/>
          <w:lang w:val="bg-BG" w:eastAsia="bg-BG"/>
        </w:rPr>
        <w:t xml:space="preserve"> актуална версия на пълния изходен програмен код (</w:t>
      </w:r>
      <w:proofErr w:type="spellStart"/>
      <w:r w:rsidRPr="0082615E">
        <w:rPr>
          <w:bCs/>
          <w:kern w:val="32"/>
          <w:szCs w:val="28"/>
          <w:lang w:val="bg-BG" w:eastAsia="bg-BG"/>
        </w:rPr>
        <w:t>Source</w:t>
      </w:r>
      <w:proofErr w:type="spellEnd"/>
      <w:r w:rsidRPr="0082615E">
        <w:rPr>
          <w:bCs/>
          <w:kern w:val="32"/>
          <w:szCs w:val="28"/>
          <w:lang w:val="bg-BG" w:eastAsia="bg-BG"/>
        </w:rPr>
        <w:t xml:space="preserve"> </w:t>
      </w:r>
      <w:proofErr w:type="spellStart"/>
      <w:r w:rsidRPr="0082615E">
        <w:rPr>
          <w:bCs/>
          <w:kern w:val="32"/>
          <w:szCs w:val="28"/>
          <w:lang w:val="bg-BG" w:eastAsia="bg-BG"/>
        </w:rPr>
        <w:t>code</w:t>
      </w:r>
      <w:proofErr w:type="spellEnd"/>
      <w:r w:rsidRPr="0082615E">
        <w:rPr>
          <w:bCs/>
          <w:kern w:val="32"/>
          <w:szCs w:val="28"/>
          <w:lang w:val="bg-BG" w:eastAsia="bg-BG"/>
        </w:rPr>
        <w:t xml:space="preserve">) в пакета на техническия носител съгласно посоченото по-горе може да не се предоставя при условие, че новата версия на приложния софтуер е за корекция на инцидент с критичен или среден приоритет. В този случай, последната актуална версия на пълния </w:t>
      </w:r>
      <w:r w:rsidRPr="0082615E">
        <w:rPr>
          <w:bCs/>
          <w:kern w:val="32"/>
          <w:szCs w:val="28"/>
          <w:lang w:val="bg-BG" w:eastAsia="bg-BG"/>
        </w:rPr>
        <w:lastRenderedPageBreak/>
        <w:t>изходен програмен код (</w:t>
      </w:r>
      <w:proofErr w:type="spellStart"/>
      <w:r w:rsidRPr="0082615E">
        <w:rPr>
          <w:bCs/>
          <w:kern w:val="32"/>
          <w:szCs w:val="28"/>
          <w:lang w:val="bg-BG" w:eastAsia="bg-BG"/>
        </w:rPr>
        <w:t>Source</w:t>
      </w:r>
      <w:proofErr w:type="spellEnd"/>
      <w:r w:rsidRPr="0082615E">
        <w:rPr>
          <w:bCs/>
          <w:kern w:val="32"/>
          <w:szCs w:val="28"/>
          <w:lang w:val="bg-BG" w:eastAsia="bg-BG"/>
        </w:rPr>
        <w:t xml:space="preserve"> </w:t>
      </w:r>
      <w:proofErr w:type="spellStart"/>
      <w:r w:rsidRPr="0082615E">
        <w:rPr>
          <w:bCs/>
          <w:kern w:val="32"/>
          <w:szCs w:val="28"/>
          <w:lang w:val="bg-BG" w:eastAsia="bg-BG"/>
        </w:rPr>
        <w:t>code</w:t>
      </w:r>
      <w:proofErr w:type="spellEnd"/>
      <w:r w:rsidRPr="0082615E">
        <w:rPr>
          <w:bCs/>
          <w:kern w:val="32"/>
          <w:szCs w:val="28"/>
          <w:lang w:val="bg-BG" w:eastAsia="bg-BG"/>
        </w:rPr>
        <w:t>) се предоставя със следв</w:t>
      </w:r>
      <w:r w:rsidR="00185297" w:rsidRPr="0082615E">
        <w:rPr>
          <w:bCs/>
          <w:kern w:val="32"/>
          <w:szCs w:val="28"/>
          <w:lang w:val="bg-BG" w:eastAsia="bg-BG"/>
        </w:rPr>
        <w:t>ащия технически носител и пакет;</w:t>
      </w:r>
    </w:p>
    <w:p w:rsidR="00DA0915" w:rsidRPr="0082615E" w:rsidRDefault="00DA0915" w:rsidP="00AC6640">
      <w:pPr>
        <w:numPr>
          <w:ilvl w:val="0"/>
          <w:numId w:val="2"/>
        </w:numPr>
        <w:tabs>
          <w:tab w:val="left" w:pos="1134"/>
        </w:tabs>
        <w:spacing w:after="120"/>
        <w:ind w:left="0" w:firstLine="709"/>
        <w:jc w:val="both"/>
        <w:rPr>
          <w:bCs/>
          <w:kern w:val="32"/>
          <w:szCs w:val="28"/>
          <w:lang w:val="bg-BG" w:eastAsia="bg-BG"/>
        </w:rPr>
      </w:pPr>
      <w:r w:rsidRPr="0082615E">
        <w:rPr>
          <w:bCs/>
          <w:kern w:val="32"/>
          <w:szCs w:val="28"/>
          <w:lang w:val="bg-BG" w:eastAsia="bg-BG"/>
        </w:rPr>
        <w:t xml:space="preserve">Технически носител с пакет съгласно описаното </w:t>
      </w:r>
      <w:r w:rsidR="0090233B" w:rsidRPr="0082615E">
        <w:rPr>
          <w:bCs/>
          <w:kern w:val="32"/>
          <w:szCs w:val="28"/>
          <w:lang w:val="bg-BG" w:eastAsia="bg-BG"/>
        </w:rPr>
        <w:t>по-горе</w:t>
      </w:r>
      <w:r w:rsidRPr="0082615E">
        <w:rPr>
          <w:bCs/>
          <w:kern w:val="32"/>
          <w:szCs w:val="28"/>
          <w:lang w:val="bg-BG" w:eastAsia="bg-BG"/>
        </w:rPr>
        <w:t xml:space="preserve"> се предоставя от </w:t>
      </w:r>
      <w:r w:rsidR="00BE2FD7" w:rsidRPr="0082615E">
        <w:rPr>
          <w:lang w:val="bg-BG"/>
        </w:rPr>
        <w:t>изпълнител</w:t>
      </w:r>
      <w:r w:rsidRPr="0082615E">
        <w:rPr>
          <w:lang w:val="bg-BG"/>
        </w:rPr>
        <w:t>я</w:t>
      </w:r>
      <w:r w:rsidRPr="0082615E">
        <w:rPr>
          <w:bCs/>
          <w:kern w:val="32"/>
          <w:szCs w:val="28"/>
          <w:lang w:val="bg-BG" w:eastAsia="bg-BG"/>
        </w:rPr>
        <w:t xml:space="preserve"> на всеки шест месеца в десет дневен срок от изтичане на съответното шестмесечие от сключването на договора, независимо от наличието на коригираща или нова версия на приложния софтуер</w:t>
      </w:r>
      <w:r w:rsidR="00185297" w:rsidRPr="0082615E">
        <w:rPr>
          <w:bCs/>
          <w:kern w:val="32"/>
          <w:szCs w:val="28"/>
          <w:lang w:val="bg-BG" w:eastAsia="bg-BG"/>
        </w:rPr>
        <w:t>;</w:t>
      </w:r>
    </w:p>
    <w:p w:rsidR="00A21AE8" w:rsidRPr="0082615E" w:rsidRDefault="00A21AE8" w:rsidP="00AC6640">
      <w:pPr>
        <w:numPr>
          <w:ilvl w:val="0"/>
          <w:numId w:val="2"/>
        </w:numPr>
        <w:tabs>
          <w:tab w:val="left" w:pos="1134"/>
        </w:tabs>
        <w:spacing w:after="120"/>
        <w:ind w:left="0" w:firstLine="709"/>
        <w:jc w:val="both"/>
        <w:rPr>
          <w:bCs/>
          <w:kern w:val="32"/>
          <w:szCs w:val="28"/>
          <w:lang w:val="bg-BG" w:eastAsia="bg-BG"/>
        </w:rPr>
      </w:pPr>
      <w:r w:rsidRPr="0082615E">
        <w:rPr>
          <w:lang w:val="bg-BG"/>
        </w:rPr>
        <w:t>До</w:t>
      </w:r>
      <w:r w:rsidRPr="0082615E">
        <w:rPr>
          <w:bCs/>
          <w:kern w:val="32"/>
          <w:szCs w:val="28"/>
          <w:lang w:val="bg-BG" w:eastAsia="bg-BG"/>
        </w:rPr>
        <w:t xml:space="preserve"> четиринадесет дни преди приключване на договора, изпълнителят предоставя на възложителя на технически носител всички изискуеми документи и пълния изходен програмен код съгласно описаното в</w:t>
      </w:r>
      <w:r w:rsidR="00034612">
        <w:rPr>
          <w:bCs/>
          <w:kern w:val="32"/>
          <w:szCs w:val="28"/>
          <w:lang w:val="en-US" w:eastAsia="bg-BG"/>
        </w:rPr>
        <w:t xml:space="preserve"> </w:t>
      </w:r>
      <w:r w:rsidR="00034612">
        <w:rPr>
          <w:bCs/>
          <w:kern w:val="32"/>
          <w:szCs w:val="28"/>
          <w:lang w:val="bg-BG" w:eastAsia="bg-BG"/>
        </w:rPr>
        <w:t>т.30</w:t>
      </w:r>
      <w:r w:rsidR="00550C86">
        <w:rPr>
          <w:bCs/>
          <w:kern w:val="32"/>
          <w:szCs w:val="28"/>
          <w:lang w:val="bg-BG" w:eastAsia="bg-BG"/>
        </w:rPr>
        <w:t>;</w:t>
      </w:r>
    </w:p>
    <w:p w:rsidR="007553C2" w:rsidRPr="0082615E" w:rsidRDefault="007553C2" w:rsidP="00AC6640">
      <w:pPr>
        <w:numPr>
          <w:ilvl w:val="0"/>
          <w:numId w:val="2"/>
        </w:numPr>
        <w:tabs>
          <w:tab w:val="left" w:pos="1134"/>
        </w:tabs>
        <w:spacing w:after="120"/>
        <w:ind w:left="0" w:firstLine="709"/>
        <w:jc w:val="both"/>
        <w:rPr>
          <w:lang w:val="bg-BG"/>
        </w:rPr>
      </w:pPr>
      <w:r w:rsidRPr="0082615E">
        <w:rPr>
          <w:lang w:val="bg-BG"/>
        </w:rPr>
        <w:t xml:space="preserve">Участникът следва да представи </w:t>
      </w:r>
      <w:r w:rsidR="00E43500" w:rsidRPr="0082615E">
        <w:rPr>
          <w:lang w:val="bg-BG"/>
        </w:rPr>
        <w:t>в офертата решени</w:t>
      </w:r>
      <w:r w:rsidR="00CA3337" w:rsidRPr="0082615E">
        <w:rPr>
          <w:lang w:val="bg-BG"/>
        </w:rPr>
        <w:t>я</w:t>
      </w:r>
      <w:r w:rsidR="00E43500" w:rsidRPr="0082615E">
        <w:rPr>
          <w:lang w:val="bg-BG"/>
        </w:rPr>
        <w:t xml:space="preserve"> за </w:t>
      </w:r>
      <w:r w:rsidR="00EB485B" w:rsidRPr="0082615E">
        <w:rPr>
          <w:lang w:val="bg-BG"/>
        </w:rPr>
        <w:t xml:space="preserve">критичните </w:t>
      </w:r>
      <w:r w:rsidRPr="0082615E">
        <w:rPr>
          <w:lang w:val="bg-BG"/>
        </w:rPr>
        <w:t xml:space="preserve">рискове, </w:t>
      </w:r>
      <w:r w:rsidR="00EB485B" w:rsidRPr="0082615E">
        <w:rPr>
          <w:lang w:val="bg-BG"/>
        </w:rPr>
        <w:t xml:space="preserve">посочени по-долу, </w:t>
      </w:r>
      <w:r w:rsidRPr="0082615E">
        <w:rPr>
          <w:lang w:val="bg-BG"/>
        </w:rPr>
        <w:t>които могат да попречат за постигането на целите по услугите в обхвата на поръчката:</w:t>
      </w:r>
    </w:p>
    <w:p w:rsidR="007553C2" w:rsidRPr="0082615E" w:rsidRDefault="007553C2" w:rsidP="000B4580">
      <w:pPr>
        <w:widowControl w:val="0"/>
        <w:numPr>
          <w:ilvl w:val="1"/>
          <w:numId w:val="21"/>
        </w:numPr>
        <w:tabs>
          <w:tab w:val="left" w:pos="1134"/>
        </w:tabs>
        <w:autoSpaceDE w:val="0"/>
        <w:autoSpaceDN w:val="0"/>
        <w:adjustRightInd w:val="0"/>
        <w:spacing w:after="120"/>
        <w:ind w:left="0" w:firstLine="851"/>
        <w:jc w:val="both"/>
        <w:outlineLvl w:val="4"/>
        <w:rPr>
          <w:lang w:val="bg-BG"/>
        </w:rPr>
      </w:pPr>
      <w:r w:rsidRPr="0082615E">
        <w:rPr>
          <w:lang w:val="bg-BG"/>
        </w:rPr>
        <w:t xml:space="preserve">Риск, свързан с прекъсване на информационната поддръжка </w:t>
      </w:r>
      <w:r w:rsidR="00E90AAF" w:rsidRPr="0082615E">
        <w:rPr>
          <w:lang w:val="bg-BG"/>
        </w:rPr>
        <w:t>на системата</w:t>
      </w:r>
      <w:r w:rsidRPr="0082615E">
        <w:rPr>
          <w:lang w:val="bg-BG"/>
        </w:rPr>
        <w:t xml:space="preserve"> при прекратяване или </w:t>
      </w:r>
      <w:r w:rsidRPr="0082615E">
        <w:rPr>
          <w:lang w:val="bg-BG" w:eastAsia="bg-BG"/>
        </w:rPr>
        <w:t>изтичане</w:t>
      </w:r>
      <w:r w:rsidRPr="0082615E">
        <w:rPr>
          <w:lang w:val="bg-BG"/>
        </w:rPr>
        <w:t xml:space="preserve"> на договора</w:t>
      </w:r>
      <w:r w:rsidR="00550C86">
        <w:rPr>
          <w:lang w:val="bg-BG"/>
        </w:rPr>
        <w:t>;</w:t>
      </w:r>
      <w:r w:rsidRPr="0082615E">
        <w:rPr>
          <w:lang w:val="bg-BG"/>
        </w:rPr>
        <w:t xml:space="preserve"> </w:t>
      </w:r>
    </w:p>
    <w:p w:rsidR="00AF26D3" w:rsidRPr="0082615E" w:rsidRDefault="00AF26D3" w:rsidP="004B13AB">
      <w:pPr>
        <w:widowControl w:val="0"/>
        <w:numPr>
          <w:ilvl w:val="1"/>
          <w:numId w:val="21"/>
        </w:numPr>
        <w:tabs>
          <w:tab w:val="left" w:pos="1134"/>
        </w:tabs>
        <w:autoSpaceDE w:val="0"/>
        <w:autoSpaceDN w:val="0"/>
        <w:adjustRightInd w:val="0"/>
        <w:spacing w:after="120"/>
        <w:ind w:left="-142" w:firstLine="993"/>
        <w:jc w:val="both"/>
        <w:outlineLvl w:val="4"/>
        <w:rPr>
          <w:lang w:val="bg-BG"/>
        </w:rPr>
      </w:pPr>
      <w:r w:rsidRPr="0082615E">
        <w:rPr>
          <w:lang w:val="bg-BG"/>
        </w:rPr>
        <w:t>Риск от неправилен подход при смяна на Изпълнителя;</w:t>
      </w:r>
    </w:p>
    <w:p w:rsidR="007553C2" w:rsidRPr="0082615E" w:rsidRDefault="00CB4E8E" w:rsidP="004B13AB">
      <w:pPr>
        <w:widowControl w:val="0"/>
        <w:numPr>
          <w:ilvl w:val="1"/>
          <w:numId w:val="21"/>
        </w:numPr>
        <w:tabs>
          <w:tab w:val="left" w:pos="1134"/>
        </w:tabs>
        <w:autoSpaceDE w:val="0"/>
        <w:autoSpaceDN w:val="0"/>
        <w:adjustRightInd w:val="0"/>
        <w:spacing w:after="120"/>
        <w:ind w:left="-142" w:firstLine="993"/>
        <w:jc w:val="both"/>
        <w:outlineLvl w:val="4"/>
        <w:rPr>
          <w:lang w:val="bg-BG"/>
        </w:rPr>
      </w:pPr>
      <w:r w:rsidRPr="0082615E">
        <w:rPr>
          <w:lang w:val="bg-BG"/>
        </w:rPr>
        <w:t>Р</w:t>
      </w:r>
      <w:r w:rsidR="007553C2" w:rsidRPr="0082615E">
        <w:rPr>
          <w:lang w:val="bg-BG"/>
        </w:rPr>
        <w:t xml:space="preserve">иск </w:t>
      </w:r>
      <w:r w:rsidRPr="0082615E">
        <w:rPr>
          <w:lang w:val="bg-BG"/>
        </w:rPr>
        <w:t>от</w:t>
      </w:r>
      <w:r w:rsidR="007553C2" w:rsidRPr="0082615E">
        <w:rPr>
          <w:lang w:val="bg-BG"/>
        </w:rPr>
        <w:t xml:space="preserve"> недобро познаване на:</w:t>
      </w:r>
    </w:p>
    <w:p w:rsidR="00DB0780" w:rsidRPr="0082615E" w:rsidRDefault="00E90AAF" w:rsidP="004B13AB">
      <w:pPr>
        <w:pStyle w:val="ListParagraph"/>
        <w:widowControl w:val="0"/>
        <w:numPr>
          <w:ilvl w:val="0"/>
          <w:numId w:val="22"/>
        </w:numPr>
        <w:tabs>
          <w:tab w:val="left" w:pos="1134"/>
          <w:tab w:val="left" w:pos="1418"/>
        </w:tabs>
        <w:autoSpaceDE w:val="0"/>
        <w:autoSpaceDN w:val="0"/>
        <w:adjustRightInd w:val="0"/>
        <w:spacing w:after="120" w:line="240" w:lineRule="auto"/>
        <w:ind w:left="142" w:firstLine="992"/>
        <w:contextualSpacing w:val="0"/>
        <w:jc w:val="both"/>
        <w:outlineLvl w:val="4"/>
        <w:rPr>
          <w:rFonts w:ascii="Times New Roman" w:hAnsi="Times New Roman" w:cs="Times New Roman"/>
        </w:rPr>
      </w:pPr>
      <w:r w:rsidRPr="0082615E">
        <w:rPr>
          <w:rFonts w:ascii="Times New Roman" w:hAnsi="Times New Roman" w:cs="Times New Roman"/>
        </w:rPr>
        <w:t>Модулите,  техните ф</w:t>
      </w:r>
      <w:r w:rsidR="007553C2" w:rsidRPr="0082615E">
        <w:rPr>
          <w:rFonts w:ascii="Times New Roman" w:hAnsi="Times New Roman" w:cs="Times New Roman"/>
        </w:rPr>
        <w:t>ункционалност</w:t>
      </w:r>
      <w:r w:rsidRPr="0082615E">
        <w:rPr>
          <w:rFonts w:ascii="Times New Roman" w:hAnsi="Times New Roman" w:cs="Times New Roman"/>
        </w:rPr>
        <w:t>и и взаимовръзките между тях</w:t>
      </w:r>
      <w:r w:rsidR="007553C2" w:rsidRPr="0082615E">
        <w:rPr>
          <w:rFonts w:ascii="Times New Roman" w:hAnsi="Times New Roman" w:cs="Times New Roman"/>
        </w:rPr>
        <w:t>;</w:t>
      </w:r>
    </w:p>
    <w:p w:rsidR="00DB0780" w:rsidRPr="0082615E" w:rsidRDefault="007553C2" w:rsidP="004B13AB">
      <w:pPr>
        <w:pStyle w:val="ListParagraph"/>
        <w:widowControl w:val="0"/>
        <w:numPr>
          <w:ilvl w:val="0"/>
          <w:numId w:val="22"/>
        </w:numPr>
        <w:tabs>
          <w:tab w:val="left" w:pos="1134"/>
          <w:tab w:val="left" w:pos="1418"/>
        </w:tabs>
        <w:autoSpaceDE w:val="0"/>
        <w:autoSpaceDN w:val="0"/>
        <w:adjustRightInd w:val="0"/>
        <w:spacing w:after="120" w:line="240" w:lineRule="auto"/>
        <w:ind w:left="142" w:firstLine="992"/>
        <w:contextualSpacing w:val="0"/>
        <w:jc w:val="both"/>
        <w:outlineLvl w:val="4"/>
        <w:rPr>
          <w:rFonts w:ascii="Times New Roman" w:hAnsi="Times New Roman" w:cs="Times New Roman"/>
        </w:rPr>
      </w:pPr>
      <w:r w:rsidRPr="0082615E">
        <w:rPr>
          <w:rFonts w:ascii="Times New Roman" w:hAnsi="Times New Roman" w:cs="Times New Roman"/>
        </w:rPr>
        <w:t>бизнес-процесите, обхванати от информационната система;</w:t>
      </w:r>
    </w:p>
    <w:p w:rsidR="007553C2" w:rsidRPr="0082615E" w:rsidRDefault="007553C2" w:rsidP="004B13AB">
      <w:pPr>
        <w:pStyle w:val="ListParagraph"/>
        <w:widowControl w:val="0"/>
        <w:numPr>
          <w:ilvl w:val="0"/>
          <w:numId w:val="22"/>
        </w:numPr>
        <w:tabs>
          <w:tab w:val="left" w:pos="1134"/>
          <w:tab w:val="left" w:pos="1418"/>
        </w:tabs>
        <w:autoSpaceDE w:val="0"/>
        <w:autoSpaceDN w:val="0"/>
        <w:adjustRightInd w:val="0"/>
        <w:spacing w:after="120" w:line="240" w:lineRule="auto"/>
        <w:ind w:left="142" w:firstLine="992"/>
        <w:contextualSpacing w:val="0"/>
        <w:jc w:val="both"/>
        <w:outlineLvl w:val="4"/>
        <w:rPr>
          <w:rFonts w:ascii="Times New Roman" w:hAnsi="Times New Roman" w:cs="Times New Roman"/>
        </w:rPr>
      </w:pPr>
      <w:r w:rsidRPr="0082615E">
        <w:rPr>
          <w:rFonts w:ascii="Times New Roman" w:hAnsi="Times New Roman" w:cs="Times New Roman"/>
        </w:rPr>
        <w:t>методологията на финансови изчисления</w:t>
      </w:r>
      <w:r w:rsidR="00E90AAF" w:rsidRPr="0082615E">
        <w:rPr>
          <w:rFonts w:ascii="Times New Roman" w:hAnsi="Times New Roman" w:cs="Times New Roman"/>
        </w:rPr>
        <w:t xml:space="preserve">, заложена в </w:t>
      </w:r>
      <w:r w:rsidRPr="0082615E">
        <w:rPr>
          <w:rFonts w:ascii="Times New Roman" w:hAnsi="Times New Roman" w:cs="Times New Roman"/>
        </w:rPr>
        <w:t xml:space="preserve"> </w:t>
      </w:r>
      <w:r w:rsidR="00E90AAF" w:rsidRPr="0082615E">
        <w:rPr>
          <w:rFonts w:ascii="Times New Roman" w:hAnsi="Times New Roman" w:cs="Times New Roman"/>
        </w:rPr>
        <w:t>SDMS</w:t>
      </w:r>
      <w:r w:rsidRPr="0082615E">
        <w:rPr>
          <w:rFonts w:ascii="Times New Roman" w:hAnsi="Times New Roman" w:cs="Times New Roman"/>
        </w:rPr>
        <w:t>.</w:t>
      </w:r>
    </w:p>
    <w:p w:rsidR="00CB4E8E" w:rsidRPr="0082615E" w:rsidRDefault="00946249" w:rsidP="000B4580">
      <w:pPr>
        <w:widowControl w:val="0"/>
        <w:numPr>
          <w:ilvl w:val="1"/>
          <w:numId w:val="21"/>
        </w:numPr>
        <w:tabs>
          <w:tab w:val="left" w:pos="1134"/>
        </w:tabs>
        <w:autoSpaceDE w:val="0"/>
        <w:autoSpaceDN w:val="0"/>
        <w:adjustRightInd w:val="0"/>
        <w:spacing w:after="120"/>
        <w:ind w:left="0" w:firstLine="993"/>
        <w:jc w:val="both"/>
        <w:outlineLvl w:val="4"/>
        <w:rPr>
          <w:bCs/>
          <w:kern w:val="32"/>
          <w:szCs w:val="28"/>
          <w:lang w:val="bg-BG" w:eastAsia="bg-BG"/>
        </w:rPr>
      </w:pPr>
      <w:r w:rsidRPr="0082615E">
        <w:rPr>
          <w:lang w:val="bg-BG"/>
        </w:rPr>
        <w:t>Промени в нормативната уредба, водещи до невъзможност за ползване на функции и справки, които са критични за изпълнение на задачите на МФ, не са осигурени от други информационни източници</w:t>
      </w:r>
      <w:r w:rsidR="001407A8" w:rsidRPr="0082615E">
        <w:rPr>
          <w:lang w:val="bg-BG"/>
        </w:rPr>
        <w:t xml:space="preserve"> и изисква</w:t>
      </w:r>
      <w:r w:rsidR="0090467B" w:rsidRPr="0082615E">
        <w:rPr>
          <w:lang w:val="bg-BG"/>
        </w:rPr>
        <w:t>т</w:t>
      </w:r>
      <w:r w:rsidR="001407A8" w:rsidRPr="0082615E">
        <w:rPr>
          <w:lang w:val="bg-BG"/>
        </w:rPr>
        <w:t xml:space="preserve"> </w:t>
      </w:r>
      <w:proofErr w:type="spellStart"/>
      <w:r w:rsidR="0090467B" w:rsidRPr="0082615E">
        <w:rPr>
          <w:lang w:val="bg-BG"/>
        </w:rPr>
        <w:t>пренаписване</w:t>
      </w:r>
      <w:proofErr w:type="spellEnd"/>
      <w:r w:rsidR="0090467B" w:rsidRPr="0082615E">
        <w:rPr>
          <w:lang w:val="bg-BG"/>
        </w:rPr>
        <w:t xml:space="preserve"> на </w:t>
      </w:r>
      <w:r w:rsidR="00A37CD7" w:rsidRPr="0082615E">
        <w:rPr>
          <w:lang w:val="bg-BG"/>
        </w:rPr>
        <w:t xml:space="preserve">основни </w:t>
      </w:r>
      <w:r w:rsidR="001407A8" w:rsidRPr="0082615E">
        <w:rPr>
          <w:lang w:val="bg-BG"/>
        </w:rPr>
        <w:t xml:space="preserve">функционалности на системата </w:t>
      </w:r>
      <w:r w:rsidR="00DB25BD" w:rsidRPr="0082615E">
        <w:rPr>
          <w:lang w:val="bg-BG"/>
        </w:rPr>
        <w:t xml:space="preserve">като Статистически модул и/или Информационно-справочен модул </w:t>
      </w:r>
      <w:r w:rsidR="001407A8" w:rsidRPr="0082615E">
        <w:rPr>
          <w:lang w:val="bg-BG"/>
        </w:rPr>
        <w:t>в срок до 30 дни</w:t>
      </w:r>
      <w:r w:rsidR="00E90AAF" w:rsidRPr="0082615E">
        <w:rPr>
          <w:lang w:val="bg-BG"/>
        </w:rPr>
        <w:t>.</w:t>
      </w:r>
    </w:p>
    <w:p w:rsidR="00E90AAF" w:rsidRPr="0082615E" w:rsidRDefault="0090467B" w:rsidP="00AC6640">
      <w:pPr>
        <w:numPr>
          <w:ilvl w:val="0"/>
          <w:numId w:val="2"/>
        </w:numPr>
        <w:tabs>
          <w:tab w:val="left" w:pos="1134"/>
        </w:tabs>
        <w:spacing w:after="120"/>
        <w:ind w:left="0" w:firstLine="709"/>
        <w:jc w:val="both"/>
        <w:rPr>
          <w:bCs/>
          <w:kern w:val="32"/>
          <w:szCs w:val="28"/>
          <w:lang w:val="bg-BG" w:eastAsia="bg-BG"/>
        </w:rPr>
      </w:pPr>
      <w:r w:rsidRPr="0082615E">
        <w:rPr>
          <w:lang w:val="bg-BG"/>
        </w:rPr>
        <w:t>С оглед</w:t>
      </w:r>
      <w:r w:rsidR="00AF26D3" w:rsidRPr="0082615E">
        <w:rPr>
          <w:bCs/>
          <w:kern w:val="32"/>
          <w:szCs w:val="28"/>
          <w:lang w:val="bg-BG" w:eastAsia="bg-BG"/>
        </w:rPr>
        <w:t xml:space="preserve"> </w:t>
      </w:r>
      <w:r w:rsidRPr="0082615E">
        <w:rPr>
          <w:bCs/>
          <w:kern w:val="32"/>
          <w:szCs w:val="28"/>
          <w:lang w:val="bg-BG" w:eastAsia="bg-BG"/>
        </w:rPr>
        <w:t xml:space="preserve">осигуряване на </w:t>
      </w:r>
      <w:r w:rsidR="00AF26D3" w:rsidRPr="0082615E">
        <w:rPr>
          <w:bCs/>
          <w:kern w:val="32"/>
          <w:szCs w:val="28"/>
          <w:lang w:val="bg-BG" w:eastAsia="bg-BG"/>
        </w:rPr>
        <w:t>нормалната работоспособност на системата</w:t>
      </w:r>
      <w:r w:rsidRPr="0082615E">
        <w:rPr>
          <w:bCs/>
          <w:kern w:val="32"/>
          <w:szCs w:val="28"/>
          <w:lang w:val="bg-BG" w:eastAsia="bg-BG"/>
        </w:rPr>
        <w:t xml:space="preserve">, в Техническото си предложение Участникът </w:t>
      </w:r>
      <w:r w:rsidR="00AF26D3" w:rsidRPr="0082615E">
        <w:rPr>
          <w:bCs/>
          <w:kern w:val="32"/>
          <w:szCs w:val="28"/>
          <w:lang w:val="bg-BG" w:eastAsia="bg-BG"/>
        </w:rPr>
        <w:t xml:space="preserve"> </w:t>
      </w:r>
      <w:r w:rsidRPr="0082615E">
        <w:rPr>
          <w:bCs/>
          <w:kern w:val="32"/>
          <w:szCs w:val="28"/>
          <w:lang w:val="bg-BG" w:eastAsia="bg-BG"/>
        </w:rPr>
        <w:t xml:space="preserve">следва да представи </w:t>
      </w:r>
      <w:r w:rsidR="00564DCA" w:rsidRPr="0082615E">
        <w:rPr>
          <w:bCs/>
          <w:kern w:val="32"/>
          <w:szCs w:val="28"/>
          <w:lang w:val="bg-BG" w:eastAsia="bg-BG"/>
        </w:rPr>
        <w:t xml:space="preserve">предложение </w:t>
      </w:r>
      <w:r w:rsidRPr="0082615E">
        <w:rPr>
          <w:bCs/>
          <w:kern w:val="32"/>
          <w:szCs w:val="28"/>
          <w:lang w:val="bg-BG" w:eastAsia="bg-BG"/>
        </w:rPr>
        <w:t xml:space="preserve">за </w:t>
      </w:r>
      <w:r w:rsidR="005E3C2C" w:rsidRPr="0082615E">
        <w:rPr>
          <w:bCs/>
          <w:kern w:val="32"/>
          <w:szCs w:val="28"/>
          <w:lang w:val="bg-BG" w:eastAsia="bg-BG"/>
        </w:rPr>
        <w:t xml:space="preserve">подхода си, който включва </w:t>
      </w:r>
      <w:r w:rsidR="00564DCA" w:rsidRPr="0082615E">
        <w:rPr>
          <w:bCs/>
          <w:kern w:val="32"/>
          <w:szCs w:val="28"/>
          <w:lang w:val="bg-BG" w:eastAsia="bg-BG"/>
        </w:rPr>
        <w:t>план за дейностите</w:t>
      </w:r>
      <w:r w:rsidR="005E3C2C" w:rsidRPr="0082615E">
        <w:rPr>
          <w:bCs/>
          <w:kern w:val="32"/>
          <w:szCs w:val="28"/>
          <w:lang w:val="bg-BG" w:eastAsia="bg-BG"/>
        </w:rPr>
        <w:t xml:space="preserve"> като</w:t>
      </w:r>
      <w:r w:rsidR="00564DCA" w:rsidRPr="0082615E">
        <w:rPr>
          <w:bCs/>
          <w:kern w:val="32"/>
          <w:szCs w:val="28"/>
          <w:lang w:val="bg-BG" w:eastAsia="bg-BG"/>
        </w:rPr>
        <w:t xml:space="preserve"> запознаване </w:t>
      </w:r>
      <w:r w:rsidRPr="0082615E">
        <w:rPr>
          <w:bCs/>
          <w:kern w:val="32"/>
          <w:szCs w:val="28"/>
          <w:lang w:val="bg-BG" w:eastAsia="bg-BG"/>
        </w:rPr>
        <w:t xml:space="preserve">с обхванатите бизнес процеси, </w:t>
      </w:r>
      <w:r w:rsidR="00564DCA" w:rsidRPr="0082615E">
        <w:rPr>
          <w:bCs/>
          <w:kern w:val="32"/>
          <w:szCs w:val="28"/>
          <w:lang w:val="bg-BG" w:eastAsia="bg-BG"/>
        </w:rPr>
        <w:t>функционалностите,</w:t>
      </w:r>
      <w:r w:rsidRPr="0082615E">
        <w:rPr>
          <w:bCs/>
          <w:kern w:val="32"/>
          <w:szCs w:val="28"/>
          <w:lang w:val="bg-BG" w:eastAsia="bg-BG"/>
        </w:rPr>
        <w:t xml:space="preserve"> сорс кода</w:t>
      </w:r>
      <w:r w:rsidR="00564DCA" w:rsidRPr="0082615E">
        <w:rPr>
          <w:bCs/>
          <w:kern w:val="32"/>
          <w:szCs w:val="28"/>
          <w:lang w:val="bg-BG" w:eastAsia="bg-BG"/>
        </w:rPr>
        <w:t xml:space="preserve"> и документацията </w:t>
      </w:r>
      <w:r w:rsidR="005E3C2C" w:rsidRPr="0082615E">
        <w:rPr>
          <w:bCs/>
          <w:kern w:val="32"/>
          <w:szCs w:val="28"/>
          <w:lang w:val="bg-BG" w:eastAsia="bg-BG"/>
        </w:rPr>
        <w:t>за системата</w:t>
      </w:r>
      <w:r w:rsidRPr="0082615E">
        <w:rPr>
          <w:bCs/>
          <w:kern w:val="32"/>
          <w:szCs w:val="28"/>
          <w:lang w:val="bg-BG" w:eastAsia="bg-BG"/>
        </w:rPr>
        <w:t xml:space="preserve"> </w:t>
      </w:r>
      <w:r w:rsidR="00B442E8" w:rsidRPr="0082615E">
        <w:rPr>
          <w:bCs/>
          <w:kern w:val="32"/>
          <w:szCs w:val="28"/>
          <w:lang w:val="bg-BG" w:eastAsia="bg-BG"/>
        </w:rPr>
        <w:t xml:space="preserve">с </w:t>
      </w:r>
      <w:r w:rsidRPr="0082615E">
        <w:rPr>
          <w:bCs/>
          <w:kern w:val="32"/>
          <w:szCs w:val="28"/>
          <w:lang w:val="bg-BG" w:eastAsia="bg-BG"/>
        </w:rPr>
        <w:t xml:space="preserve"> общ срок за изпълнение на дейностите по плана</w:t>
      </w:r>
      <w:r w:rsidR="00B442E8" w:rsidRPr="0082615E">
        <w:rPr>
          <w:bCs/>
          <w:kern w:val="32"/>
          <w:szCs w:val="28"/>
          <w:lang w:val="bg-BG" w:eastAsia="bg-BG"/>
        </w:rPr>
        <w:t xml:space="preserve"> до пет работни дни</w:t>
      </w:r>
      <w:r w:rsidR="00564DCA" w:rsidRPr="0082615E">
        <w:rPr>
          <w:bCs/>
          <w:kern w:val="32"/>
          <w:szCs w:val="28"/>
          <w:lang w:val="bg-BG" w:eastAsia="bg-BG"/>
        </w:rPr>
        <w:t xml:space="preserve">. </w:t>
      </w:r>
      <w:r w:rsidR="006B6372" w:rsidRPr="0082615E">
        <w:rPr>
          <w:bCs/>
          <w:kern w:val="32"/>
          <w:szCs w:val="28"/>
          <w:lang w:val="bg-BG" w:eastAsia="bg-BG"/>
        </w:rPr>
        <w:t>З</w:t>
      </w:r>
      <w:r w:rsidRPr="0082615E">
        <w:rPr>
          <w:bCs/>
          <w:kern w:val="32"/>
          <w:szCs w:val="28"/>
          <w:lang w:val="bg-BG" w:eastAsia="bg-BG"/>
        </w:rPr>
        <w:t>а в</w:t>
      </w:r>
      <w:r w:rsidR="00564DCA" w:rsidRPr="0082615E">
        <w:rPr>
          <w:bCs/>
          <w:kern w:val="32"/>
          <w:szCs w:val="28"/>
          <w:lang w:val="bg-BG" w:eastAsia="bg-BG"/>
        </w:rPr>
        <w:t xml:space="preserve">сяка от дейностите в плана </w:t>
      </w:r>
      <w:r w:rsidRPr="0082615E">
        <w:rPr>
          <w:bCs/>
          <w:kern w:val="32"/>
          <w:szCs w:val="28"/>
          <w:lang w:val="bg-BG" w:eastAsia="bg-BG"/>
        </w:rPr>
        <w:t xml:space="preserve">следва да се </w:t>
      </w:r>
      <w:r w:rsidR="006B6372" w:rsidRPr="0082615E">
        <w:rPr>
          <w:bCs/>
          <w:kern w:val="32"/>
          <w:szCs w:val="28"/>
          <w:lang w:val="bg-BG" w:eastAsia="bg-BG"/>
        </w:rPr>
        <w:t>опише</w:t>
      </w:r>
      <w:r w:rsidRPr="0082615E">
        <w:rPr>
          <w:bCs/>
          <w:kern w:val="32"/>
          <w:szCs w:val="28"/>
          <w:lang w:val="bg-BG" w:eastAsia="bg-BG"/>
        </w:rPr>
        <w:t xml:space="preserve"> </w:t>
      </w:r>
      <w:r w:rsidR="006B6372" w:rsidRPr="0082615E">
        <w:rPr>
          <w:bCs/>
          <w:kern w:val="32"/>
          <w:szCs w:val="28"/>
          <w:lang w:val="bg-BG" w:eastAsia="bg-BG"/>
        </w:rPr>
        <w:t xml:space="preserve">начина на реализацията </w:t>
      </w:r>
      <w:r w:rsidR="001405D7" w:rsidRPr="0082615E">
        <w:rPr>
          <w:bCs/>
          <w:kern w:val="32"/>
          <w:szCs w:val="28"/>
          <w:lang w:val="bg-BG" w:eastAsia="bg-BG"/>
        </w:rPr>
        <w:t>ѝ</w:t>
      </w:r>
      <w:r w:rsidR="006B6372" w:rsidRPr="0082615E">
        <w:rPr>
          <w:bCs/>
          <w:kern w:val="32"/>
          <w:szCs w:val="28"/>
          <w:lang w:val="bg-BG" w:eastAsia="bg-BG"/>
        </w:rPr>
        <w:t xml:space="preserve">,  </w:t>
      </w:r>
      <w:r w:rsidR="005E3C2C" w:rsidRPr="0082615E">
        <w:rPr>
          <w:bCs/>
          <w:kern w:val="32"/>
          <w:szCs w:val="28"/>
          <w:lang w:val="bg-BG" w:eastAsia="bg-BG"/>
        </w:rPr>
        <w:t xml:space="preserve">минимално ангажиращ служители на </w:t>
      </w:r>
      <w:r w:rsidR="00DA5C04">
        <w:rPr>
          <w:bCs/>
          <w:kern w:val="32"/>
          <w:szCs w:val="28"/>
          <w:lang w:val="bg-BG" w:eastAsia="bg-BG"/>
        </w:rPr>
        <w:t>в</w:t>
      </w:r>
      <w:r w:rsidR="005E3C2C" w:rsidRPr="0082615E">
        <w:rPr>
          <w:bCs/>
          <w:kern w:val="32"/>
          <w:szCs w:val="28"/>
          <w:lang w:val="bg-BG" w:eastAsia="bg-BG"/>
        </w:rPr>
        <w:t>ъзложителя</w:t>
      </w:r>
      <w:r w:rsidR="00564DCA" w:rsidRPr="0082615E">
        <w:rPr>
          <w:bCs/>
          <w:kern w:val="32"/>
          <w:szCs w:val="28"/>
          <w:lang w:val="bg-BG" w:eastAsia="bg-BG"/>
        </w:rPr>
        <w:t xml:space="preserve">. </w:t>
      </w:r>
      <w:r w:rsidR="00AF26D3" w:rsidRPr="0082615E">
        <w:rPr>
          <w:bCs/>
          <w:kern w:val="32"/>
          <w:szCs w:val="28"/>
          <w:lang w:val="bg-BG" w:eastAsia="bg-BG"/>
        </w:rPr>
        <w:t xml:space="preserve">  </w:t>
      </w:r>
    </w:p>
    <w:p w:rsidR="00DB0780" w:rsidRPr="0082615E" w:rsidRDefault="00DB0780" w:rsidP="00DB0780">
      <w:pPr>
        <w:tabs>
          <w:tab w:val="left" w:pos="1843"/>
        </w:tabs>
        <w:spacing w:after="120"/>
        <w:ind w:left="993"/>
        <w:jc w:val="both"/>
        <w:rPr>
          <w:bCs/>
          <w:kern w:val="32"/>
          <w:szCs w:val="28"/>
          <w:lang w:val="bg-BG" w:eastAsia="bg-BG"/>
        </w:rPr>
      </w:pPr>
    </w:p>
    <w:bookmarkEnd w:id="1"/>
    <w:p w:rsidR="00BB73D4" w:rsidRPr="0082615E" w:rsidRDefault="00BB73D4" w:rsidP="00C46C7C">
      <w:pPr>
        <w:numPr>
          <w:ilvl w:val="0"/>
          <w:numId w:val="1"/>
        </w:numPr>
        <w:spacing w:after="120"/>
        <w:jc w:val="both"/>
        <w:rPr>
          <w:b/>
          <w:lang w:val="bg-BG"/>
        </w:rPr>
      </w:pPr>
      <w:r w:rsidRPr="0082615E">
        <w:rPr>
          <w:b/>
          <w:lang w:val="bg-BG"/>
        </w:rPr>
        <w:t xml:space="preserve">Място и срок на </w:t>
      </w:r>
      <w:r w:rsidR="00B740CA" w:rsidRPr="0082615E">
        <w:rPr>
          <w:b/>
          <w:lang w:val="bg-BG"/>
        </w:rPr>
        <w:t>предоставяне на услугите</w:t>
      </w:r>
    </w:p>
    <w:p w:rsidR="004160E9" w:rsidRPr="0082615E" w:rsidRDefault="00BB73D4" w:rsidP="00C46C7C">
      <w:pPr>
        <w:spacing w:after="120"/>
        <w:ind w:firstLine="720"/>
        <w:jc w:val="both"/>
        <w:rPr>
          <w:lang w:val="bg-BG"/>
        </w:rPr>
      </w:pPr>
      <w:r w:rsidRPr="0082615E">
        <w:rPr>
          <w:lang w:val="bg-BG"/>
        </w:rPr>
        <w:t xml:space="preserve">Срокът за </w:t>
      </w:r>
      <w:r w:rsidR="00B740CA" w:rsidRPr="0082615E">
        <w:rPr>
          <w:lang w:val="bg-BG"/>
        </w:rPr>
        <w:t xml:space="preserve">предоставяне </w:t>
      </w:r>
      <w:r w:rsidR="00B2218B" w:rsidRPr="0082615E">
        <w:rPr>
          <w:lang w:val="bg-BG"/>
        </w:rPr>
        <w:t xml:space="preserve">на </w:t>
      </w:r>
      <w:r w:rsidR="00B740CA" w:rsidRPr="0082615E">
        <w:rPr>
          <w:lang w:val="bg-BG"/>
        </w:rPr>
        <w:t xml:space="preserve">услугите </w:t>
      </w:r>
      <w:r w:rsidR="00B2218B" w:rsidRPr="0082615E">
        <w:rPr>
          <w:lang w:val="bg-BG"/>
        </w:rPr>
        <w:t>по поддържане</w:t>
      </w:r>
      <w:r w:rsidR="00CD4F68" w:rsidRPr="0082615E">
        <w:rPr>
          <w:lang w:val="bg-BG"/>
        </w:rPr>
        <w:t xml:space="preserve"> и извършване на актуализация</w:t>
      </w:r>
      <w:r w:rsidR="00B2218B" w:rsidRPr="0082615E">
        <w:rPr>
          <w:lang w:val="bg-BG"/>
        </w:rPr>
        <w:t xml:space="preserve"> на информационната система за анализ, прогнози и управление на държавния и държавногарантиран дълг на Република България </w:t>
      </w:r>
      <w:r w:rsidRPr="0082615E">
        <w:rPr>
          <w:lang w:val="bg-BG"/>
        </w:rPr>
        <w:t xml:space="preserve">е </w:t>
      </w:r>
      <w:r w:rsidR="009D2D07" w:rsidRPr="0082615E">
        <w:rPr>
          <w:lang w:val="bg-BG"/>
        </w:rPr>
        <w:t>12</w:t>
      </w:r>
      <w:r w:rsidRPr="0082615E">
        <w:rPr>
          <w:lang w:val="bg-BG"/>
        </w:rPr>
        <w:t xml:space="preserve"> месеца</w:t>
      </w:r>
      <w:r w:rsidR="004160E9" w:rsidRPr="0082615E">
        <w:rPr>
          <w:lang w:val="bg-BG"/>
        </w:rPr>
        <w:t>, считано</w:t>
      </w:r>
      <w:r w:rsidRPr="0082615E">
        <w:rPr>
          <w:lang w:val="bg-BG"/>
        </w:rPr>
        <w:t xml:space="preserve"> от </w:t>
      </w:r>
      <w:r w:rsidR="004A122C" w:rsidRPr="00F42FFA">
        <w:rPr>
          <w:lang w:val="bg-BG"/>
        </w:rPr>
        <w:t>датата на подписване на договора</w:t>
      </w:r>
      <w:r w:rsidR="004160E9" w:rsidRPr="00F42FFA">
        <w:rPr>
          <w:lang w:val="bg-BG"/>
        </w:rPr>
        <w:t>.</w:t>
      </w:r>
    </w:p>
    <w:p w:rsidR="00BB73D4" w:rsidRPr="0082615E" w:rsidRDefault="00BB73D4" w:rsidP="00C46C7C">
      <w:pPr>
        <w:spacing w:after="120"/>
        <w:ind w:firstLine="720"/>
        <w:jc w:val="both"/>
        <w:rPr>
          <w:lang w:val="bg-BG"/>
        </w:rPr>
      </w:pPr>
      <w:r w:rsidRPr="0082615E">
        <w:rPr>
          <w:lang w:val="bg-BG"/>
        </w:rPr>
        <w:t xml:space="preserve">Изпълнението на услугата се извършва в дирекция „Държавен дълг” </w:t>
      </w:r>
      <w:r w:rsidR="007F514B" w:rsidRPr="0082615E">
        <w:rPr>
          <w:lang w:val="bg-BG"/>
        </w:rPr>
        <w:t>на</w:t>
      </w:r>
      <w:r w:rsidR="00295269" w:rsidRPr="0082615E">
        <w:rPr>
          <w:lang w:val="bg-BG"/>
        </w:rPr>
        <w:t xml:space="preserve"> МФ</w:t>
      </w:r>
      <w:r w:rsidRPr="0082615E">
        <w:rPr>
          <w:lang w:val="bg-BG"/>
        </w:rPr>
        <w:t>, гр. София, ул. „Г. С. Раковски” № 102.</w:t>
      </w:r>
    </w:p>
    <w:p w:rsidR="00CD4F68" w:rsidRDefault="00CD4F68" w:rsidP="00C46C7C">
      <w:pPr>
        <w:spacing w:after="120"/>
        <w:ind w:firstLine="720"/>
        <w:jc w:val="both"/>
        <w:rPr>
          <w:lang w:val="bg-BG"/>
        </w:rPr>
      </w:pPr>
    </w:p>
    <w:p w:rsidR="00362E01" w:rsidRDefault="00362E01" w:rsidP="00C46C7C">
      <w:pPr>
        <w:spacing w:after="120"/>
        <w:ind w:firstLine="720"/>
        <w:jc w:val="both"/>
        <w:rPr>
          <w:lang w:val="bg-BG"/>
        </w:rPr>
      </w:pPr>
    </w:p>
    <w:p w:rsidR="00362E01" w:rsidRDefault="00362E01" w:rsidP="00C46C7C">
      <w:pPr>
        <w:spacing w:after="120"/>
        <w:ind w:firstLine="720"/>
        <w:jc w:val="both"/>
        <w:rPr>
          <w:lang w:val="bg-BG"/>
        </w:rPr>
      </w:pPr>
    </w:p>
    <w:p w:rsidR="00362E01" w:rsidRPr="0082615E" w:rsidRDefault="00362E01" w:rsidP="00C46C7C">
      <w:pPr>
        <w:spacing w:after="120"/>
        <w:ind w:firstLine="720"/>
        <w:jc w:val="both"/>
        <w:rPr>
          <w:lang w:val="bg-BG"/>
        </w:rPr>
      </w:pPr>
    </w:p>
    <w:p w:rsidR="0026594B" w:rsidRPr="0082615E" w:rsidRDefault="0026594B" w:rsidP="00C46C7C">
      <w:pPr>
        <w:numPr>
          <w:ilvl w:val="0"/>
          <w:numId w:val="1"/>
        </w:numPr>
        <w:spacing w:after="120"/>
        <w:jc w:val="both"/>
        <w:rPr>
          <w:b/>
          <w:bCs/>
          <w:color w:val="000000"/>
          <w:lang w:val="bg-BG" w:eastAsia="x-none"/>
        </w:rPr>
      </w:pPr>
      <w:r w:rsidRPr="0082615E">
        <w:rPr>
          <w:b/>
          <w:bCs/>
          <w:color w:val="000000"/>
          <w:lang w:val="bg-BG" w:eastAsia="x-none"/>
        </w:rPr>
        <w:lastRenderedPageBreak/>
        <w:t>Пояснения</w:t>
      </w:r>
    </w:p>
    <w:p w:rsidR="0026594B" w:rsidRPr="0082615E" w:rsidRDefault="0026594B" w:rsidP="00AC6640">
      <w:pPr>
        <w:spacing w:after="120"/>
        <w:ind w:firstLine="720"/>
        <w:jc w:val="both"/>
        <w:rPr>
          <w:bCs/>
          <w:color w:val="000000"/>
          <w:lang w:val="bg-BG" w:eastAsia="x-none"/>
        </w:rPr>
      </w:pPr>
      <w:r w:rsidRPr="0082615E">
        <w:rPr>
          <w:lang w:val="bg-BG"/>
        </w:rPr>
        <w:t>Навсякъде</w:t>
      </w:r>
      <w:r w:rsidRPr="0082615E">
        <w:rPr>
          <w:bCs/>
          <w:color w:val="000000"/>
          <w:lang w:val="bg-BG" w:eastAsia="x-none"/>
        </w:rPr>
        <w:t xml:space="preserve">, където в текста </w:t>
      </w:r>
      <w:r w:rsidR="00830014" w:rsidRPr="0082615E">
        <w:rPr>
          <w:bCs/>
          <w:color w:val="000000"/>
          <w:lang w:val="bg-BG" w:eastAsia="x-none"/>
        </w:rPr>
        <w:t>се среща</w:t>
      </w:r>
      <w:r w:rsidRPr="0082615E">
        <w:rPr>
          <w:bCs/>
          <w:color w:val="000000"/>
          <w:lang w:val="bg-BG" w:eastAsia="x-none"/>
        </w:rPr>
        <w:t xml:space="preserve"> „приложен софтуер“, „приложение“, „система“</w:t>
      </w:r>
      <w:r w:rsidR="00E30C32" w:rsidRPr="0082615E">
        <w:rPr>
          <w:bCs/>
          <w:color w:val="000000"/>
          <w:lang w:val="bg-BG" w:eastAsia="x-none"/>
        </w:rPr>
        <w:t xml:space="preserve"> или </w:t>
      </w:r>
      <w:r w:rsidRPr="0082615E">
        <w:rPr>
          <w:bCs/>
          <w:color w:val="000000"/>
          <w:lang w:val="bg-BG" w:eastAsia="x-none"/>
        </w:rPr>
        <w:t xml:space="preserve"> </w:t>
      </w:r>
      <w:r w:rsidR="00E30C32" w:rsidRPr="0082615E">
        <w:rPr>
          <w:bCs/>
          <w:color w:val="000000"/>
          <w:lang w:val="bg-BG" w:eastAsia="x-none"/>
        </w:rPr>
        <w:t xml:space="preserve">SDMS, </w:t>
      </w:r>
      <w:r w:rsidRPr="0082615E">
        <w:rPr>
          <w:bCs/>
          <w:color w:val="000000"/>
          <w:lang w:val="bg-BG" w:eastAsia="x-none"/>
        </w:rPr>
        <w:t>следва да се разбира</w:t>
      </w:r>
      <w:r w:rsidR="00E30C32" w:rsidRPr="0082615E">
        <w:rPr>
          <w:bCs/>
          <w:color w:val="000000"/>
          <w:lang w:val="bg-BG" w:eastAsia="x-none"/>
        </w:rPr>
        <w:t xml:space="preserve"> информационната система за </w:t>
      </w:r>
      <w:r w:rsidR="00CD4F68" w:rsidRPr="0082615E">
        <w:rPr>
          <w:bCs/>
          <w:color w:val="000000"/>
          <w:lang w:val="bg-BG" w:eastAsia="x-none"/>
        </w:rPr>
        <w:t>а</w:t>
      </w:r>
      <w:r w:rsidR="00E30C32" w:rsidRPr="0082615E">
        <w:rPr>
          <w:bCs/>
          <w:color w:val="000000"/>
          <w:lang w:val="bg-BG" w:eastAsia="x-none"/>
        </w:rPr>
        <w:t>нализ, прогнози и управление на държавния и държавногарантирания дълг на Република България.</w:t>
      </w:r>
    </w:p>
    <w:p w:rsidR="00657C73" w:rsidRDefault="00C4014B" w:rsidP="00AC6640">
      <w:pPr>
        <w:spacing w:after="120"/>
        <w:ind w:firstLine="720"/>
        <w:jc w:val="both"/>
        <w:rPr>
          <w:bCs/>
          <w:color w:val="000000"/>
          <w:lang w:val="bg-BG" w:eastAsia="x-none"/>
        </w:rPr>
      </w:pPr>
      <w:r w:rsidRPr="0082615E">
        <w:rPr>
          <w:bCs/>
          <w:color w:val="000000"/>
          <w:lang w:val="bg-BG" w:eastAsia="x-none"/>
        </w:rPr>
        <w:t xml:space="preserve">Под </w:t>
      </w:r>
      <w:r w:rsidR="00295269" w:rsidRPr="0082615E">
        <w:rPr>
          <w:bCs/>
          <w:color w:val="000000"/>
          <w:lang w:val="bg-BG" w:eastAsia="x-none"/>
        </w:rPr>
        <w:t>и</w:t>
      </w:r>
      <w:r w:rsidRPr="0082615E">
        <w:rPr>
          <w:bCs/>
          <w:color w:val="000000"/>
          <w:lang w:val="bg-BG" w:eastAsia="x-none"/>
        </w:rPr>
        <w:t xml:space="preserve">нформационна система за анализ, прогнози и управление на държавния и </w:t>
      </w:r>
      <w:r w:rsidRPr="0082615E">
        <w:rPr>
          <w:lang w:val="bg-BG"/>
        </w:rPr>
        <w:t>държавногарантирания</w:t>
      </w:r>
      <w:r w:rsidRPr="0082615E">
        <w:rPr>
          <w:bCs/>
          <w:color w:val="000000"/>
          <w:lang w:val="bg-BG" w:eastAsia="x-none"/>
        </w:rPr>
        <w:t xml:space="preserve"> дълг на Република България следва да се разбира съвкупността от</w:t>
      </w:r>
      <w:r w:rsidR="00657C73">
        <w:rPr>
          <w:bCs/>
          <w:color w:val="000000"/>
          <w:lang w:val="bg-BG" w:eastAsia="x-none"/>
        </w:rPr>
        <w:t>:</w:t>
      </w:r>
    </w:p>
    <w:p w:rsidR="00657C73" w:rsidRPr="000E5CF5" w:rsidRDefault="000354CF" w:rsidP="000E5CF5">
      <w:pPr>
        <w:pStyle w:val="ListParagraph"/>
        <w:numPr>
          <w:ilvl w:val="0"/>
          <w:numId w:val="26"/>
        </w:numPr>
        <w:spacing w:after="120"/>
        <w:jc w:val="both"/>
        <w:rPr>
          <w:bCs/>
          <w:color w:val="000000"/>
          <w:lang w:eastAsia="x-none"/>
        </w:rPr>
      </w:pPr>
      <w:r w:rsidRPr="000E5CF5">
        <w:rPr>
          <w:rFonts w:ascii="Times New Roman" w:eastAsia="Times New Roman" w:hAnsi="Times New Roman" w:cs="Times New Roman"/>
          <w:bCs/>
          <w:color w:val="000000"/>
          <w:sz w:val="24"/>
          <w:szCs w:val="24"/>
          <w:lang w:eastAsia="x-none"/>
        </w:rPr>
        <w:t>регистър на държавния и държавногарантирания дълг на Република България,</w:t>
      </w:r>
    </w:p>
    <w:p w:rsidR="00657C73" w:rsidRPr="000E5CF5" w:rsidRDefault="00932AF9" w:rsidP="000E5CF5">
      <w:pPr>
        <w:pStyle w:val="ListParagraph"/>
        <w:numPr>
          <w:ilvl w:val="0"/>
          <w:numId w:val="26"/>
        </w:numPr>
        <w:spacing w:after="120"/>
        <w:jc w:val="both"/>
        <w:rPr>
          <w:bCs/>
          <w:color w:val="000000"/>
          <w:lang w:eastAsia="x-none"/>
        </w:rPr>
      </w:pPr>
      <w:r w:rsidRPr="000E5CF5">
        <w:rPr>
          <w:rFonts w:ascii="Times New Roman" w:eastAsia="Times New Roman" w:hAnsi="Times New Roman" w:cs="Times New Roman"/>
          <w:bCs/>
          <w:color w:val="000000"/>
          <w:sz w:val="24"/>
          <w:szCs w:val="24"/>
          <w:lang w:eastAsia="x-none"/>
        </w:rPr>
        <w:t xml:space="preserve">регистър на дълга на подсектор „Централно управление“ (Central </w:t>
      </w:r>
      <w:proofErr w:type="spellStart"/>
      <w:r w:rsidRPr="000E5CF5">
        <w:rPr>
          <w:rFonts w:ascii="Times New Roman" w:eastAsia="Times New Roman" w:hAnsi="Times New Roman" w:cs="Times New Roman"/>
          <w:bCs/>
          <w:color w:val="000000"/>
          <w:sz w:val="24"/>
          <w:szCs w:val="24"/>
          <w:lang w:eastAsia="x-none"/>
        </w:rPr>
        <w:t>Government</w:t>
      </w:r>
      <w:proofErr w:type="spellEnd"/>
      <w:r w:rsidRPr="000E5CF5">
        <w:rPr>
          <w:rFonts w:ascii="Times New Roman" w:eastAsia="Times New Roman" w:hAnsi="Times New Roman" w:cs="Times New Roman"/>
          <w:bCs/>
          <w:color w:val="000000"/>
          <w:sz w:val="24"/>
          <w:szCs w:val="24"/>
          <w:lang w:eastAsia="x-none"/>
        </w:rPr>
        <w:t xml:space="preserve"> </w:t>
      </w:r>
      <w:proofErr w:type="spellStart"/>
      <w:r w:rsidRPr="000E5CF5">
        <w:rPr>
          <w:rFonts w:ascii="Times New Roman" w:eastAsia="Times New Roman" w:hAnsi="Times New Roman" w:cs="Times New Roman"/>
          <w:bCs/>
          <w:color w:val="000000"/>
          <w:sz w:val="24"/>
          <w:szCs w:val="24"/>
          <w:lang w:eastAsia="x-none"/>
        </w:rPr>
        <w:t>subsector</w:t>
      </w:r>
      <w:proofErr w:type="spellEnd"/>
      <w:r w:rsidRPr="000E5CF5">
        <w:rPr>
          <w:rFonts w:ascii="Times New Roman" w:eastAsia="Times New Roman" w:hAnsi="Times New Roman" w:cs="Times New Roman"/>
          <w:bCs/>
          <w:color w:val="000000"/>
          <w:sz w:val="24"/>
          <w:szCs w:val="24"/>
          <w:lang w:eastAsia="x-none"/>
        </w:rPr>
        <w:t>)</w:t>
      </w:r>
      <w:r w:rsidR="000354CF" w:rsidRPr="000E5CF5">
        <w:rPr>
          <w:rFonts w:ascii="Times New Roman" w:eastAsia="Times New Roman" w:hAnsi="Times New Roman" w:cs="Times New Roman"/>
          <w:bCs/>
          <w:color w:val="000000"/>
          <w:sz w:val="24"/>
          <w:szCs w:val="24"/>
          <w:lang w:eastAsia="x-none"/>
        </w:rPr>
        <w:t xml:space="preserve"> </w:t>
      </w:r>
      <w:r w:rsidR="00657C73" w:rsidRPr="000E5CF5">
        <w:rPr>
          <w:rFonts w:ascii="Times New Roman" w:eastAsia="Times New Roman" w:hAnsi="Times New Roman" w:cs="Times New Roman"/>
          <w:bCs/>
          <w:color w:val="000000"/>
          <w:sz w:val="24"/>
          <w:szCs w:val="24"/>
          <w:lang w:eastAsia="x-none"/>
        </w:rPr>
        <w:t>и дълга, гарантиран от единиците, попадащи в същия подсектор,</w:t>
      </w:r>
    </w:p>
    <w:p w:rsidR="00657C73" w:rsidRPr="000E5CF5" w:rsidRDefault="000354CF" w:rsidP="000E5CF5">
      <w:pPr>
        <w:pStyle w:val="ListParagraph"/>
        <w:numPr>
          <w:ilvl w:val="0"/>
          <w:numId w:val="26"/>
        </w:numPr>
        <w:spacing w:after="120"/>
        <w:jc w:val="both"/>
        <w:rPr>
          <w:bCs/>
          <w:color w:val="000000"/>
          <w:lang w:eastAsia="x-none"/>
        </w:rPr>
      </w:pPr>
      <w:r w:rsidRPr="000E5CF5">
        <w:rPr>
          <w:rFonts w:ascii="Times New Roman" w:eastAsia="Times New Roman" w:hAnsi="Times New Roman" w:cs="Times New Roman"/>
          <w:bCs/>
          <w:color w:val="000000"/>
          <w:sz w:val="24"/>
          <w:szCs w:val="24"/>
          <w:lang w:eastAsia="x-none"/>
        </w:rPr>
        <w:t>база данни за валутни курсове, лихвени проценти и други индикатори,</w:t>
      </w:r>
    </w:p>
    <w:p w:rsidR="00C4014B" w:rsidRPr="00F42FFA" w:rsidRDefault="000354CF" w:rsidP="000E5CF5">
      <w:pPr>
        <w:pStyle w:val="ListParagraph"/>
        <w:numPr>
          <w:ilvl w:val="0"/>
          <w:numId w:val="26"/>
        </w:numPr>
        <w:spacing w:after="120"/>
        <w:jc w:val="both"/>
        <w:rPr>
          <w:bCs/>
          <w:color w:val="000000"/>
          <w:lang w:eastAsia="x-none"/>
        </w:rPr>
      </w:pPr>
      <w:r w:rsidRPr="000E5CF5">
        <w:rPr>
          <w:rFonts w:ascii="Times New Roman" w:eastAsia="Times New Roman" w:hAnsi="Times New Roman" w:cs="Times New Roman"/>
          <w:bCs/>
          <w:color w:val="000000"/>
          <w:sz w:val="24"/>
          <w:szCs w:val="24"/>
          <w:lang w:eastAsia="x-none"/>
        </w:rPr>
        <w:t xml:space="preserve">статистически модул, аналитичен модул и връзка с други информационни системи. </w:t>
      </w:r>
    </w:p>
    <w:p w:rsidR="0004147D" w:rsidRDefault="0004147D" w:rsidP="00F42FFA">
      <w:pPr>
        <w:spacing w:after="120"/>
        <w:jc w:val="both"/>
        <w:rPr>
          <w:bCs/>
          <w:color w:val="000000"/>
          <w:lang w:val="bg-BG" w:eastAsia="x-none"/>
        </w:rPr>
      </w:pPr>
    </w:p>
    <w:p w:rsidR="0004147D" w:rsidRDefault="0004147D"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Default="00362E01" w:rsidP="00F42FFA">
      <w:pPr>
        <w:spacing w:after="120"/>
        <w:jc w:val="both"/>
        <w:rPr>
          <w:bCs/>
          <w:color w:val="000000"/>
          <w:lang w:val="en-US" w:eastAsia="x-none"/>
        </w:rPr>
      </w:pPr>
    </w:p>
    <w:p w:rsidR="00362E01" w:rsidRPr="00362E01" w:rsidRDefault="00362E01" w:rsidP="00F42FFA">
      <w:pPr>
        <w:spacing w:after="120"/>
        <w:jc w:val="both"/>
        <w:rPr>
          <w:bCs/>
          <w:color w:val="000000"/>
          <w:lang w:val="bg-BG" w:eastAsia="x-none"/>
        </w:rPr>
      </w:pPr>
    </w:p>
    <w:p w:rsidR="00362E01" w:rsidRDefault="00362E01" w:rsidP="00F42FFA">
      <w:pPr>
        <w:spacing w:after="120"/>
        <w:jc w:val="both"/>
        <w:rPr>
          <w:bCs/>
          <w:color w:val="000000"/>
          <w:lang w:val="en-US" w:eastAsia="x-none"/>
        </w:rPr>
      </w:pPr>
    </w:p>
    <w:p w:rsidR="00362E01" w:rsidRPr="00362E01" w:rsidRDefault="00362E01" w:rsidP="00F42FFA">
      <w:pPr>
        <w:spacing w:after="120"/>
        <w:jc w:val="both"/>
        <w:rPr>
          <w:rFonts w:ascii="Times New Roman Bold" w:hAnsi="Times New Roman Bold"/>
          <w:bCs/>
          <w:caps/>
          <w:color w:val="000000"/>
          <w:lang w:val="en-US" w:eastAsia="x-none"/>
        </w:rPr>
      </w:pPr>
    </w:p>
    <w:p w:rsidR="00362E01" w:rsidRPr="00362E01" w:rsidRDefault="00362E01" w:rsidP="00362E01">
      <w:pPr>
        <w:spacing w:after="120"/>
        <w:ind w:left="709"/>
        <w:jc w:val="center"/>
        <w:rPr>
          <w:rFonts w:ascii="Times New Roman Bold" w:hAnsi="Times New Roman Bold"/>
          <w:b/>
          <w:bCs/>
          <w:caps/>
          <w:color w:val="000000"/>
          <w:lang w:val="bg-BG" w:eastAsia="x-none"/>
        </w:rPr>
      </w:pPr>
      <w:r w:rsidRPr="00362E01">
        <w:rPr>
          <w:rFonts w:ascii="Times New Roman Bold" w:hAnsi="Times New Roman Bold"/>
          <w:b/>
          <w:bCs/>
          <w:caps/>
          <w:color w:val="000000"/>
          <w:lang w:val="bg-BG" w:eastAsia="x-none"/>
        </w:rPr>
        <w:t>Изисквания към участниците</w:t>
      </w:r>
    </w:p>
    <w:p w:rsidR="00362E01" w:rsidRPr="00C6513C" w:rsidRDefault="00362E01" w:rsidP="00362E01">
      <w:pPr>
        <w:spacing w:after="120"/>
        <w:ind w:left="709"/>
        <w:jc w:val="center"/>
        <w:rPr>
          <w:bCs/>
          <w:color w:val="000000"/>
          <w:lang w:val="bg-BG" w:eastAsia="x-none"/>
        </w:rPr>
      </w:pPr>
    </w:p>
    <w:p w:rsidR="00362E01" w:rsidRPr="00362E01" w:rsidRDefault="00362E01" w:rsidP="00362E01">
      <w:pPr>
        <w:widowControl w:val="0"/>
        <w:numPr>
          <w:ilvl w:val="0"/>
          <w:numId w:val="28"/>
        </w:numPr>
        <w:tabs>
          <w:tab w:val="left" w:pos="0"/>
        </w:tabs>
        <w:autoSpaceDE w:val="0"/>
        <w:autoSpaceDN w:val="0"/>
        <w:adjustRightInd w:val="0"/>
        <w:spacing w:after="120"/>
        <w:ind w:left="0" w:firstLine="709"/>
        <w:jc w:val="both"/>
        <w:outlineLvl w:val="4"/>
        <w:rPr>
          <w:lang w:val="bg-BG"/>
        </w:rPr>
      </w:pPr>
      <w:r w:rsidRPr="00362E01">
        <w:rPr>
          <w:lang w:val="bg-BG"/>
        </w:rPr>
        <w:t xml:space="preserve">Участникът следва да докаже техническите си възможности и квалификацията си за изпълнение предмета на поръчката като предостави: </w:t>
      </w:r>
    </w:p>
    <w:p w:rsidR="00362E01" w:rsidRPr="00362E01" w:rsidRDefault="00362E01" w:rsidP="00362E01">
      <w:pPr>
        <w:pStyle w:val="ListParagraph"/>
        <w:numPr>
          <w:ilvl w:val="0"/>
          <w:numId w:val="29"/>
        </w:numPr>
        <w:spacing w:after="200" w:line="276" w:lineRule="auto"/>
        <w:jc w:val="both"/>
        <w:rPr>
          <w:rFonts w:ascii="Times New Roman" w:hAnsi="Times New Roman" w:cs="Times New Roman"/>
          <w:color w:val="000000"/>
          <w:sz w:val="24"/>
          <w:szCs w:val="24"/>
          <w:lang w:eastAsia="bg-BG"/>
        </w:rPr>
      </w:pPr>
      <w:r w:rsidRPr="00362E01">
        <w:rPr>
          <w:rFonts w:ascii="Times New Roman" w:hAnsi="Times New Roman" w:cs="Times New Roman"/>
          <w:color w:val="000000"/>
          <w:sz w:val="24"/>
          <w:szCs w:val="24"/>
          <w:lang w:eastAsia="bg-BG"/>
        </w:rPr>
        <w:t>Списък на услугите, които са идентични</w:t>
      </w:r>
      <w:r w:rsidRPr="00362E01">
        <w:rPr>
          <w:rFonts w:ascii="Times New Roman" w:hAnsi="Times New Roman" w:cs="Times New Roman"/>
          <w:color w:val="000000"/>
          <w:sz w:val="24"/>
          <w:szCs w:val="24"/>
          <w:lang w:val="en-US" w:eastAsia="bg-BG"/>
        </w:rPr>
        <w:t xml:space="preserve"> </w:t>
      </w:r>
      <w:r w:rsidRPr="00362E01">
        <w:rPr>
          <w:rFonts w:ascii="Times New Roman" w:hAnsi="Times New Roman" w:cs="Times New Roman"/>
          <w:color w:val="000000"/>
          <w:sz w:val="24"/>
          <w:szCs w:val="24"/>
          <w:lang w:eastAsia="bg-BG"/>
        </w:rPr>
        <w:t xml:space="preserve">или сходни с предмета на обществената поръчка, с посочване на  датите и получателите, заедно с доказателството за извършена </w:t>
      </w:r>
      <w:r w:rsidRPr="00362E01">
        <w:rPr>
          <w:rFonts w:ascii="Times New Roman" w:hAnsi="Times New Roman" w:cs="Times New Roman"/>
          <w:color w:val="000000"/>
          <w:sz w:val="24"/>
          <w:szCs w:val="24"/>
          <w:lang w:eastAsia="bg-BG"/>
        </w:rPr>
        <w:t>услуга</w:t>
      </w:r>
      <w:r w:rsidRPr="00362E01">
        <w:rPr>
          <w:rFonts w:ascii="Times New Roman" w:hAnsi="Times New Roman" w:cs="Times New Roman"/>
          <w:color w:val="000000"/>
          <w:sz w:val="24"/>
          <w:szCs w:val="24"/>
          <w:lang w:eastAsia="bg-BG"/>
        </w:rPr>
        <w:t xml:space="preserve"> за  </w:t>
      </w:r>
      <w:r w:rsidRPr="00362E01">
        <w:rPr>
          <w:rFonts w:ascii="Times New Roman" w:eastAsia="Calibri" w:hAnsi="Times New Roman" w:cs="Times New Roman"/>
          <w:sz w:val="24"/>
          <w:szCs w:val="24"/>
        </w:rPr>
        <w:t>последните три години, считано от датата на подаване  на офертата.</w:t>
      </w:r>
    </w:p>
    <w:p w:rsidR="00362E01" w:rsidRPr="00362E01" w:rsidRDefault="00362E01" w:rsidP="00362E01">
      <w:pPr>
        <w:pStyle w:val="ListParagraph"/>
        <w:numPr>
          <w:ilvl w:val="0"/>
          <w:numId w:val="29"/>
        </w:numPr>
        <w:spacing w:after="0" w:line="240" w:lineRule="auto"/>
        <w:jc w:val="both"/>
        <w:rPr>
          <w:rFonts w:ascii="Times New Roman" w:hAnsi="Times New Roman" w:cs="Times New Roman"/>
          <w:color w:val="000000"/>
          <w:sz w:val="24"/>
          <w:szCs w:val="24"/>
          <w:lang w:eastAsia="bg-BG"/>
        </w:rPr>
      </w:pPr>
      <w:r w:rsidRPr="00362E01">
        <w:rPr>
          <w:rFonts w:ascii="Times New Roman" w:eastAsia="Calibri" w:hAnsi="Times New Roman" w:cs="Times New Roman"/>
          <w:sz w:val="24"/>
          <w:szCs w:val="24"/>
        </w:rPr>
        <w:t>Доказателств</w:t>
      </w:r>
      <w:r w:rsidRPr="00362E01">
        <w:rPr>
          <w:rFonts w:ascii="Times New Roman" w:eastAsia="Calibri" w:hAnsi="Times New Roman" w:cs="Times New Roman"/>
          <w:sz w:val="24"/>
          <w:szCs w:val="24"/>
          <w:lang w:val="en-US"/>
        </w:rPr>
        <w:t>a</w:t>
      </w:r>
      <w:r w:rsidRPr="00362E01">
        <w:rPr>
          <w:rFonts w:ascii="Times New Roman" w:eastAsia="Calibri" w:hAnsi="Times New Roman" w:cs="Times New Roman"/>
          <w:sz w:val="24"/>
          <w:szCs w:val="24"/>
        </w:rPr>
        <w:t xml:space="preserve"> за извършена услуга може да се представи под формата на удостоверения, референции, приемо-предавателни протоколи и др., или чрез посочване на публичен регистър, в който е публикувана информация за услугата.</w:t>
      </w:r>
    </w:p>
    <w:p w:rsidR="00362E01" w:rsidRPr="00362E01" w:rsidRDefault="00362E01" w:rsidP="00362E01">
      <w:pPr>
        <w:widowControl w:val="0"/>
        <w:tabs>
          <w:tab w:val="left" w:pos="1134"/>
        </w:tabs>
        <w:autoSpaceDE w:val="0"/>
        <w:autoSpaceDN w:val="0"/>
        <w:adjustRightInd w:val="0"/>
        <w:spacing w:after="120"/>
        <w:ind w:left="709"/>
        <w:jc w:val="both"/>
        <w:outlineLvl w:val="4"/>
        <w:rPr>
          <w:lang w:val="bg-BG"/>
        </w:rPr>
      </w:pPr>
      <w:bookmarkStart w:id="2" w:name="_GoBack"/>
      <w:bookmarkEnd w:id="2"/>
    </w:p>
    <w:p w:rsidR="00362E01" w:rsidRPr="00362E01" w:rsidRDefault="00362E01" w:rsidP="00362E01">
      <w:pPr>
        <w:widowControl w:val="0"/>
        <w:tabs>
          <w:tab w:val="left" w:pos="1134"/>
        </w:tabs>
        <w:autoSpaceDE w:val="0"/>
        <w:autoSpaceDN w:val="0"/>
        <w:adjustRightInd w:val="0"/>
        <w:spacing w:after="120"/>
        <w:jc w:val="both"/>
        <w:outlineLvl w:val="4"/>
        <w:rPr>
          <w:lang w:val="bg-BG"/>
        </w:rPr>
      </w:pPr>
      <w:r w:rsidRPr="00362E01">
        <w:rPr>
          <w:lang w:val="bg-BG"/>
        </w:rPr>
        <w:t xml:space="preserve">Под „сходни с предмета на обществената поръчка“ се разбират услуги по разработване или усъвършенстване, или актуализиране, или поддръжка на информационна(и) система(и) в областта на дълговите инструменти и/или анализ на риска на дългово портфолио, и/или финансова статистическа отчетност  или разработване на сценарии за управлението на дълг. </w:t>
      </w:r>
    </w:p>
    <w:p w:rsidR="00362E01" w:rsidRPr="00362E01" w:rsidRDefault="00362E01" w:rsidP="00362E01">
      <w:pPr>
        <w:widowControl w:val="0"/>
        <w:tabs>
          <w:tab w:val="left" w:pos="1134"/>
        </w:tabs>
        <w:autoSpaceDE w:val="0"/>
        <w:autoSpaceDN w:val="0"/>
        <w:adjustRightInd w:val="0"/>
        <w:spacing w:after="120"/>
        <w:jc w:val="both"/>
        <w:outlineLvl w:val="4"/>
        <w:rPr>
          <w:lang w:val="bg-BG"/>
        </w:rPr>
      </w:pPr>
      <w:r w:rsidRPr="00362E01">
        <w:rPr>
          <w:u w:val="single"/>
          <w:lang w:val="bg-BG"/>
        </w:rPr>
        <w:t>Няма да се счита за „сходен предмет“</w:t>
      </w:r>
      <w:r w:rsidRPr="00362E01">
        <w:rPr>
          <w:lang w:val="bg-BG"/>
        </w:rPr>
        <w:t xml:space="preserve">, такъв който включва: доставка и поддържане на лицензи за операционни системи или друг вид системен софтуер, както и договори за предоставяне на неизключително право на ползване върху приложен софтуер, освен ако същият не включва и поддръжка на софтуера чрез дейности, които частично или изцяло покриват включените в обхвата на поръчката; </w:t>
      </w:r>
    </w:p>
    <w:p w:rsidR="00362E01" w:rsidRPr="00362E01" w:rsidRDefault="00362E01" w:rsidP="00362E01">
      <w:pPr>
        <w:widowControl w:val="0"/>
        <w:numPr>
          <w:ilvl w:val="0"/>
          <w:numId w:val="28"/>
        </w:numPr>
        <w:tabs>
          <w:tab w:val="left" w:pos="0"/>
        </w:tabs>
        <w:autoSpaceDE w:val="0"/>
        <w:autoSpaceDN w:val="0"/>
        <w:adjustRightInd w:val="0"/>
        <w:spacing w:after="120"/>
        <w:ind w:left="0" w:firstLine="709"/>
        <w:jc w:val="both"/>
        <w:outlineLvl w:val="4"/>
        <w:rPr>
          <w:lang w:val="bg-BG"/>
        </w:rPr>
      </w:pPr>
      <w:r w:rsidRPr="00362E01">
        <w:rPr>
          <w:lang w:val="bg-BG"/>
        </w:rPr>
        <w:t xml:space="preserve">Списък на екипа за изпълнение на обществената поръчка, който ще участва в изпълнението на предмета на обществената поръчка, като участникът следва да посочи двама ключови експерти от състава на екипа, притежаващи магистърска степен или приравнена на нея в областта на информационните технологии, приложна математика или информатика, които ще организират дейностите и ще отговарят за предоставяне на услугите по предмета на поръчката с изискуемото качество. Ключовите експерти следва да имат три години професионален опит в предоставянето на услуги, сходни с предмета на поръчката; </w:t>
      </w:r>
    </w:p>
    <w:p w:rsidR="00362E01" w:rsidRPr="00362E01" w:rsidRDefault="00362E01" w:rsidP="00362E01">
      <w:pPr>
        <w:widowControl w:val="0"/>
        <w:numPr>
          <w:ilvl w:val="0"/>
          <w:numId w:val="28"/>
        </w:numPr>
        <w:tabs>
          <w:tab w:val="left" w:pos="0"/>
        </w:tabs>
        <w:autoSpaceDE w:val="0"/>
        <w:autoSpaceDN w:val="0"/>
        <w:adjustRightInd w:val="0"/>
        <w:spacing w:after="120"/>
        <w:ind w:left="0" w:firstLine="709"/>
        <w:jc w:val="both"/>
        <w:outlineLvl w:val="4"/>
        <w:rPr>
          <w:lang w:val="bg-BG"/>
        </w:rPr>
      </w:pPr>
      <w:r w:rsidRPr="00362E01">
        <w:rPr>
          <w:lang w:val="bg-BG"/>
        </w:rPr>
        <w:t>Участникът следва да декларира, че разполага с техническо оборудване, включващо софтуерни лицензи и хардуерни ресурси за извършване на корекции и актуализации в SDMS при предоставянето на услугите на възложителя и за извършване на тестове в собствена среда.</w:t>
      </w:r>
    </w:p>
    <w:p w:rsidR="00362E01" w:rsidRDefault="00362E01" w:rsidP="00362E01">
      <w:pPr>
        <w:rPr>
          <w:lang w:val="bg-BG"/>
        </w:rPr>
      </w:pPr>
    </w:p>
    <w:p w:rsidR="00362E01" w:rsidRPr="00362E01" w:rsidRDefault="00362E01" w:rsidP="00F42FFA">
      <w:pPr>
        <w:spacing w:after="120"/>
        <w:jc w:val="both"/>
        <w:rPr>
          <w:bCs/>
          <w:color w:val="000000"/>
          <w:lang w:val="en-US" w:eastAsia="x-none"/>
        </w:rPr>
      </w:pPr>
    </w:p>
    <w:sectPr w:rsidR="00362E01" w:rsidRPr="00362E01" w:rsidSect="001307FB">
      <w:footerReference w:type="default" r:id="rId11"/>
      <w:pgSz w:w="11906" w:h="16838"/>
      <w:pgMar w:top="1417" w:right="1274"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6A01F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6A5" w:rsidRDefault="009146A5" w:rsidP="00215FE9">
      <w:r>
        <w:separator/>
      </w:r>
    </w:p>
  </w:endnote>
  <w:endnote w:type="continuationSeparator" w:id="0">
    <w:p w:rsidR="009146A5" w:rsidRDefault="009146A5" w:rsidP="00215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NewRomanPS-BoldMT">
    <w:altName w:val="Times New Roman"/>
    <w:panose1 w:val="00000000000000000000"/>
    <w:charset w:val="CC"/>
    <w:family w:val="auto"/>
    <w:notTrueType/>
    <w:pitch w:val="default"/>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F3A" w:rsidRDefault="00392F3A">
    <w:pPr>
      <w:pStyle w:val="Footer"/>
      <w:jc w:val="right"/>
    </w:pPr>
    <w:r>
      <w:fldChar w:fldCharType="begin"/>
    </w:r>
    <w:r>
      <w:instrText xml:space="preserve"> PAGE   \* MERGEFORMAT </w:instrText>
    </w:r>
    <w:r>
      <w:fldChar w:fldCharType="separate"/>
    </w:r>
    <w:r w:rsidR="00362E01">
      <w:rPr>
        <w:noProof/>
      </w:rPr>
      <w:t>9</w:t>
    </w:r>
    <w:r>
      <w:rPr>
        <w:noProof/>
      </w:rPr>
      <w:fldChar w:fldCharType="end"/>
    </w:r>
  </w:p>
  <w:p w:rsidR="00392F3A" w:rsidRDefault="00392F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6A5" w:rsidRDefault="009146A5" w:rsidP="00215FE9">
      <w:r>
        <w:separator/>
      </w:r>
    </w:p>
  </w:footnote>
  <w:footnote w:type="continuationSeparator" w:id="0">
    <w:p w:rsidR="009146A5" w:rsidRDefault="009146A5" w:rsidP="00215F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name w:val="WW8Num11"/>
    <w:lvl w:ilvl="0">
      <w:start w:val="1"/>
      <w:numFmt w:val="lowerLetter"/>
      <w:lvlText w:val="(%1)"/>
      <w:lvlJc w:val="left"/>
      <w:pPr>
        <w:tabs>
          <w:tab w:val="num" w:pos="720"/>
        </w:tabs>
        <w:ind w:left="720" w:hanging="360"/>
      </w:pPr>
      <w:rPr>
        <w:rFonts w:ascii="TimesNewRomanPS-BoldMT" w:hAnsi="TimesNewRomanPS-BoldMT" w:cs="TimesNewRomanPS-BoldMT"/>
        <w:b/>
      </w:rPr>
    </w:lvl>
  </w:abstractNum>
  <w:abstractNum w:abstractNumId="1">
    <w:nsid w:val="02C60B8F"/>
    <w:multiLevelType w:val="hybridMultilevel"/>
    <w:tmpl w:val="632A97F4"/>
    <w:lvl w:ilvl="0" w:tplc="04020013">
      <w:start w:val="1"/>
      <w:numFmt w:val="upperRoman"/>
      <w:lvlText w:val="%1."/>
      <w:lvlJc w:val="right"/>
      <w:pPr>
        <w:ind w:left="1070" w:hanging="360"/>
      </w:pPr>
    </w:lvl>
    <w:lvl w:ilvl="1" w:tplc="E256A53C">
      <w:start w:val="1"/>
      <w:numFmt w:val="decimal"/>
      <w:lvlText w:val="(%2)"/>
      <w:lvlJc w:val="left"/>
      <w:pPr>
        <w:ind w:left="2265" w:hanging="465"/>
      </w:pPr>
      <w:rPr>
        <w:rFonts w:hint="default"/>
      </w:r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nsid w:val="0566503F"/>
    <w:multiLevelType w:val="hybridMultilevel"/>
    <w:tmpl w:val="D456781E"/>
    <w:lvl w:ilvl="0" w:tplc="6A9654EC">
      <w:start w:val="1"/>
      <w:numFmt w:val="decimal"/>
      <w:lvlText w:val="%1."/>
      <w:lvlJc w:val="left"/>
      <w:pPr>
        <w:ind w:left="720" w:hanging="360"/>
      </w:pPr>
      <w:rPr>
        <w:rFonts w:ascii="Times New Roman" w:eastAsia="Microsoft Sans Serif" w:hAnsi="Times New Roman" w:cs="Times New Roman"/>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DF7715E"/>
    <w:multiLevelType w:val="hybridMultilevel"/>
    <w:tmpl w:val="30B2A67C"/>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
    <w:nsid w:val="0E771563"/>
    <w:multiLevelType w:val="hybridMultilevel"/>
    <w:tmpl w:val="F8AA41BC"/>
    <w:lvl w:ilvl="0" w:tplc="ABC41684">
      <w:start w:val="1"/>
      <w:numFmt w:val="decimal"/>
      <w:lvlText w:val="(%1)"/>
      <w:lvlJc w:val="left"/>
      <w:pPr>
        <w:ind w:left="2160" w:hanging="360"/>
      </w:pPr>
      <w:rPr>
        <w:rFonts w:hint="default"/>
      </w:rPr>
    </w:lvl>
    <w:lvl w:ilvl="1" w:tplc="04090017">
      <w:start w:val="1"/>
      <w:numFmt w:val="lowerLetter"/>
      <w:lvlText w:val="%2)"/>
      <w:lvlJc w:val="left"/>
      <w:pPr>
        <w:ind w:left="2880" w:hanging="360"/>
      </w:pPr>
    </w:lvl>
    <w:lvl w:ilvl="2" w:tplc="0402001B">
      <w:start w:val="1"/>
      <w:numFmt w:val="lowerRoman"/>
      <w:lvlText w:val="%3."/>
      <w:lvlJc w:val="right"/>
      <w:pPr>
        <w:ind w:left="3600" w:hanging="180"/>
      </w:pPr>
    </w:lvl>
    <w:lvl w:ilvl="3" w:tplc="0402000F" w:tentative="1">
      <w:start w:val="1"/>
      <w:numFmt w:val="decimal"/>
      <w:lvlText w:val="%4."/>
      <w:lvlJc w:val="left"/>
      <w:pPr>
        <w:ind w:left="4320" w:hanging="360"/>
      </w:pPr>
    </w:lvl>
    <w:lvl w:ilvl="4" w:tplc="04020019" w:tentative="1">
      <w:start w:val="1"/>
      <w:numFmt w:val="lowerLetter"/>
      <w:lvlText w:val="%5."/>
      <w:lvlJc w:val="left"/>
      <w:pPr>
        <w:ind w:left="5040" w:hanging="360"/>
      </w:pPr>
    </w:lvl>
    <w:lvl w:ilvl="5" w:tplc="0402001B" w:tentative="1">
      <w:start w:val="1"/>
      <w:numFmt w:val="lowerRoman"/>
      <w:lvlText w:val="%6."/>
      <w:lvlJc w:val="right"/>
      <w:pPr>
        <w:ind w:left="5760" w:hanging="180"/>
      </w:pPr>
    </w:lvl>
    <w:lvl w:ilvl="6" w:tplc="0402000F" w:tentative="1">
      <w:start w:val="1"/>
      <w:numFmt w:val="decimal"/>
      <w:lvlText w:val="%7."/>
      <w:lvlJc w:val="left"/>
      <w:pPr>
        <w:ind w:left="6480" w:hanging="360"/>
      </w:pPr>
    </w:lvl>
    <w:lvl w:ilvl="7" w:tplc="04020019" w:tentative="1">
      <w:start w:val="1"/>
      <w:numFmt w:val="lowerLetter"/>
      <w:lvlText w:val="%8."/>
      <w:lvlJc w:val="left"/>
      <w:pPr>
        <w:ind w:left="7200" w:hanging="360"/>
      </w:pPr>
    </w:lvl>
    <w:lvl w:ilvl="8" w:tplc="0402001B" w:tentative="1">
      <w:start w:val="1"/>
      <w:numFmt w:val="lowerRoman"/>
      <w:lvlText w:val="%9."/>
      <w:lvlJc w:val="right"/>
      <w:pPr>
        <w:ind w:left="7920" w:hanging="180"/>
      </w:pPr>
    </w:lvl>
  </w:abstractNum>
  <w:abstractNum w:abstractNumId="5">
    <w:nsid w:val="0F48683F"/>
    <w:multiLevelType w:val="hybridMultilevel"/>
    <w:tmpl w:val="1210458C"/>
    <w:lvl w:ilvl="0" w:tplc="A1E66464">
      <w:numFmt w:val="bullet"/>
      <w:lvlText w:val="-"/>
      <w:lvlJc w:val="left"/>
      <w:pPr>
        <w:ind w:left="1070" w:hanging="360"/>
      </w:pPr>
      <w:rPr>
        <w:rFonts w:ascii="Calibri" w:eastAsiaTheme="minorHAnsi" w:hAnsi="Calibri" w:cstheme="minorBidi"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6">
    <w:nsid w:val="106C40C9"/>
    <w:multiLevelType w:val="hybridMultilevel"/>
    <w:tmpl w:val="1F8EE400"/>
    <w:lvl w:ilvl="0" w:tplc="04090019">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B1650A"/>
    <w:multiLevelType w:val="hybridMultilevel"/>
    <w:tmpl w:val="E182C3CC"/>
    <w:lvl w:ilvl="0" w:tplc="04020001">
      <w:start w:val="1"/>
      <w:numFmt w:val="bullet"/>
      <w:lvlText w:val=""/>
      <w:lvlJc w:val="left"/>
      <w:pPr>
        <w:ind w:left="1374" w:hanging="360"/>
      </w:pPr>
      <w:rPr>
        <w:rFonts w:ascii="Symbol" w:hAnsi="Symbol" w:hint="default"/>
      </w:rPr>
    </w:lvl>
    <w:lvl w:ilvl="1" w:tplc="04020003" w:tentative="1">
      <w:start w:val="1"/>
      <w:numFmt w:val="bullet"/>
      <w:lvlText w:val="o"/>
      <w:lvlJc w:val="left"/>
      <w:pPr>
        <w:ind w:left="2094" w:hanging="360"/>
      </w:pPr>
      <w:rPr>
        <w:rFonts w:ascii="Courier New" w:hAnsi="Courier New" w:cs="Courier New" w:hint="default"/>
      </w:rPr>
    </w:lvl>
    <w:lvl w:ilvl="2" w:tplc="04020005" w:tentative="1">
      <w:start w:val="1"/>
      <w:numFmt w:val="bullet"/>
      <w:lvlText w:val=""/>
      <w:lvlJc w:val="left"/>
      <w:pPr>
        <w:ind w:left="2814" w:hanging="360"/>
      </w:pPr>
      <w:rPr>
        <w:rFonts w:ascii="Wingdings" w:hAnsi="Wingdings" w:hint="default"/>
      </w:rPr>
    </w:lvl>
    <w:lvl w:ilvl="3" w:tplc="04020001" w:tentative="1">
      <w:start w:val="1"/>
      <w:numFmt w:val="bullet"/>
      <w:lvlText w:val=""/>
      <w:lvlJc w:val="left"/>
      <w:pPr>
        <w:ind w:left="3534" w:hanging="360"/>
      </w:pPr>
      <w:rPr>
        <w:rFonts w:ascii="Symbol" w:hAnsi="Symbol" w:hint="default"/>
      </w:rPr>
    </w:lvl>
    <w:lvl w:ilvl="4" w:tplc="04020003" w:tentative="1">
      <w:start w:val="1"/>
      <w:numFmt w:val="bullet"/>
      <w:lvlText w:val="o"/>
      <w:lvlJc w:val="left"/>
      <w:pPr>
        <w:ind w:left="4254" w:hanging="360"/>
      </w:pPr>
      <w:rPr>
        <w:rFonts w:ascii="Courier New" w:hAnsi="Courier New" w:cs="Courier New" w:hint="default"/>
      </w:rPr>
    </w:lvl>
    <w:lvl w:ilvl="5" w:tplc="04020005" w:tentative="1">
      <w:start w:val="1"/>
      <w:numFmt w:val="bullet"/>
      <w:lvlText w:val=""/>
      <w:lvlJc w:val="left"/>
      <w:pPr>
        <w:ind w:left="4974" w:hanging="360"/>
      </w:pPr>
      <w:rPr>
        <w:rFonts w:ascii="Wingdings" w:hAnsi="Wingdings" w:hint="default"/>
      </w:rPr>
    </w:lvl>
    <w:lvl w:ilvl="6" w:tplc="04020001" w:tentative="1">
      <w:start w:val="1"/>
      <w:numFmt w:val="bullet"/>
      <w:lvlText w:val=""/>
      <w:lvlJc w:val="left"/>
      <w:pPr>
        <w:ind w:left="5694" w:hanging="360"/>
      </w:pPr>
      <w:rPr>
        <w:rFonts w:ascii="Symbol" w:hAnsi="Symbol" w:hint="default"/>
      </w:rPr>
    </w:lvl>
    <w:lvl w:ilvl="7" w:tplc="04020003" w:tentative="1">
      <w:start w:val="1"/>
      <w:numFmt w:val="bullet"/>
      <w:lvlText w:val="o"/>
      <w:lvlJc w:val="left"/>
      <w:pPr>
        <w:ind w:left="6414" w:hanging="360"/>
      </w:pPr>
      <w:rPr>
        <w:rFonts w:ascii="Courier New" w:hAnsi="Courier New" w:cs="Courier New" w:hint="default"/>
      </w:rPr>
    </w:lvl>
    <w:lvl w:ilvl="8" w:tplc="04020005" w:tentative="1">
      <w:start w:val="1"/>
      <w:numFmt w:val="bullet"/>
      <w:lvlText w:val=""/>
      <w:lvlJc w:val="left"/>
      <w:pPr>
        <w:ind w:left="7134" w:hanging="360"/>
      </w:pPr>
      <w:rPr>
        <w:rFonts w:ascii="Wingdings" w:hAnsi="Wingdings" w:hint="default"/>
      </w:rPr>
    </w:lvl>
  </w:abstractNum>
  <w:abstractNum w:abstractNumId="8">
    <w:nsid w:val="15D77DAB"/>
    <w:multiLevelType w:val="hybridMultilevel"/>
    <w:tmpl w:val="9DBCC3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80E12FA"/>
    <w:multiLevelType w:val="hybridMultilevel"/>
    <w:tmpl w:val="85E0416C"/>
    <w:lvl w:ilvl="0" w:tplc="ABC41684">
      <w:start w:val="1"/>
      <w:numFmt w:val="decimal"/>
      <w:lvlText w:val="(%1)"/>
      <w:lvlJc w:val="left"/>
      <w:pPr>
        <w:ind w:left="2160" w:hanging="360"/>
      </w:pPr>
      <w:rPr>
        <w:rFonts w:hint="default"/>
      </w:rPr>
    </w:lvl>
    <w:lvl w:ilvl="1" w:tplc="249489E2">
      <w:start w:val="1"/>
      <w:numFmt w:val="lowerLetter"/>
      <w:lvlText w:val="%2)"/>
      <w:lvlJc w:val="left"/>
      <w:pPr>
        <w:ind w:left="2880" w:hanging="360"/>
      </w:pPr>
      <w:rPr>
        <w:rFonts w:hint="default"/>
      </w:rPr>
    </w:lvl>
    <w:lvl w:ilvl="2" w:tplc="0402001B">
      <w:start w:val="1"/>
      <w:numFmt w:val="lowerRoman"/>
      <w:lvlText w:val="%3."/>
      <w:lvlJc w:val="right"/>
      <w:pPr>
        <w:ind w:left="3600" w:hanging="180"/>
      </w:pPr>
    </w:lvl>
    <w:lvl w:ilvl="3" w:tplc="0402000F" w:tentative="1">
      <w:start w:val="1"/>
      <w:numFmt w:val="decimal"/>
      <w:lvlText w:val="%4."/>
      <w:lvlJc w:val="left"/>
      <w:pPr>
        <w:ind w:left="4320" w:hanging="360"/>
      </w:pPr>
    </w:lvl>
    <w:lvl w:ilvl="4" w:tplc="04020019" w:tentative="1">
      <w:start w:val="1"/>
      <w:numFmt w:val="lowerLetter"/>
      <w:lvlText w:val="%5."/>
      <w:lvlJc w:val="left"/>
      <w:pPr>
        <w:ind w:left="5040" w:hanging="360"/>
      </w:pPr>
    </w:lvl>
    <w:lvl w:ilvl="5" w:tplc="0402001B" w:tentative="1">
      <w:start w:val="1"/>
      <w:numFmt w:val="lowerRoman"/>
      <w:lvlText w:val="%6."/>
      <w:lvlJc w:val="right"/>
      <w:pPr>
        <w:ind w:left="5760" w:hanging="180"/>
      </w:pPr>
    </w:lvl>
    <w:lvl w:ilvl="6" w:tplc="0402000F" w:tentative="1">
      <w:start w:val="1"/>
      <w:numFmt w:val="decimal"/>
      <w:lvlText w:val="%7."/>
      <w:lvlJc w:val="left"/>
      <w:pPr>
        <w:ind w:left="6480" w:hanging="360"/>
      </w:pPr>
    </w:lvl>
    <w:lvl w:ilvl="7" w:tplc="04020019" w:tentative="1">
      <w:start w:val="1"/>
      <w:numFmt w:val="lowerLetter"/>
      <w:lvlText w:val="%8."/>
      <w:lvlJc w:val="left"/>
      <w:pPr>
        <w:ind w:left="7200" w:hanging="360"/>
      </w:pPr>
    </w:lvl>
    <w:lvl w:ilvl="8" w:tplc="0402001B" w:tentative="1">
      <w:start w:val="1"/>
      <w:numFmt w:val="lowerRoman"/>
      <w:lvlText w:val="%9."/>
      <w:lvlJc w:val="right"/>
      <w:pPr>
        <w:ind w:left="7920" w:hanging="180"/>
      </w:pPr>
    </w:lvl>
  </w:abstractNum>
  <w:abstractNum w:abstractNumId="10">
    <w:nsid w:val="18DD12CB"/>
    <w:multiLevelType w:val="hybridMultilevel"/>
    <w:tmpl w:val="ECB69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
    <w:nsid w:val="1A9B713C"/>
    <w:multiLevelType w:val="multilevel"/>
    <w:tmpl w:val="93C6B166"/>
    <w:lvl w:ilvl="0">
      <w:start w:val="1"/>
      <w:numFmt w:val="decimal"/>
      <w:lvlText w:val="%1."/>
      <w:lvlJc w:val="left"/>
      <w:pPr>
        <w:tabs>
          <w:tab w:val="num" w:pos="1069"/>
        </w:tabs>
        <w:ind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785"/>
        </w:tabs>
        <w:ind w:left="1785"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12">
    <w:nsid w:val="1C703935"/>
    <w:multiLevelType w:val="hybridMultilevel"/>
    <w:tmpl w:val="C0E800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426027B"/>
    <w:multiLevelType w:val="multilevel"/>
    <w:tmpl w:val="93C6B166"/>
    <w:lvl w:ilvl="0">
      <w:start w:val="1"/>
      <w:numFmt w:val="decimal"/>
      <w:lvlText w:val="%1."/>
      <w:lvlJc w:val="left"/>
      <w:pPr>
        <w:tabs>
          <w:tab w:val="num" w:pos="1069"/>
        </w:tabs>
        <w:ind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785"/>
        </w:tabs>
        <w:ind w:left="1785"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14">
    <w:nsid w:val="2FA16295"/>
    <w:multiLevelType w:val="multilevel"/>
    <w:tmpl w:val="EF366B78"/>
    <w:lvl w:ilvl="0">
      <w:start w:val="1"/>
      <w:numFmt w:val="decimal"/>
      <w:lvlText w:val="%1."/>
      <w:lvlJc w:val="left"/>
      <w:pPr>
        <w:tabs>
          <w:tab w:val="num" w:pos="1069"/>
        </w:tabs>
        <w:ind w:left="0"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5)"/>
      <w:lvlJc w:val="left"/>
      <w:pPr>
        <w:tabs>
          <w:tab w:val="num" w:pos="1785"/>
        </w:tabs>
        <w:ind w:left="1785"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15">
    <w:nsid w:val="340E34DA"/>
    <w:multiLevelType w:val="hybridMultilevel"/>
    <w:tmpl w:val="7EF05286"/>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34AE266F"/>
    <w:multiLevelType w:val="multilevel"/>
    <w:tmpl w:val="93C6B166"/>
    <w:lvl w:ilvl="0">
      <w:start w:val="1"/>
      <w:numFmt w:val="decimal"/>
      <w:lvlText w:val="%1."/>
      <w:lvlJc w:val="left"/>
      <w:pPr>
        <w:tabs>
          <w:tab w:val="num" w:pos="1069"/>
        </w:tabs>
        <w:ind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785"/>
        </w:tabs>
        <w:ind w:left="1785"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17">
    <w:nsid w:val="43D3255B"/>
    <w:multiLevelType w:val="hybridMultilevel"/>
    <w:tmpl w:val="43E28FEC"/>
    <w:lvl w:ilvl="0" w:tplc="0402000F">
      <w:start w:val="1"/>
      <w:numFmt w:val="decimal"/>
      <w:lvlText w:val="%1."/>
      <w:lvlJc w:val="left"/>
      <w:pPr>
        <w:ind w:left="720" w:hanging="360"/>
      </w:pPr>
      <w:rPr>
        <w:rFonts w:hint="default"/>
      </w:rPr>
    </w:lvl>
    <w:lvl w:ilvl="1" w:tplc="A1E66464">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291600"/>
    <w:multiLevelType w:val="hybridMultilevel"/>
    <w:tmpl w:val="0E54218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45D8262C"/>
    <w:multiLevelType w:val="hybridMultilevel"/>
    <w:tmpl w:val="5606B2C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0">
    <w:nsid w:val="4CFF29FF"/>
    <w:multiLevelType w:val="hybridMultilevel"/>
    <w:tmpl w:val="BC708982"/>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nsid w:val="4F727B91"/>
    <w:multiLevelType w:val="hybridMultilevel"/>
    <w:tmpl w:val="0F82356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nsid w:val="51EF7C01"/>
    <w:multiLevelType w:val="multilevel"/>
    <w:tmpl w:val="93C6B166"/>
    <w:lvl w:ilvl="0">
      <w:start w:val="1"/>
      <w:numFmt w:val="decimal"/>
      <w:lvlText w:val="%1."/>
      <w:lvlJc w:val="left"/>
      <w:pPr>
        <w:tabs>
          <w:tab w:val="num" w:pos="1069"/>
        </w:tabs>
        <w:ind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643"/>
        </w:tabs>
        <w:ind w:left="1643"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23">
    <w:nsid w:val="56955897"/>
    <w:multiLevelType w:val="hybridMultilevel"/>
    <w:tmpl w:val="E45ACFB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4">
    <w:nsid w:val="63CA7FB5"/>
    <w:multiLevelType w:val="hybridMultilevel"/>
    <w:tmpl w:val="C096CC96"/>
    <w:lvl w:ilvl="0" w:tplc="A1E6646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4EB55F6"/>
    <w:multiLevelType w:val="multilevel"/>
    <w:tmpl w:val="93C6B166"/>
    <w:lvl w:ilvl="0">
      <w:start w:val="1"/>
      <w:numFmt w:val="decimal"/>
      <w:lvlText w:val="%1."/>
      <w:lvlJc w:val="left"/>
      <w:pPr>
        <w:tabs>
          <w:tab w:val="num" w:pos="1069"/>
        </w:tabs>
        <w:ind w:firstLine="709"/>
      </w:pPr>
      <w:rPr>
        <w:rFonts w:ascii="Times New Roman Bold" w:hAnsi="Times New Roman Bold" w:cs="Times New Roman" w:hint="default"/>
      </w:rPr>
    </w:lvl>
    <w:lvl w:ilvl="1">
      <w:start w:val="1"/>
      <w:numFmt w:val="decimal"/>
      <w:lvlText w:val="%1.%2."/>
      <w:lvlJc w:val="left"/>
      <w:pPr>
        <w:tabs>
          <w:tab w:val="num" w:pos="999"/>
        </w:tabs>
        <w:ind w:left="999" w:hanging="432"/>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30"/>
        </w:tabs>
        <w:ind w:left="1214" w:hanging="504"/>
      </w:pPr>
      <w:rPr>
        <w:rFonts w:ascii="Times New Roman Bold" w:hAnsi="Times New Roman Bold" w:cs="Times New Roman" w:hint="default"/>
        <w:b/>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41"/>
        </w:tabs>
        <w:ind w:left="1641" w:hanging="64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785"/>
        </w:tabs>
        <w:ind w:left="1785" w:hanging="792"/>
      </w:pPr>
      <w:rPr>
        <w:rFonts w:cs="Times New Roman" w:hint="default"/>
        <w:b w:val="0"/>
        <w:i w:val="0"/>
        <w:sz w:val="24"/>
        <w:szCs w:val="24"/>
      </w:rPr>
    </w:lvl>
    <w:lvl w:ilvl="5">
      <w:start w:val="1"/>
      <w:numFmt w:val="lowerLetter"/>
      <w:lvlText w:val="(%6)"/>
      <w:lvlJc w:val="left"/>
      <w:pPr>
        <w:tabs>
          <w:tab w:val="num" w:pos="5615"/>
        </w:tabs>
        <w:ind w:left="5615" w:hanging="936"/>
      </w:pPr>
      <w:rPr>
        <w:rFonts w:ascii="Times New Roman Bold" w:hAnsi="Times New Roman Bold" w:cs="Times New Roman" w:hint="default"/>
        <w:b w:val="0"/>
        <w:bCs w:val="0"/>
        <w:i w:val="0"/>
        <w:iCs w:val="0"/>
        <w:caps w:val="0"/>
        <w:smallCaps w:val="0"/>
        <w:strike w:val="0"/>
        <w:dstrike w:val="0"/>
        <w:vanish w:val="0"/>
        <w:color w:val="000000"/>
        <w:spacing w:val="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6.%7."/>
      <w:lvlJc w:val="left"/>
      <w:pPr>
        <w:tabs>
          <w:tab w:val="num" w:pos="3949"/>
        </w:tabs>
        <w:ind w:left="3949" w:hanging="1080"/>
      </w:pPr>
      <w:rPr>
        <w:rFonts w:cs="Times New Roman" w:hint="default"/>
      </w:rPr>
    </w:lvl>
    <w:lvl w:ilvl="7">
      <w:start w:val="1"/>
      <w:numFmt w:val="lowerLetter"/>
      <w:lvlText w:val="(%8)"/>
      <w:lvlJc w:val="left"/>
      <w:pPr>
        <w:tabs>
          <w:tab w:val="num" w:pos="4453"/>
        </w:tabs>
        <w:ind w:left="4453" w:hanging="1224"/>
      </w:pPr>
      <w:rPr>
        <w:rFonts w:cs="Times New Roman" w:hint="default"/>
      </w:rPr>
    </w:lvl>
    <w:lvl w:ilvl="8">
      <w:start w:val="1"/>
      <w:numFmt w:val="decimal"/>
      <w:lvlText w:val="%1.%2.%3.%4.%5.%6.%7.%8.%9."/>
      <w:lvlJc w:val="left"/>
      <w:pPr>
        <w:tabs>
          <w:tab w:val="num" w:pos="5749"/>
        </w:tabs>
        <w:ind w:left="5029" w:hanging="1440"/>
      </w:pPr>
      <w:rPr>
        <w:rFonts w:cs="Times New Roman" w:hint="default"/>
      </w:rPr>
    </w:lvl>
  </w:abstractNum>
  <w:abstractNum w:abstractNumId="26">
    <w:nsid w:val="72737644"/>
    <w:multiLevelType w:val="hybridMultilevel"/>
    <w:tmpl w:val="CD48C7A6"/>
    <w:lvl w:ilvl="0" w:tplc="D55A634C">
      <w:start w:val="1"/>
      <w:numFmt w:val="decimal"/>
      <w:lvlText w:val="%1."/>
      <w:lvlJc w:val="left"/>
      <w:pPr>
        <w:ind w:left="1800" w:hanging="108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7">
    <w:nsid w:val="77C45F6E"/>
    <w:multiLevelType w:val="hybridMultilevel"/>
    <w:tmpl w:val="B8C6149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1"/>
  </w:num>
  <w:num w:numId="2">
    <w:abstractNumId w:val="21"/>
  </w:num>
  <w:num w:numId="3">
    <w:abstractNumId w:val="26"/>
  </w:num>
  <w:num w:numId="4">
    <w:abstractNumId w:val="22"/>
  </w:num>
  <w:num w:numId="5">
    <w:abstractNumId w:val="15"/>
  </w:num>
  <w:num w:numId="6">
    <w:abstractNumId w:val="4"/>
  </w:num>
  <w:num w:numId="7">
    <w:abstractNumId w:val="11"/>
  </w:num>
  <w:num w:numId="8">
    <w:abstractNumId w:val="19"/>
  </w:num>
  <w:num w:numId="9">
    <w:abstractNumId w:val="16"/>
  </w:num>
  <w:num w:numId="10">
    <w:abstractNumId w:val="17"/>
  </w:num>
  <w:num w:numId="11">
    <w:abstractNumId w:val="24"/>
  </w:num>
  <w:num w:numId="12">
    <w:abstractNumId w:val="10"/>
  </w:num>
  <w:num w:numId="13">
    <w:abstractNumId w:val="5"/>
  </w:num>
  <w:num w:numId="14">
    <w:abstractNumId w:val="27"/>
  </w:num>
  <w:num w:numId="15">
    <w:abstractNumId w:val="20"/>
  </w:num>
  <w:num w:numId="16">
    <w:abstractNumId w:val="18"/>
  </w:num>
  <w:num w:numId="17">
    <w:abstractNumId w:val="8"/>
  </w:num>
  <w:num w:numId="18">
    <w:abstractNumId w:val="22"/>
  </w:num>
  <w:num w:numId="19">
    <w:abstractNumId w:val="6"/>
  </w:num>
  <w:num w:numId="20">
    <w:abstractNumId w:val="12"/>
  </w:num>
  <w:num w:numId="21">
    <w:abstractNumId w:val="9"/>
  </w:num>
  <w:num w:numId="22">
    <w:abstractNumId w:val="7"/>
  </w:num>
  <w:num w:numId="23">
    <w:abstractNumId w:val="13"/>
  </w:num>
  <w:num w:numId="24">
    <w:abstractNumId w:val="14"/>
  </w:num>
  <w:num w:numId="25">
    <w:abstractNumId w:val="25"/>
  </w:num>
  <w:num w:numId="26">
    <w:abstractNumId w:val="23"/>
  </w:num>
  <w:num w:numId="27">
    <w:abstractNumId w:val="0"/>
  </w:num>
  <w:num w:numId="28">
    <w:abstractNumId w:val="2"/>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3D4"/>
    <w:rsid w:val="00034612"/>
    <w:rsid w:val="000354CF"/>
    <w:rsid w:val="00036C4A"/>
    <w:rsid w:val="0004147D"/>
    <w:rsid w:val="0004494E"/>
    <w:rsid w:val="0005131D"/>
    <w:rsid w:val="00052EDB"/>
    <w:rsid w:val="0005365A"/>
    <w:rsid w:val="0005519A"/>
    <w:rsid w:val="0005579D"/>
    <w:rsid w:val="0006022D"/>
    <w:rsid w:val="00066807"/>
    <w:rsid w:val="0007156C"/>
    <w:rsid w:val="00083FD5"/>
    <w:rsid w:val="0008777F"/>
    <w:rsid w:val="000961C8"/>
    <w:rsid w:val="00097873"/>
    <w:rsid w:val="000B4580"/>
    <w:rsid w:val="000E5CF5"/>
    <w:rsid w:val="000E6265"/>
    <w:rsid w:val="000E6DC6"/>
    <w:rsid w:val="000F55DC"/>
    <w:rsid w:val="000F67A8"/>
    <w:rsid w:val="00104A32"/>
    <w:rsid w:val="00106C80"/>
    <w:rsid w:val="001240D8"/>
    <w:rsid w:val="00126459"/>
    <w:rsid w:val="00126BF6"/>
    <w:rsid w:val="001307FB"/>
    <w:rsid w:val="001405D7"/>
    <w:rsid w:val="001407A8"/>
    <w:rsid w:val="001431D8"/>
    <w:rsid w:val="001442C7"/>
    <w:rsid w:val="00153130"/>
    <w:rsid w:val="00154B34"/>
    <w:rsid w:val="001672DD"/>
    <w:rsid w:val="0017064B"/>
    <w:rsid w:val="0017093B"/>
    <w:rsid w:val="00185297"/>
    <w:rsid w:val="00187FF8"/>
    <w:rsid w:val="00197667"/>
    <w:rsid w:val="001B3437"/>
    <w:rsid w:val="001C2A36"/>
    <w:rsid w:val="001D576C"/>
    <w:rsid w:val="001E305C"/>
    <w:rsid w:val="0021124D"/>
    <w:rsid w:val="00215FE9"/>
    <w:rsid w:val="00226393"/>
    <w:rsid w:val="00232636"/>
    <w:rsid w:val="00233805"/>
    <w:rsid w:val="00236450"/>
    <w:rsid w:val="00253F36"/>
    <w:rsid w:val="0026043B"/>
    <w:rsid w:val="0026350A"/>
    <w:rsid w:val="0026594B"/>
    <w:rsid w:val="00295269"/>
    <w:rsid w:val="00296A4F"/>
    <w:rsid w:val="002B6AC1"/>
    <w:rsid w:val="002D2484"/>
    <w:rsid w:val="002E4BF9"/>
    <w:rsid w:val="002F34CC"/>
    <w:rsid w:val="002F38A2"/>
    <w:rsid w:val="002F4162"/>
    <w:rsid w:val="003104E6"/>
    <w:rsid w:val="003109A1"/>
    <w:rsid w:val="003214DE"/>
    <w:rsid w:val="00336F5D"/>
    <w:rsid w:val="003475FB"/>
    <w:rsid w:val="00350B24"/>
    <w:rsid w:val="00353E85"/>
    <w:rsid w:val="00355190"/>
    <w:rsid w:val="00362E01"/>
    <w:rsid w:val="00392F3A"/>
    <w:rsid w:val="003A15A3"/>
    <w:rsid w:val="003A2CFF"/>
    <w:rsid w:val="003A6744"/>
    <w:rsid w:val="003E107D"/>
    <w:rsid w:val="003E536D"/>
    <w:rsid w:val="003F1F1D"/>
    <w:rsid w:val="003F5BD7"/>
    <w:rsid w:val="004134D6"/>
    <w:rsid w:val="004160E9"/>
    <w:rsid w:val="00417CEE"/>
    <w:rsid w:val="00421941"/>
    <w:rsid w:val="00430673"/>
    <w:rsid w:val="00437EA8"/>
    <w:rsid w:val="00440DB8"/>
    <w:rsid w:val="00443183"/>
    <w:rsid w:val="004659C3"/>
    <w:rsid w:val="00482456"/>
    <w:rsid w:val="00483594"/>
    <w:rsid w:val="00485901"/>
    <w:rsid w:val="004901F6"/>
    <w:rsid w:val="0049288F"/>
    <w:rsid w:val="00492B33"/>
    <w:rsid w:val="004949DA"/>
    <w:rsid w:val="004A122C"/>
    <w:rsid w:val="004B13AB"/>
    <w:rsid w:val="004C62BB"/>
    <w:rsid w:val="004D7021"/>
    <w:rsid w:val="004E13EE"/>
    <w:rsid w:val="00506325"/>
    <w:rsid w:val="00524ACF"/>
    <w:rsid w:val="005312B9"/>
    <w:rsid w:val="005342F1"/>
    <w:rsid w:val="005355E6"/>
    <w:rsid w:val="0054067E"/>
    <w:rsid w:val="00540BF9"/>
    <w:rsid w:val="005426C6"/>
    <w:rsid w:val="00543B31"/>
    <w:rsid w:val="00550C86"/>
    <w:rsid w:val="00555F5A"/>
    <w:rsid w:val="00564797"/>
    <w:rsid w:val="00564CE1"/>
    <w:rsid w:val="00564DCA"/>
    <w:rsid w:val="0057467B"/>
    <w:rsid w:val="00575068"/>
    <w:rsid w:val="0059218A"/>
    <w:rsid w:val="005C1E14"/>
    <w:rsid w:val="005D731D"/>
    <w:rsid w:val="005E3C2C"/>
    <w:rsid w:val="005E443E"/>
    <w:rsid w:val="005F10E1"/>
    <w:rsid w:val="005F6174"/>
    <w:rsid w:val="00601C6F"/>
    <w:rsid w:val="0062019D"/>
    <w:rsid w:val="00657C73"/>
    <w:rsid w:val="006678BC"/>
    <w:rsid w:val="00667D5C"/>
    <w:rsid w:val="0068019E"/>
    <w:rsid w:val="006A1DFD"/>
    <w:rsid w:val="006B1485"/>
    <w:rsid w:val="006B5BDD"/>
    <w:rsid w:val="006B6372"/>
    <w:rsid w:val="006C2738"/>
    <w:rsid w:val="006C7BBF"/>
    <w:rsid w:val="006E5172"/>
    <w:rsid w:val="006E68F5"/>
    <w:rsid w:val="006E79E3"/>
    <w:rsid w:val="006F616F"/>
    <w:rsid w:val="007040FD"/>
    <w:rsid w:val="00726796"/>
    <w:rsid w:val="00734159"/>
    <w:rsid w:val="00734224"/>
    <w:rsid w:val="007454A7"/>
    <w:rsid w:val="00745B37"/>
    <w:rsid w:val="007553C2"/>
    <w:rsid w:val="00756F03"/>
    <w:rsid w:val="007635AF"/>
    <w:rsid w:val="00785099"/>
    <w:rsid w:val="00796A56"/>
    <w:rsid w:val="007B2444"/>
    <w:rsid w:val="007C53C9"/>
    <w:rsid w:val="007C75F6"/>
    <w:rsid w:val="007D2CCA"/>
    <w:rsid w:val="007F514B"/>
    <w:rsid w:val="007F5392"/>
    <w:rsid w:val="0080575B"/>
    <w:rsid w:val="0082615E"/>
    <w:rsid w:val="00826B41"/>
    <w:rsid w:val="00830014"/>
    <w:rsid w:val="00842EBD"/>
    <w:rsid w:val="008507C9"/>
    <w:rsid w:val="008875A2"/>
    <w:rsid w:val="00887DF8"/>
    <w:rsid w:val="008A0606"/>
    <w:rsid w:val="008A070B"/>
    <w:rsid w:val="008B14F2"/>
    <w:rsid w:val="008D1969"/>
    <w:rsid w:val="008F60F1"/>
    <w:rsid w:val="00901908"/>
    <w:rsid w:val="0090233B"/>
    <w:rsid w:val="00902DBA"/>
    <w:rsid w:val="0090467B"/>
    <w:rsid w:val="009060CE"/>
    <w:rsid w:val="009146A5"/>
    <w:rsid w:val="00925A95"/>
    <w:rsid w:val="00932AF9"/>
    <w:rsid w:val="00942977"/>
    <w:rsid w:val="00944ECC"/>
    <w:rsid w:val="00946249"/>
    <w:rsid w:val="009549A4"/>
    <w:rsid w:val="009733EF"/>
    <w:rsid w:val="00981081"/>
    <w:rsid w:val="00990463"/>
    <w:rsid w:val="00997652"/>
    <w:rsid w:val="009A20A5"/>
    <w:rsid w:val="009A48A2"/>
    <w:rsid w:val="009C1E4E"/>
    <w:rsid w:val="009C6F51"/>
    <w:rsid w:val="009D2D07"/>
    <w:rsid w:val="009E1285"/>
    <w:rsid w:val="009F3FE0"/>
    <w:rsid w:val="009F5E8C"/>
    <w:rsid w:val="009F6B64"/>
    <w:rsid w:val="00A034F2"/>
    <w:rsid w:val="00A1703F"/>
    <w:rsid w:val="00A2047D"/>
    <w:rsid w:val="00A21AE8"/>
    <w:rsid w:val="00A33323"/>
    <w:rsid w:val="00A3539F"/>
    <w:rsid w:val="00A36B82"/>
    <w:rsid w:val="00A37CD7"/>
    <w:rsid w:val="00A47AE4"/>
    <w:rsid w:val="00A625F0"/>
    <w:rsid w:val="00A62FCD"/>
    <w:rsid w:val="00A67B4C"/>
    <w:rsid w:val="00A7047F"/>
    <w:rsid w:val="00A744F5"/>
    <w:rsid w:val="00A76872"/>
    <w:rsid w:val="00A81C32"/>
    <w:rsid w:val="00A834C7"/>
    <w:rsid w:val="00AA4847"/>
    <w:rsid w:val="00AA5BF0"/>
    <w:rsid w:val="00AC6640"/>
    <w:rsid w:val="00AC6D05"/>
    <w:rsid w:val="00AE3DF9"/>
    <w:rsid w:val="00AE70BD"/>
    <w:rsid w:val="00AF26D3"/>
    <w:rsid w:val="00AF6438"/>
    <w:rsid w:val="00AF78F1"/>
    <w:rsid w:val="00B03672"/>
    <w:rsid w:val="00B07796"/>
    <w:rsid w:val="00B134E9"/>
    <w:rsid w:val="00B2218B"/>
    <w:rsid w:val="00B27124"/>
    <w:rsid w:val="00B37FBC"/>
    <w:rsid w:val="00B4043F"/>
    <w:rsid w:val="00B40D8F"/>
    <w:rsid w:val="00B416C3"/>
    <w:rsid w:val="00B43753"/>
    <w:rsid w:val="00B442E8"/>
    <w:rsid w:val="00B52372"/>
    <w:rsid w:val="00B65F77"/>
    <w:rsid w:val="00B740CA"/>
    <w:rsid w:val="00B90685"/>
    <w:rsid w:val="00B95E9E"/>
    <w:rsid w:val="00BA0234"/>
    <w:rsid w:val="00BA6F02"/>
    <w:rsid w:val="00BB63E0"/>
    <w:rsid w:val="00BB73D4"/>
    <w:rsid w:val="00BC41C3"/>
    <w:rsid w:val="00BD1452"/>
    <w:rsid w:val="00BE2FD7"/>
    <w:rsid w:val="00BE38A9"/>
    <w:rsid w:val="00BF6D92"/>
    <w:rsid w:val="00C000F6"/>
    <w:rsid w:val="00C21A11"/>
    <w:rsid w:val="00C21DA5"/>
    <w:rsid w:val="00C37044"/>
    <w:rsid w:val="00C4014B"/>
    <w:rsid w:val="00C46C7C"/>
    <w:rsid w:val="00C502A5"/>
    <w:rsid w:val="00C81056"/>
    <w:rsid w:val="00C860FC"/>
    <w:rsid w:val="00C93292"/>
    <w:rsid w:val="00C96591"/>
    <w:rsid w:val="00C96D96"/>
    <w:rsid w:val="00C97A8B"/>
    <w:rsid w:val="00CA3337"/>
    <w:rsid w:val="00CB4E8E"/>
    <w:rsid w:val="00CB6A78"/>
    <w:rsid w:val="00CC1AB8"/>
    <w:rsid w:val="00CD4F68"/>
    <w:rsid w:val="00CE2819"/>
    <w:rsid w:val="00CE7774"/>
    <w:rsid w:val="00CF051A"/>
    <w:rsid w:val="00CF13F0"/>
    <w:rsid w:val="00D007BC"/>
    <w:rsid w:val="00D0257E"/>
    <w:rsid w:val="00D0790D"/>
    <w:rsid w:val="00D120AF"/>
    <w:rsid w:val="00D16106"/>
    <w:rsid w:val="00D17308"/>
    <w:rsid w:val="00D17AE5"/>
    <w:rsid w:val="00D27726"/>
    <w:rsid w:val="00D27CC9"/>
    <w:rsid w:val="00D37C45"/>
    <w:rsid w:val="00D41B99"/>
    <w:rsid w:val="00D5088D"/>
    <w:rsid w:val="00D52179"/>
    <w:rsid w:val="00D83AA9"/>
    <w:rsid w:val="00D903B1"/>
    <w:rsid w:val="00D97927"/>
    <w:rsid w:val="00DA0915"/>
    <w:rsid w:val="00DA107B"/>
    <w:rsid w:val="00DA533A"/>
    <w:rsid w:val="00DA5C04"/>
    <w:rsid w:val="00DB0780"/>
    <w:rsid w:val="00DB25BD"/>
    <w:rsid w:val="00DB7A65"/>
    <w:rsid w:val="00DC44CC"/>
    <w:rsid w:val="00DC6B35"/>
    <w:rsid w:val="00DD10E5"/>
    <w:rsid w:val="00DD2516"/>
    <w:rsid w:val="00DE0C60"/>
    <w:rsid w:val="00DE2EC1"/>
    <w:rsid w:val="00E011F0"/>
    <w:rsid w:val="00E30C32"/>
    <w:rsid w:val="00E4153E"/>
    <w:rsid w:val="00E43500"/>
    <w:rsid w:val="00E45657"/>
    <w:rsid w:val="00E75F79"/>
    <w:rsid w:val="00E83CBA"/>
    <w:rsid w:val="00E90AAF"/>
    <w:rsid w:val="00EB2893"/>
    <w:rsid w:val="00EB4440"/>
    <w:rsid w:val="00EB485B"/>
    <w:rsid w:val="00EC6657"/>
    <w:rsid w:val="00ED169C"/>
    <w:rsid w:val="00ED637F"/>
    <w:rsid w:val="00F003CC"/>
    <w:rsid w:val="00F04CE6"/>
    <w:rsid w:val="00F1109D"/>
    <w:rsid w:val="00F11DE8"/>
    <w:rsid w:val="00F11E9B"/>
    <w:rsid w:val="00F17DD8"/>
    <w:rsid w:val="00F20906"/>
    <w:rsid w:val="00F23756"/>
    <w:rsid w:val="00F26FDC"/>
    <w:rsid w:val="00F42FFA"/>
    <w:rsid w:val="00F443BC"/>
    <w:rsid w:val="00F541D5"/>
    <w:rsid w:val="00F6276C"/>
    <w:rsid w:val="00F664DD"/>
    <w:rsid w:val="00F66A93"/>
    <w:rsid w:val="00F7108C"/>
    <w:rsid w:val="00F86766"/>
    <w:rsid w:val="00F95AEE"/>
    <w:rsid w:val="00FA7E56"/>
    <w:rsid w:val="00FB1845"/>
    <w:rsid w:val="00FC0372"/>
    <w:rsid w:val="00FE63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7C9"/>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
    <w:qFormat/>
    <w:rsid w:val="0042194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A3332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DA091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DA091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B73D4"/>
    <w:rPr>
      <w:sz w:val="16"/>
      <w:szCs w:val="16"/>
    </w:rPr>
  </w:style>
  <w:style w:type="paragraph" w:styleId="CommentText">
    <w:name w:val="annotation text"/>
    <w:basedOn w:val="Normal"/>
    <w:link w:val="CommentTextChar"/>
    <w:rsid w:val="00BB73D4"/>
    <w:rPr>
      <w:sz w:val="20"/>
      <w:szCs w:val="20"/>
    </w:rPr>
  </w:style>
  <w:style w:type="character" w:customStyle="1" w:styleId="CommentTextChar">
    <w:name w:val="Comment Text Char"/>
    <w:link w:val="CommentText"/>
    <w:rsid w:val="00BB73D4"/>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BB73D4"/>
    <w:rPr>
      <w:rFonts w:ascii="Tahoma" w:hAnsi="Tahoma" w:cs="Tahoma"/>
      <w:sz w:val="16"/>
      <w:szCs w:val="16"/>
    </w:rPr>
  </w:style>
  <w:style w:type="character" w:customStyle="1" w:styleId="BalloonTextChar">
    <w:name w:val="Balloon Text Char"/>
    <w:link w:val="BalloonText"/>
    <w:uiPriority w:val="99"/>
    <w:semiHidden/>
    <w:rsid w:val="00BB73D4"/>
    <w:rPr>
      <w:rFonts w:ascii="Tahoma" w:eastAsia="Times New Roman" w:hAnsi="Tahoma" w:cs="Tahoma"/>
      <w:sz w:val="16"/>
      <w:szCs w:val="16"/>
      <w:lang w:val="en-GB"/>
    </w:rPr>
  </w:style>
  <w:style w:type="paragraph" w:styleId="CommentSubject">
    <w:name w:val="annotation subject"/>
    <w:basedOn w:val="CommentText"/>
    <w:next w:val="CommentText"/>
    <w:semiHidden/>
    <w:rsid w:val="009E1285"/>
    <w:rPr>
      <w:b/>
      <w:bCs/>
    </w:rPr>
  </w:style>
  <w:style w:type="character" w:customStyle="1" w:styleId="Heading1Char">
    <w:name w:val="Heading 1 Char"/>
    <w:link w:val="Heading1"/>
    <w:uiPriority w:val="9"/>
    <w:rsid w:val="00421941"/>
    <w:rPr>
      <w:rFonts w:ascii="Cambria" w:eastAsia="Times New Roman" w:hAnsi="Cambria" w:cs="Times New Roman"/>
      <w:b/>
      <w:bCs/>
      <w:kern w:val="32"/>
      <w:sz w:val="32"/>
      <w:szCs w:val="32"/>
      <w:lang w:val="en-GB" w:eastAsia="en-US"/>
    </w:rPr>
  </w:style>
  <w:style w:type="paragraph" w:styleId="TOCHeading">
    <w:name w:val="TOC Heading"/>
    <w:basedOn w:val="Heading1"/>
    <w:next w:val="Normal"/>
    <w:uiPriority w:val="39"/>
    <w:semiHidden/>
    <w:unhideWhenUsed/>
    <w:qFormat/>
    <w:rsid w:val="00421941"/>
    <w:pPr>
      <w:keepLines/>
      <w:spacing w:before="480" w:after="0" w:line="276" w:lineRule="auto"/>
      <w:outlineLvl w:val="9"/>
    </w:pPr>
    <w:rPr>
      <w:color w:val="365F91"/>
      <w:kern w:val="0"/>
      <w:sz w:val="28"/>
      <w:szCs w:val="28"/>
      <w:lang w:val="en-US" w:eastAsia="ja-JP"/>
    </w:rPr>
  </w:style>
  <w:style w:type="character" w:customStyle="1" w:styleId="Heading4Char">
    <w:name w:val="Heading 4 Char"/>
    <w:link w:val="Heading4"/>
    <w:uiPriority w:val="9"/>
    <w:semiHidden/>
    <w:rsid w:val="00DA0915"/>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DA0915"/>
    <w:rPr>
      <w:rFonts w:ascii="Calibri" w:eastAsia="Times New Roman" w:hAnsi="Calibri" w:cs="Times New Roman"/>
      <w:b/>
      <w:bCs/>
      <w:i/>
      <w:iCs/>
      <w:sz w:val="26"/>
      <w:szCs w:val="26"/>
      <w:lang w:val="en-GB" w:eastAsia="en-US"/>
    </w:rPr>
  </w:style>
  <w:style w:type="paragraph" w:styleId="Header">
    <w:name w:val="header"/>
    <w:basedOn w:val="Normal"/>
    <w:link w:val="HeaderChar"/>
    <w:uiPriority w:val="99"/>
    <w:unhideWhenUsed/>
    <w:rsid w:val="00215FE9"/>
    <w:pPr>
      <w:tabs>
        <w:tab w:val="center" w:pos="4536"/>
        <w:tab w:val="right" w:pos="9072"/>
      </w:tabs>
    </w:pPr>
  </w:style>
  <w:style w:type="character" w:customStyle="1" w:styleId="HeaderChar">
    <w:name w:val="Header Char"/>
    <w:link w:val="Header"/>
    <w:uiPriority w:val="99"/>
    <w:rsid w:val="00215FE9"/>
    <w:rPr>
      <w:rFonts w:ascii="Times New Roman" w:eastAsia="Times New Roman" w:hAnsi="Times New Roman"/>
      <w:sz w:val="24"/>
      <w:szCs w:val="24"/>
      <w:lang w:val="en-GB" w:eastAsia="en-US"/>
    </w:rPr>
  </w:style>
  <w:style w:type="paragraph" w:styleId="Footer">
    <w:name w:val="footer"/>
    <w:basedOn w:val="Normal"/>
    <w:link w:val="FooterChar"/>
    <w:uiPriority w:val="99"/>
    <w:unhideWhenUsed/>
    <w:rsid w:val="00215FE9"/>
    <w:pPr>
      <w:tabs>
        <w:tab w:val="center" w:pos="4536"/>
        <w:tab w:val="right" w:pos="9072"/>
      </w:tabs>
    </w:pPr>
  </w:style>
  <w:style w:type="character" w:customStyle="1" w:styleId="FooterChar">
    <w:name w:val="Footer Char"/>
    <w:link w:val="Footer"/>
    <w:uiPriority w:val="99"/>
    <w:rsid w:val="00215FE9"/>
    <w:rPr>
      <w:rFonts w:ascii="Times New Roman" w:eastAsia="Times New Roman" w:hAnsi="Times New Roman"/>
      <w:sz w:val="24"/>
      <w:szCs w:val="24"/>
      <w:lang w:val="en-GB" w:eastAsia="en-US"/>
    </w:rPr>
  </w:style>
  <w:style w:type="character" w:customStyle="1" w:styleId="Heading2Char">
    <w:name w:val="Heading 2 Char"/>
    <w:link w:val="Heading2"/>
    <w:uiPriority w:val="9"/>
    <w:semiHidden/>
    <w:rsid w:val="00A33323"/>
    <w:rPr>
      <w:rFonts w:ascii="Cambria" w:eastAsia="Times New Roman" w:hAnsi="Cambria" w:cs="Times New Roman"/>
      <w:b/>
      <w:bCs/>
      <w:i/>
      <w:iCs/>
      <w:sz w:val="28"/>
      <w:szCs w:val="28"/>
      <w:lang w:val="en-GB" w:eastAsia="en-US"/>
    </w:rPr>
  </w:style>
  <w:style w:type="paragraph" w:styleId="ListParagraph">
    <w:name w:val="List Paragraph"/>
    <w:basedOn w:val="Normal"/>
    <w:uiPriority w:val="34"/>
    <w:qFormat/>
    <w:rsid w:val="00C96D96"/>
    <w:pPr>
      <w:spacing w:after="160" w:line="259" w:lineRule="auto"/>
      <w:ind w:left="720"/>
      <w:contextualSpacing/>
    </w:pPr>
    <w:rPr>
      <w:rFonts w:asciiTheme="minorHAnsi" w:eastAsiaTheme="minorHAnsi" w:hAnsiTheme="minorHAnsi" w:cstheme="minorBidi"/>
      <w:sz w:val="22"/>
      <w:szCs w:val="22"/>
      <w:lang w:val="bg-BG"/>
    </w:rPr>
  </w:style>
  <w:style w:type="paragraph" w:styleId="Revision">
    <w:name w:val="Revision"/>
    <w:hidden/>
    <w:uiPriority w:val="99"/>
    <w:semiHidden/>
    <w:rsid w:val="00D16106"/>
    <w:rPr>
      <w:rFonts w:ascii="Times New Roman" w:eastAsia="Times New Roman" w:hAnsi="Times New Roman"/>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7C9"/>
    <w:rPr>
      <w:rFonts w:ascii="Times New Roman" w:eastAsia="Times New Roman" w:hAnsi="Times New Roman"/>
      <w:sz w:val="24"/>
      <w:szCs w:val="24"/>
      <w:lang w:val="en-GB" w:eastAsia="en-US"/>
    </w:rPr>
  </w:style>
  <w:style w:type="paragraph" w:styleId="Heading1">
    <w:name w:val="heading 1"/>
    <w:basedOn w:val="Normal"/>
    <w:next w:val="Normal"/>
    <w:link w:val="Heading1Char"/>
    <w:uiPriority w:val="9"/>
    <w:qFormat/>
    <w:rsid w:val="0042194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A3332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
    <w:semiHidden/>
    <w:unhideWhenUsed/>
    <w:qFormat/>
    <w:rsid w:val="00DA091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DA0915"/>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B73D4"/>
    <w:rPr>
      <w:sz w:val="16"/>
      <w:szCs w:val="16"/>
    </w:rPr>
  </w:style>
  <w:style w:type="paragraph" w:styleId="CommentText">
    <w:name w:val="annotation text"/>
    <w:basedOn w:val="Normal"/>
    <w:link w:val="CommentTextChar"/>
    <w:rsid w:val="00BB73D4"/>
    <w:rPr>
      <w:sz w:val="20"/>
      <w:szCs w:val="20"/>
    </w:rPr>
  </w:style>
  <w:style w:type="character" w:customStyle="1" w:styleId="CommentTextChar">
    <w:name w:val="Comment Text Char"/>
    <w:link w:val="CommentText"/>
    <w:rsid w:val="00BB73D4"/>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BB73D4"/>
    <w:rPr>
      <w:rFonts w:ascii="Tahoma" w:hAnsi="Tahoma" w:cs="Tahoma"/>
      <w:sz w:val="16"/>
      <w:szCs w:val="16"/>
    </w:rPr>
  </w:style>
  <w:style w:type="character" w:customStyle="1" w:styleId="BalloonTextChar">
    <w:name w:val="Balloon Text Char"/>
    <w:link w:val="BalloonText"/>
    <w:uiPriority w:val="99"/>
    <w:semiHidden/>
    <w:rsid w:val="00BB73D4"/>
    <w:rPr>
      <w:rFonts w:ascii="Tahoma" w:eastAsia="Times New Roman" w:hAnsi="Tahoma" w:cs="Tahoma"/>
      <w:sz w:val="16"/>
      <w:szCs w:val="16"/>
      <w:lang w:val="en-GB"/>
    </w:rPr>
  </w:style>
  <w:style w:type="paragraph" w:styleId="CommentSubject">
    <w:name w:val="annotation subject"/>
    <w:basedOn w:val="CommentText"/>
    <w:next w:val="CommentText"/>
    <w:semiHidden/>
    <w:rsid w:val="009E1285"/>
    <w:rPr>
      <w:b/>
      <w:bCs/>
    </w:rPr>
  </w:style>
  <w:style w:type="character" w:customStyle="1" w:styleId="Heading1Char">
    <w:name w:val="Heading 1 Char"/>
    <w:link w:val="Heading1"/>
    <w:uiPriority w:val="9"/>
    <w:rsid w:val="00421941"/>
    <w:rPr>
      <w:rFonts w:ascii="Cambria" w:eastAsia="Times New Roman" w:hAnsi="Cambria" w:cs="Times New Roman"/>
      <w:b/>
      <w:bCs/>
      <w:kern w:val="32"/>
      <w:sz w:val="32"/>
      <w:szCs w:val="32"/>
      <w:lang w:val="en-GB" w:eastAsia="en-US"/>
    </w:rPr>
  </w:style>
  <w:style w:type="paragraph" w:styleId="TOCHeading">
    <w:name w:val="TOC Heading"/>
    <w:basedOn w:val="Heading1"/>
    <w:next w:val="Normal"/>
    <w:uiPriority w:val="39"/>
    <w:semiHidden/>
    <w:unhideWhenUsed/>
    <w:qFormat/>
    <w:rsid w:val="00421941"/>
    <w:pPr>
      <w:keepLines/>
      <w:spacing w:before="480" w:after="0" w:line="276" w:lineRule="auto"/>
      <w:outlineLvl w:val="9"/>
    </w:pPr>
    <w:rPr>
      <w:color w:val="365F91"/>
      <w:kern w:val="0"/>
      <w:sz w:val="28"/>
      <w:szCs w:val="28"/>
      <w:lang w:val="en-US" w:eastAsia="ja-JP"/>
    </w:rPr>
  </w:style>
  <w:style w:type="character" w:customStyle="1" w:styleId="Heading4Char">
    <w:name w:val="Heading 4 Char"/>
    <w:link w:val="Heading4"/>
    <w:uiPriority w:val="9"/>
    <w:semiHidden/>
    <w:rsid w:val="00DA0915"/>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DA0915"/>
    <w:rPr>
      <w:rFonts w:ascii="Calibri" w:eastAsia="Times New Roman" w:hAnsi="Calibri" w:cs="Times New Roman"/>
      <w:b/>
      <w:bCs/>
      <w:i/>
      <w:iCs/>
      <w:sz w:val="26"/>
      <w:szCs w:val="26"/>
      <w:lang w:val="en-GB" w:eastAsia="en-US"/>
    </w:rPr>
  </w:style>
  <w:style w:type="paragraph" w:styleId="Header">
    <w:name w:val="header"/>
    <w:basedOn w:val="Normal"/>
    <w:link w:val="HeaderChar"/>
    <w:uiPriority w:val="99"/>
    <w:unhideWhenUsed/>
    <w:rsid w:val="00215FE9"/>
    <w:pPr>
      <w:tabs>
        <w:tab w:val="center" w:pos="4536"/>
        <w:tab w:val="right" w:pos="9072"/>
      </w:tabs>
    </w:pPr>
  </w:style>
  <w:style w:type="character" w:customStyle="1" w:styleId="HeaderChar">
    <w:name w:val="Header Char"/>
    <w:link w:val="Header"/>
    <w:uiPriority w:val="99"/>
    <w:rsid w:val="00215FE9"/>
    <w:rPr>
      <w:rFonts w:ascii="Times New Roman" w:eastAsia="Times New Roman" w:hAnsi="Times New Roman"/>
      <w:sz w:val="24"/>
      <w:szCs w:val="24"/>
      <w:lang w:val="en-GB" w:eastAsia="en-US"/>
    </w:rPr>
  </w:style>
  <w:style w:type="paragraph" w:styleId="Footer">
    <w:name w:val="footer"/>
    <w:basedOn w:val="Normal"/>
    <w:link w:val="FooterChar"/>
    <w:uiPriority w:val="99"/>
    <w:unhideWhenUsed/>
    <w:rsid w:val="00215FE9"/>
    <w:pPr>
      <w:tabs>
        <w:tab w:val="center" w:pos="4536"/>
        <w:tab w:val="right" w:pos="9072"/>
      </w:tabs>
    </w:pPr>
  </w:style>
  <w:style w:type="character" w:customStyle="1" w:styleId="FooterChar">
    <w:name w:val="Footer Char"/>
    <w:link w:val="Footer"/>
    <w:uiPriority w:val="99"/>
    <w:rsid w:val="00215FE9"/>
    <w:rPr>
      <w:rFonts w:ascii="Times New Roman" w:eastAsia="Times New Roman" w:hAnsi="Times New Roman"/>
      <w:sz w:val="24"/>
      <w:szCs w:val="24"/>
      <w:lang w:val="en-GB" w:eastAsia="en-US"/>
    </w:rPr>
  </w:style>
  <w:style w:type="character" w:customStyle="1" w:styleId="Heading2Char">
    <w:name w:val="Heading 2 Char"/>
    <w:link w:val="Heading2"/>
    <w:uiPriority w:val="9"/>
    <w:semiHidden/>
    <w:rsid w:val="00A33323"/>
    <w:rPr>
      <w:rFonts w:ascii="Cambria" w:eastAsia="Times New Roman" w:hAnsi="Cambria" w:cs="Times New Roman"/>
      <w:b/>
      <w:bCs/>
      <w:i/>
      <w:iCs/>
      <w:sz w:val="28"/>
      <w:szCs w:val="28"/>
      <w:lang w:val="en-GB" w:eastAsia="en-US"/>
    </w:rPr>
  </w:style>
  <w:style w:type="paragraph" w:styleId="ListParagraph">
    <w:name w:val="List Paragraph"/>
    <w:basedOn w:val="Normal"/>
    <w:uiPriority w:val="34"/>
    <w:qFormat/>
    <w:rsid w:val="00C96D96"/>
    <w:pPr>
      <w:spacing w:after="160" w:line="259" w:lineRule="auto"/>
      <w:ind w:left="720"/>
      <w:contextualSpacing/>
    </w:pPr>
    <w:rPr>
      <w:rFonts w:asciiTheme="minorHAnsi" w:eastAsiaTheme="minorHAnsi" w:hAnsiTheme="minorHAnsi" w:cstheme="minorBidi"/>
      <w:sz w:val="22"/>
      <w:szCs w:val="22"/>
      <w:lang w:val="bg-BG"/>
    </w:rPr>
  </w:style>
  <w:style w:type="paragraph" w:styleId="Revision">
    <w:name w:val="Revision"/>
    <w:hidden/>
    <w:uiPriority w:val="99"/>
    <w:semiHidden/>
    <w:rsid w:val="00D16106"/>
    <w:rPr>
      <w:rFonts w:ascii="Times New Roman" w:eastAsia="Times New Roman" w:hAnsi="Times New Roman"/>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64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8A9CE-8DF0-43C1-98F7-6D9BBAF7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3726</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voestalpine</Company>
  <LinksUpToDate>false</LinksUpToDate>
  <CharactersWithSpaces>24921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 Цветков</dc:creator>
  <cp:lastModifiedBy>Калин Цветков</cp:lastModifiedBy>
  <cp:revision>3</cp:revision>
  <cp:lastPrinted>2017-02-07T08:35:00Z</cp:lastPrinted>
  <dcterms:created xsi:type="dcterms:W3CDTF">2017-03-22T11:47:00Z</dcterms:created>
  <dcterms:modified xsi:type="dcterms:W3CDTF">2017-03-23T12:15:00Z</dcterms:modified>
</cp:coreProperties>
</file>