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CB" w:rsidRPr="00DD6BCB" w:rsidRDefault="00DD6BCB" w:rsidP="003D238F">
      <w:pPr>
        <w:ind w:left="4320" w:firstLine="642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ДО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МИНИСТЕРСТВО НА ФИНАНСИТЕ</w:t>
      </w:r>
    </w:p>
    <w:p w:rsidR="00DD6BCB" w:rsidRPr="00DD6BCB" w:rsidRDefault="00DD6BCB" w:rsidP="00DD6BCB">
      <w:pPr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  <w:t>УЛ. “Г. С. РАКОВСКИ” № 102</w:t>
      </w:r>
    </w:p>
    <w:p w:rsidR="00DD6BCB" w:rsidRPr="00DD6BCB" w:rsidRDefault="00DD6BCB" w:rsidP="00DD6BCB">
      <w:pPr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 w:rsidR="00062518">
        <w:rPr>
          <w:b/>
          <w:sz w:val="24"/>
          <w:lang w:val="en-US" w:eastAsia="en-US"/>
        </w:rPr>
        <w:t xml:space="preserve">                               </w:t>
      </w:r>
      <w:r w:rsidRPr="00DD6BCB">
        <w:rPr>
          <w:b/>
          <w:sz w:val="24"/>
          <w:lang w:val="bg-BG" w:eastAsia="en-US"/>
        </w:rPr>
        <w:t>ГР. СОФИЯ</w:t>
      </w:r>
      <w:r w:rsidR="00CC4DA3">
        <w:rPr>
          <w:b/>
          <w:sz w:val="24"/>
          <w:lang w:val="bg-BG" w:eastAsia="en-US"/>
        </w:rPr>
        <w:t xml:space="preserve"> 1040</w:t>
      </w:r>
    </w:p>
    <w:p w:rsidR="00553B08" w:rsidRDefault="00553B08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075AC8" w:rsidRPr="00DD6BCB" w:rsidRDefault="00075AC8" w:rsidP="00DD6BCB">
      <w:pPr>
        <w:keepNext/>
        <w:jc w:val="center"/>
        <w:outlineLvl w:val="0"/>
        <w:rPr>
          <w:b/>
          <w:sz w:val="28"/>
          <w:lang w:val="bg-BG" w:eastAsia="en-US"/>
        </w:rPr>
      </w:pPr>
    </w:p>
    <w:p w:rsidR="00DD6BCB" w:rsidRPr="00DD6BCB" w:rsidRDefault="00DD6BCB" w:rsidP="00DD6BCB">
      <w:pPr>
        <w:keepNext/>
        <w:jc w:val="center"/>
        <w:outlineLvl w:val="0"/>
        <w:rPr>
          <w:b/>
          <w:sz w:val="28"/>
          <w:lang w:val="bg-BG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:rsidR="00501B2B" w:rsidRDefault="00DD6BCB" w:rsidP="00433035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  <w:r w:rsidRPr="00DD6BCB">
        <w:rPr>
          <w:sz w:val="24"/>
          <w:szCs w:val="24"/>
          <w:lang w:val="bg-BG" w:eastAsia="en-US"/>
        </w:rPr>
        <w:t xml:space="preserve">за обществена поръчка </w:t>
      </w:r>
      <w:r w:rsidR="008D5F0C">
        <w:rPr>
          <w:sz w:val="24"/>
          <w:szCs w:val="24"/>
          <w:lang w:val="bg-BG" w:eastAsia="en-US"/>
        </w:rPr>
        <w:t>по</w:t>
      </w:r>
      <w:r w:rsidRPr="00DD6BCB">
        <w:rPr>
          <w:sz w:val="24"/>
          <w:szCs w:val="24"/>
          <w:lang w:val="bg-BG" w:eastAsia="en-US"/>
        </w:rPr>
        <w:t xml:space="preserve"> чл. 187 по реда на Глава двадесет и шеста от Закона за обществените поръчки (ЗОП) </w:t>
      </w:r>
    </w:p>
    <w:p w:rsidR="00075AC8" w:rsidRPr="00433035" w:rsidRDefault="00075AC8" w:rsidP="00433035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</w:p>
    <w:p w:rsidR="00DD6BCB" w:rsidRPr="00DD6BCB" w:rsidRDefault="00DD6BCB" w:rsidP="00DD6BCB">
      <w:pPr>
        <w:ind w:firstLine="720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УВАЖАЕМИ ДАМИ И ГОСПОДА,</w:t>
      </w:r>
    </w:p>
    <w:p w:rsidR="00DD6BCB" w:rsidRPr="00DD6BCB" w:rsidRDefault="00DD6BCB" w:rsidP="00DD6BCB">
      <w:pPr>
        <w:keepNext/>
        <w:ind w:firstLine="720"/>
        <w:jc w:val="both"/>
        <w:outlineLvl w:val="2"/>
        <w:rPr>
          <w:b/>
          <w:sz w:val="24"/>
          <w:lang w:val="ru-RU" w:eastAsia="en-US"/>
        </w:rPr>
      </w:pPr>
    </w:p>
    <w:p w:rsidR="00DD6BCB" w:rsidRPr="009E6267" w:rsidRDefault="00DD6BCB" w:rsidP="00B60F18">
      <w:pPr>
        <w:spacing w:after="120"/>
        <w:jc w:val="both"/>
        <w:rPr>
          <w:b/>
          <w:sz w:val="24"/>
          <w:szCs w:val="24"/>
          <w:lang w:val="bg-BG"/>
        </w:rPr>
      </w:pPr>
      <w:r w:rsidRPr="009E6267">
        <w:rPr>
          <w:sz w:val="24"/>
          <w:szCs w:val="24"/>
          <w:lang w:val="bg-BG" w:eastAsia="en-US"/>
        </w:rPr>
        <w:t xml:space="preserve">            След запознаване с изискванията от обявата за обществена поръчка на стойност по чл. 20, ал. 3</w:t>
      </w:r>
      <w:r w:rsidR="00CA4DF3" w:rsidRPr="009E6267">
        <w:rPr>
          <w:sz w:val="24"/>
          <w:szCs w:val="24"/>
          <w:lang w:val="bg-BG" w:eastAsia="en-US"/>
        </w:rPr>
        <w:t xml:space="preserve"> от ЗОП с</w:t>
      </w:r>
      <w:r w:rsidR="00B60F18" w:rsidRPr="009E6267">
        <w:rPr>
          <w:sz w:val="24"/>
          <w:szCs w:val="24"/>
          <w:lang w:val="bg-BG" w:eastAsia="en-US"/>
        </w:rPr>
        <w:t xml:space="preserve"> предмет: </w:t>
      </w:r>
      <w:r w:rsidR="0028524E" w:rsidRPr="009E6267">
        <w:rPr>
          <w:b/>
          <w:i/>
          <w:sz w:val="24"/>
          <w:szCs w:val="24"/>
          <w:lang w:val="bg-BG" w:eastAsia="en-US"/>
        </w:rPr>
        <w:t>„Доставка на 61 броя мобилни устройства за обезпечаване на дейността на сертифициращия орган”</w:t>
      </w:r>
      <w:r w:rsidRPr="009E6267">
        <w:rPr>
          <w:b/>
          <w:i/>
          <w:sz w:val="24"/>
          <w:szCs w:val="24"/>
          <w:lang w:val="bg-BG" w:eastAsia="en-US"/>
        </w:rPr>
        <w:t>,</w:t>
      </w:r>
      <w:r w:rsidRPr="009E6267">
        <w:rPr>
          <w:i/>
          <w:sz w:val="24"/>
          <w:szCs w:val="24"/>
          <w:lang w:val="bg-BG" w:eastAsia="en-US"/>
        </w:rPr>
        <w:t xml:space="preserve"> </w:t>
      </w:r>
    </w:p>
    <w:p w:rsidR="00CA4DF3" w:rsidRPr="009E6267" w:rsidRDefault="00CA4DF3" w:rsidP="00CA4DF3">
      <w:pPr>
        <w:jc w:val="both"/>
        <w:rPr>
          <w:sz w:val="24"/>
          <w:szCs w:val="24"/>
          <w:lang w:val="bg-BG"/>
        </w:rPr>
      </w:pPr>
    </w:p>
    <w:p w:rsidR="00CA4DF3" w:rsidRPr="009E6267" w:rsidRDefault="00CA4DF3" w:rsidP="00CA4DF3">
      <w:pPr>
        <w:ind w:firstLine="708"/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 </w:t>
      </w:r>
    </w:p>
    <w:p w:rsidR="00CA4DF3" w:rsidRPr="009E6267" w:rsidRDefault="00CA4DF3" w:rsidP="00CA4DF3">
      <w:pPr>
        <w:jc w:val="both"/>
        <w:rPr>
          <w:sz w:val="16"/>
          <w:szCs w:val="16"/>
          <w:lang w:val="bg-BG"/>
        </w:rPr>
      </w:pPr>
    </w:p>
    <w:p w:rsidR="00CA4DF3" w:rsidRPr="009E6267" w:rsidRDefault="00CA4DF3" w:rsidP="00CA4DF3">
      <w:pPr>
        <w:jc w:val="both"/>
        <w:rPr>
          <w:sz w:val="24"/>
          <w:szCs w:val="24"/>
          <w:vertAlign w:val="superscript"/>
          <w:lang w:val="bg-BG"/>
        </w:rPr>
      </w:pPr>
      <w:r w:rsidRPr="009E6267">
        <w:rPr>
          <w:sz w:val="24"/>
          <w:szCs w:val="24"/>
          <w:lang w:val="bg-BG"/>
        </w:rPr>
        <w:t xml:space="preserve">......................................................., на ................................................................................................,       </w:t>
      </w:r>
      <w:r w:rsidRPr="009E6267">
        <w:rPr>
          <w:sz w:val="24"/>
          <w:szCs w:val="24"/>
          <w:lang w:val="bg-BG"/>
        </w:rPr>
        <w:tab/>
        <w:t xml:space="preserve">   </w:t>
      </w:r>
      <w:r w:rsidRPr="009E6267">
        <w:rPr>
          <w:sz w:val="24"/>
          <w:szCs w:val="24"/>
          <w:vertAlign w:val="superscript"/>
          <w:lang w:val="bg-BG"/>
        </w:rPr>
        <w:t>(представляващ)</w:t>
      </w:r>
      <w:r w:rsidRPr="009E6267">
        <w:rPr>
          <w:sz w:val="24"/>
          <w:szCs w:val="24"/>
          <w:vertAlign w:val="superscript"/>
          <w:lang w:val="bg-BG"/>
        </w:rPr>
        <w:tab/>
      </w:r>
      <w:r w:rsidRPr="009E6267">
        <w:rPr>
          <w:sz w:val="24"/>
          <w:szCs w:val="24"/>
          <w:vertAlign w:val="superscript"/>
          <w:lang w:val="bg-BG"/>
        </w:rPr>
        <w:tab/>
        <w:t xml:space="preserve">                                 (наименование на участника)</w:t>
      </w:r>
    </w:p>
    <w:p w:rsidR="003314D1" w:rsidRPr="009E6267" w:rsidRDefault="003314D1" w:rsidP="00CA286D">
      <w:pPr>
        <w:ind w:left="2880" w:firstLine="720"/>
        <w:jc w:val="both"/>
        <w:rPr>
          <w:i/>
          <w:sz w:val="24"/>
          <w:szCs w:val="24"/>
          <w:lang w:val="bg-BG" w:eastAsia="en-US"/>
        </w:rPr>
      </w:pPr>
    </w:p>
    <w:p w:rsidR="00C92FEE" w:rsidRPr="009E6267" w:rsidRDefault="00CA286D" w:rsidP="00623B6A">
      <w:pPr>
        <w:pStyle w:val="ListParagraph"/>
        <w:numPr>
          <w:ilvl w:val="0"/>
          <w:numId w:val="15"/>
        </w:numPr>
        <w:spacing w:before="60" w:after="60"/>
        <w:jc w:val="both"/>
        <w:rPr>
          <w:color w:val="000000"/>
          <w:spacing w:val="6"/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Декларирам, че сме запознати с обявата и условията за участие в обявената от Вас обществена поръчка. </w:t>
      </w:r>
      <w:r w:rsidRPr="009E6267">
        <w:rPr>
          <w:color w:val="000000"/>
          <w:spacing w:val="6"/>
          <w:sz w:val="24"/>
          <w:szCs w:val="24"/>
          <w:lang w:val="bg-BG"/>
        </w:rPr>
        <w:t>Приемам да изпълним поръчката съгласно в</w:t>
      </w:r>
      <w:r w:rsidR="00AC5374" w:rsidRPr="009E6267">
        <w:rPr>
          <w:color w:val="000000"/>
          <w:spacing w:val="6"/>
          <w:sz w:val="24"/>
          <w:szCs w:val="24"/>
          <w:lang w:val="bg-BG"/>
        </w:rPr>
        <w:t>сички изисквания от Техническ</w:t>
      </w:r>
      <w:r w:rsidR="00CA4DF3" w:rsidRPr="009E6267">
        <w:rPr>
          <w:color w:val="000000"/>
          <w:spacing w:val="6"/>
          <w:sz w:val="24"/>
          <w:szCs w:val="24"/>
          <w:lang w:val="bg-BG"/>
        </w:rPr>
        <w:t xml:space="preserve">ото задание на възложителя, </w:t>
      </w:r>
      <w:r w:rsidR="00CA4DF3" w:rsidRPr="009E6267">
        <w:rPr>
          <w:i/>
          <w:color w:val="000000"/>
          <w:spacing w:val="6"/>
          <w:sz w:val="24"/>
          <w:szCs w:val="24"/>
          <w:lang w:val="bg-BG"/>
        </w:rPr>
        <w:t>Приложение № 1.</w:t>
      </w:r>
      <w:r w:rsidR="00993502" w:rsidRPr="009E6267">
        <w:rPr>
          <w:color w:val="000000"/>
          <w:spacing w:val="6"/>
          <w:sz w:val="24"/>
          <w:szCs w:val="24"/>
          <w:lang w:val="bg-BG"/>
        </w:rPr>
        <w:t xml:space="preserve"> </w:t>
      </w:r>
    </w:p>
    <w:p w:rsidR="00C92FEE" w:rsidRPr="009E6267" w:rsidRDefault="00CA4DF3" w:rsidP="00623B6A">
      <w:pPr>
        <w:pStyle w:val="ListParagraph"/>
        <w:numPr>
          <w:ilvl w:val="0"/>
          <w:numId w:val="15"/>
        </w:numPr>
        <w:spacing w:before="60" w:after="60"/>
        <w:jc w:val="both"/>
        <w:rPr>
          <w:color w:val="000000"/>
          <w:spacing w:val="6"/>
          <w:sz w:val="24"/>
          <w:szCs w:val="24"/>
          <w:lang w:val="bg-BG"/>
        </w:rPr>
      </w:pPr>
      <w:r w:rsidRPr="009E6267">
        <w:rPr>
          <w:sz w:val="24"/>
          <w:szCs w:val="24"/>
          <w:lang w:val="bg-BG" w:eastAsia="en-US"/>
        </w:rPr>
        <w:t>В случай че бъдем избрани за изпълнител на обществената поръчка, п</w:t>
      </w:r>
      <w:r w:rsidR="00623B6A" w:rsidRPr="009E6267">
        <w:rPr>
          <w:sz w:val="24"/>
          <w:szCs w:val="24"/>
          <w:lang w:val="bg-BG" w:eastAsia="en-US"/>
        </w:rPr>
        <w:t xml:space="preserve">риемаме </w:t>
      </w:r>
      <w:r w:rsidR="00623B6A" w:rsidRPr="009E6267">
        <w:rPr>
          <w:bCs/>
          <w:sz w:val="24"/>
          <w:szCs w:val="24"/>
          <w:lang w:val="bg-BG"/>
        </w:rPr>
        <w:t xml:space="preserve">в срок от 15 </w:t>
      </w:r>
      <w:r w:rsidR="00075AC8" w:rsidRPr="009E6267">
        <w:rPr>
          <w:bCs/>
          <w:sz w:val="24"/>
          <w:szCs w:val="24"/>
          <w:lang w:val="bg-BG"/>
        </w:rPr>
        <w:t xml:space="preserve">(петнадесет) </w:t>
      </w:r>
      <w:r w:rsidR="00623B6A" w:rsidRPr="009E6267">
        <w:rPr>
          <w:bCs/>
          <w:sz w:val="24"/>
          <w:szCs w:val="24"/>
          <w:lang w:val="bg-BG"/>
        </w:rPr>
        <w:t>календарни дни от датата на сключване на договор</w:t>
      </w:r>
      <w:r w:rsidRPr="009E6267">
        <w:rPr>
          <w:bCs/>
          <w:sz w:val="24"/>
          <w:szCs w:val="24"/>
          <w:lang w:val="bg-BG"/>
        </w:rPr>
        <w:t>,</w:t>
      </w:r>
      <w:r w:rsidR="00623B6A" w:rsidRPr="009E6267">
        <w:rPr>
          <w:bCs/>
          <w:sz w:val="24"/>
          <w:szCs w:val="24"/>
          <w:lang w:val="bg-BG"/>
        </w:rPr>
        <w:t xml:space="preserve"> да</w:t>
      </w:r>
      <w:r w:rsidR="00C92FEE" w:rsidRPr="009E6267">
        <w:rPr>
          <w:sz w:val="24"/>
          <w:szCs w:val="24"/>
          <w:lang w:val="bg-BG"/>
        </w:rPr>
        <w:t xml:space="preserve"> доставим </w:t>
      </w:r>
      <w:r w:rsidR="00C92FEE" w:rsidRPr="009E6267">
        <w:rPr>
          <w:rFonts w:eastAsia="Arial Unicode MS"/>
          <w:sz w:val="24"/>
          <w:szCs w:val="24"/>
          <w:lang w:val="bg-BG"/>
        </w:rPr>
        <w:t xml:space="preserve">61 </w:t>
      </w:r>
      <w:r w:rsidR="00D52318" w:rsidRPr="009E6267">
        <w:rPr>
          <w:rFonts w:eastAsia="Arial Unicode MS"/>
          <w:sz w:val="24"/>
          <w:szCs w:val="24"/>
          <w:lang w:val="bg-BG"/>
        </w:rPr>
        <w:t xml:space="preserve">(шестдесет и един) </w:t>
      </w:r>
      <w:r w:rsidR="00C92FEE" w:rsidRPr="009E6267">
        <w:rPr>
          <w:rFonts w:eastAsia="Arial Unicode MS"/>
          <w:sz w:val="24"/>
          <w:szCs w:val="24"/>
          <w:lang w:val="bg-BG"/>
        </w:rPr>
        <w:t>броя мобилни телефони ....................................................... (марка/модел), съгласно техническите параметри</w:t>
      </w:r>
      <w:r w:rsidRPr="009E6267">
        <w:rPr>
          <w:rFonts w:eastAsia="Arial Unicode MS"/>
          <w:sz w:val="24"/>
          <w:szCs w:val="24"/>
          <w:lang w:val="bg-BG"/>
        </w:rPr>
        <w:t>,</w:t>
      </w:r>
      <w:r w:rsidR="00C92FEE" w:rsidRPr="009E6267">
        <w:rPr>
          <w:rFonts w:eastAsia="Arial Unicode MS"/>
          <w:sz w:val="24"/>
          <w:szCs w:val="24"/>
          <w:lang w:val="bg-BG"/>
        </w:rPr>
        <w:t xml:space="preserve"> посочени в Техническата спецификация – </w:t>
      </w:r>
      <w:r w:rsidR="00C92FEE" w:rsidRPr="009E6267">
        <w:rPr>
          <w:rFonts w:eastAsia="Arial Unicode MS"/>
          <w:i/>
          <w:sz w:val="24"/>
          <w:szCs w:val="24"/>
          <w:lang w:val="bg-BG"/>
        </w:rPr>
        <w:t>Приложение №</w:t>
      </w:r>
      <w:r w:rsidR="001F7BF0" w:rsidRPr="009E6267">
        <w:rPr>
          <w:rFonts w:eastAsia="Arial Unicode MS"/>
          <w:i/>
          <w:sz w:val="24"/>
          <w:szCs w:val="24"/>
          <w:lang w:val="bg-BG"/>
        </w:rPr>
        <w:t xml:space="preserve"> 2</w:t>
      </w:r>
      <w:r w:rsidR="00C92FEE" w:rsidRPr="009E6267">
        <w:rPr>
          <w:rFonts w:eastAsia="Arial Unicode MS"/>
          <w:i/>
          <w:sz w:val="24"/>
          <w:szCs w:val="24"/>
          <w:lang w:val="bg-BG"/>
        </w:rPr>
        <w:t>.1</w:t>
      </w:r>
      <w:r w:rsidRPr="009E6267">
        <w:rPr>
          <w:rFonts w:eastAsia="Arial Unicode MS"/>
          <w:i/>
          <w:sz w:val="24"/>
          <w:szCs w:val="24"/>
          <w:lang w:val="bg-BG"/>
        </w:rPr>
        <w:t>,</w:t>
      </w:r>
      <w:r w:rsidR="00C92FEE" w:rsidRPr="009E6267">
        <w:rPr>
          <w:rFonts w:eastAsia="Arial Unicode MS"/>
          <w:sz w:val="24"/>
          <w:szCs w:val="24"/>
          <w:lang w:val="bg-BG"/>
        </w:rPr>
        <w:t xml:space="preserve"> (неразделна </w:t>
      </w:r>
      <w:r w:rsidR="00075AC8" w:rsidRPr="009E6267">
        <w:rPr>
          <w:rFonts w:eastAsia="Arial Unicode MS"/>
          <w:sz w:val="24"/>
          <w:szCs w:val="24"/>
          <w:lang w:val="bg-BG"/>
        </w:rPr>
        <w:t xml:space="preserve">част от </w:t>
      </w:r>
      <w:r w:rsidRPr="009E6267">
        <w:rPr>
          <w:rFonts w:eastAsia="Arial Unicode MS"/>
          <w:sz w:val="24"/>
          <w:szCs w:val="24"/>
          <w:lang w:val="bg-BG"/>
        </w:rPr>
        <w:t xml:space="preserve">настоящото </w:t>
      </w:r>
      <w:r w:rsidR="00075AC8" w:rsidRPr="009E6267">
        <w:rPr>
          <w:rFonts w:eastAsia="Arial Unicode MS"/>
          <w:sz w:val="24"/>
          <w:szCs w:val="24"/>
          <w:lang w:val="bg-BG"/>
        </w:rPr>
        <w:t>Техническо предложение).</w:t>
      </w:r>
    </w:p>
    <w:p w:rsidR="00623B6A" w:rsidRPr="009E6267" w:rsidRDefault="00075AC8" w:rsidP="00623B6A">
      <w:pPr>
        <w:pStyle w:val="ListParagraph"/>
        <w:numPr>
          <w:ilvl w:val="0"/>
          <w:numId w:val="15"/>
        </w:numPr>
        <w:spacing w:before="60" w:after="60"/>
        <w:jc w:val="both"/>
        <w:rPr>
          <w:color w:val="000000"/>
          <w:spacing w:val="6"/>
          <w:sz w:val="24"/>
          <w:szCs w:val="24"/>
          <w:lang w:val="bg-BG"/>
        </w:rPr>
      </w:pPr>
      <w:r w:rsidRPr="009E6267">
        <w:rPr>
          <w:rFonts w:eastAsia="Arial Unicode MS"/>
          <w:sz w:val="24"/>
          <w:szCs w:val="24"/>
          <w:lang w:val="bg-BG"/>
        </w:rPr>
        <w:t xml:space="preserve">Ще </w:t>
      </w:r>
      <w:r w:rsidR="00623B6A" w:rsidRPr="009E6267">
        <w:rPr>
          <w:rFonts w:eastAsia="Arial Unicode MS"/>
          <w:sz w:val="24"/>
          <w:szCs w:val="24"/>
          <w:lang w:val="bg-BG"/>
        </w:rPr>
        <w:t xml:space="preserve">осигурим </w:t>
      </w:r>
      <w:r w:rsidR="00623B6A" w:rsidRPr="009E6267">
        <w:rPr>
          <w:sz w:val="24"/>
          <w:lang w:val="bg-BG"/>
        </w:rPr>
        <w:t>гаранционно обслужване</w:t>
      </w:r>
      <w:r w:rsidR="00623B6A" w:rsidRPr="009E6267">
        <w:rPr>
          <w:rFonts w:ascii="Arial" w:hAnsi="Arial"/>
          <w:sz w:val="24"/>
          <w:lang w:val="bg-BG"/>
        </w:rPr>
        <w:t xml:space="preserve"> </w:t>
      </w:r>
      <w:r w:rsidR="00623B6A" w:rsidRPr="009E6267">
        <w:rPr>
          <w:sz w:val="24"/>
          <w:lang w:val="bg-BG"/>
        </w:rPr>
        <w:t>на мобилните телефони за срок от 2 (две) години, считано от датата на доставката.</w:t>
      </w:r>
    </w:p>
    <w:p w:rsidR="00623B6A" w:rsidRPr="009E6267" w:rsidRDefault="00623B6A" w:rsidP="00623B6A">
      <w:pPr>
        <w:pStyle w:val="ListParagraph"/>
        <w:numPr>
          <w:ilvl w:val="0"/>
          <w:numId w:val="15"/>
        </w:numPr>
        <w:spacing w:before="60" w:after="60"/>
        <w:jc w:val="both"/>
        <w:rPr>
          <w:color w:val="000000"/>
          <w:spacing w:val="6"/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>Ще отстраняваме за своя сметка всички повреди и дефекти по мобилните устройства, в рамките на условията, определени от производителя.</w:t>
      </w:r>
    </w:p>
    <w:p w:rsidR="00623B6A" w:rsidRPr="009E6267" w:rsidRDefault="00623B6A" w:rsidP="00623B6A">
      <w:pPr>
        <w:pStyle w:val="ListParagraph"/>
        <w:numPr>
          <w:ilvl w:val="0"/>
          <w:numId w:val="15"/>
        </w:numPr>
        <w:spacing w:before="60" w:after="60"/>
        <w:jc w:val="both"/>
        <w:rPr>
          <w:b/>
          <w:sz w:val="24"/>
          <w:lang w:val="bg-BG"/>
        </w:rPr>
      </w:pPr>
      <w:r w:rsidRPr="009E6267">
        <w:rPr>
          <w:sz w:val="24"/>
          <w:lang w:val="bg-BG"/>
        </w:rPr>
        <w:t xml:space="preserve">Срокът за реакция при повреда на мобилен телефон от подаване на заявка ще е до 2 дни, а за отстраняване на </w:t>
      </w:r>
      <w:r w:rsidR="009E6267">
        <w:rPr>
          <w:sz w:val="24"/>
          <w:lang w:val="bg-BG"/>
        </w:rPr>
        <w:t xml:space="preserve">повредата </w:t>
      </w:r>
      <w:r w:rsidRPr="009E6267">
        <w:rPr>
          <w:sz w:val="24"/>
          <w:lang w:val="bg-BG"/>
        </w:rPr>
        <w:t>до 10 дни</w:t>
      </w:r>
      <w:r w:rsidRPr="009E6267">
        <w:rPr>
          <w:sz w:val="24"/>
          <w:szCs w:val="24"/>
          <w:lang w:val="bg-BG"/>
        </w:rPr>
        <w:t xml:space="preserve">, считано от получаване на </w:t>
      </w:r>
      <w:proofErr w:type="spellStart"/>
      <w:r w:rsidRPr="009E6267">
        <w:rPr>
          <w:sz w:val="24"/>
          <w:szCs w:val="24"/>
          <w:lang w:val="bg-BG"/>
        </w:rPr>
        <w:t>дефектиралото</w:t>
      </w:r>
      <w:proofErr w:type="spellEnd"/>
      <w:r w:rsidRPr="009E6267">
        <w:rPr>
          <w:sz w:val="24"/>
          <w:szCs w:val="24"/>
          <w:lang w:val="bg-BG"/>
        </w:rPr>
        <w:t xml:space="preserve"> устройство. </w:t>
      </w:r>
    </w:p>
    <w:p w:rsidR="009E6267" w:rsidRPr="009E6267" w:rsidRDefault="00CA4DF3" w:rsidP="009E6267">
      <w:pPr>
        <w:pStyle w:val="ListParagraph"/>
        <w:numPr>
          <w:ilvl w:val="0"/>
          <w:numId w:val="15"/>
        </w:numPr>
        <w:spacing w:before="60" w:after="60"/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В случай </w:t>
      </w:r>
      <w:r w:rsidR="00623B6A" w:rsidRPr="009E6267">
        <w:rPr>
          <w:sz w:val="24"/>
          <w:szCs w:val="24"/>
          <w:lang w:val="bg-BG"/>
        </w:rPr>
        <w:t xml:space="preserve">че времето за отстраняване на повредата надхвърля 24 часа, ще предоставим заместващо еквивалентно устройство от същия клас, докато продължава работата по отстраняване на </w:t>
      </w:r>
      <w:r w:rsidR="009E6267">
        <w:rPr>
          <w:sz w:val="24"/>
          <w:szCs w:val="24"/>
          <w:lang w:val="bg-BG"/>
        </w:rPr>
        <w:t>повредата</w:t>
      </w:r>
      <w:r w:rsidR="00623B6A" w:rsidRPr="009E6267">
        <w:rPr>
          <w:sz w:val="24"/>
          <w:szCs w:val="24"/>
          <w:lang w:val="bg-BG"/>
        </w:rPr>
        <w:t xml:space="preserve">. При невъзможност да отстраним </w:t>
      </w:r>
      <w:r w:rsidR="009E6267">
        <w:rPr>
          <w:sz w:val="24"/>
          <w:szCs w:val="24"/>
          <w:lang w:val="bg-BG"/>
        </w:rPr>
        <w:t>повредата</w:t>
      </w:r>
      <w:r w:rsidR="00623B6A" w:rsidRPr="009E6267">
        <w:rPr>
          <w:sz w:val="24"/>
          <w:szCs w:val="24"/>
          <w:lang w:val="bg-BG"/>
        </w:rPr>
        <w:t xml:space="preserve"> в указаните срокове ще предоставим нов мобилен телефон от същия вид.</w:t>
      </w:r>
    </w:p>
    <w:p w:rsidR="00623B6A" w:rsidRPr="009E6267" w:rsidRDefault="00623B6A" w:rsidP="00623B6A">
      <w:pPr>
        <w:pStyle w:val="ListParagraph"/>
        <w:numPr>
          <w:ilvl w:val="0"/>
          <w:numId w:val="15"/>
        </w:numPr>
        <w:spacing w:before="60" w:after="60"/>
        <w:jc w:val="both"/>
        <w:rPr>
          <w:color w:val="000000"/>
          <w:spacing w:val="6"/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Всички предлагани от нас мобилни устройства са нови, </w:t>
      </w:r>
      <w:r w:rsidRPr="009E6267">
        <w:rPr>
          <w:sz w:val="24"/>
          <w:lang w:val="bg-BG"/>
        </w:rPr>
        <w:t xml:space="preserve">неупотребявани, в текущата производствена листа на производителя и </w:t>
      </w:r>
      <w:r w:rsidRPr="009E6267">
        <w:rPr>
          <w:sz w:val="24"/>
          <w:szCs w:val="24"/>
          <w:lang w:val="bg-BG"/>
        </w:rPr>
        <w:t>без поставени ограничения за работа в мрежите на операторите осигуряващи съобщителни услуги на територията на страната.</w:t>
      </w:r>
    </w:p>
    <w:p w:rsidR="00623B6A" w:rsidRPr="009E6267" w:rsidRDefault="00623B6A" w:rsidP="00623B6A">
      <w:pPr>
        <w:numPr>
          <w:ilvl w:val="0"/>
          <w:numId w:val="15"/>
        </w:numPr>
        <w:jc w:val="both"/>
        <w:rPr>
          <w:sz w:val="24"/>
          <w:szCs w:val="24"/>
          <w:lang w:val="bg-BG" w:eastAsia="en-US"/>
        </w:rPr>
      </w:pPr>
      <w:r w:rsidRPr="009E6267">
        <w:rPr>
          <w:sz w:val="24"/>
          <w:szCs w:val="24"/>
          <w:lang w:val="bg-BG" w:eastAsia="en-US"/>
        </w:rPr>
        <w:t xml:space="preserve">Приемаме и се съгласяваме с всички клаузи в проекта на договор. Ако бъдем определени за изпълнител, ще сключим договор в </w:t>
      </w:r>
      <w:proofErr w:type="spellStart"/>
      <w:r w:rsidRPr="009E6267">
        <w:rPr>
          <w:sz w:val="24"/>
          <w:szCs w:val="24"/>
          <w:lang w:val="bg-BG" w:eastAsia="en-US"/>
        </w:rPr>
        <w:t>законоустановения</w:t>
      </w:r>
      <w:proofErr w:type="spellEnd"/>
      <w:r w:rsidRPr="009E6267">
        <w:rPr>
          <w:sz w:val="24"/>
          <w:szCs w:val="24"/>
          <w:lang w:val="bg-BG" w:eastAsia="en-US"/>
        </w:rPr>
        <w:t xml:space="preserve"> срок.</w:t>
      </w:r>
      <w:r w:rsidRPr="009E6267">
        <w:rPr>
          <w:sz w:val="24"/>
          <w:szCs w:val="24"/>
          <w:lang w:val="bg-BG"/>
        </w:rPr>
        <w:t xml:space="preserve"> </w:t>
      </w:r>
    </w:p>
    <w:p w:rsidR="00623B6A" w:rsidRPr="009E6267" w:rsidRDefault="00623B6A" w:rsidP="00623B6A">
      <w:pPr>
        <w:numPr>
          <w:ilvl w:val="0"/>
          <w:numId w:val="15"/>
        </w:numPr>
        <w:jc w:val="both"/>
        <w:rPr>
          <w:sz w:val="24"/>
          <w:szCs w:val="24"/>
          <w:lang w:val="bg-BG" w:eastAsia="en-US"/>
        </w:rPr>
      </w:pPr>
      <w:r w:rsidRPr="009E6267">
        <w:rPr>
          <w:sz w:val="24"/>
          <w:szCs w:val="24"/>
          <w:lang w:val="bg-BG" w:eastAsia="en-US"/>
        </w:rPr>
        <w:t>Декларираме, че при сключването на договор ще представим 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623B6A" w:rsidRPr="009E6267" w:rsidRDefault="00623B6A" w:rsidP="00623B6A">
      <w:pPr>
        <w:numPr>
          <w:ilvl w:val="0"/>
          <w:numId w:val="15"/>
        </w:numPr>
        <w:jc w:val="both"/>
        <w:rPr>
          <w:color w:val="000000"/>
          <w:spacing w:val="6"/>
          <w:sz w:val="24"/>
          <w:szCs w:val="24"/>
          <w:lang w:val="bg-BG" w:eastAsia="en-US"/>
        </w:rPr>
      </w:pPr>
      <w:r w:rsidRPr="009E6267">
        <w:rPr>
          <w:color w:val="000000"/>
          <w:spacing w:val="6"/>
          <w:sz w:val="24"/>
          <w:szCs w:val="24"/>
          <w:lang w:val="bg-BG" w:eastAsia="en-US"/>
        </w:rPr>
        <w:lastRenderedPageBreak/>
        <w:t>Декларираме, че валидността на нашето пр</w:t>
      </w:r>
      <w:r w:rsidR="000B3182">
        <w:rPr>
          <w:color w:val="000000"/>
          <w:spacing w:val="6"/>
          <w:sz w:val="24"/>
          <w:szCs w:val="24"/>
          <w:lang w:val="bg-BG" w:eastAsia="en-US"/>
        </w:rPr>
        <w:t xml:space="preserve">едложение е до 17:30 ч. на </w:t>
      </w:r>
      <w:r w:rsidR="00D90A54" w:rsidRPr="00D90A54">
        <w:rPr>
          <w:iCs/>
          <w:sz w:val="24"/>
          <w:szCs w:val="24"/>
          <w:lang w:val="en-US"/>
        </w:rPr>
        <w:t>31.</w:t>
      </w:r>
      <w:r w:rsidR="00ED458B" w:rsidRPr="00D90A54">
        <w:rPr>
          <w:iCs/>
          <w:sz w:val="24"/>
          <w:szCs w:val="24"/>
        </w:rPr>
        <w:t>05.2017 г</w:t>
      </w:r>
      <w:r w:rsidR="00ED458B">
        <w:rPr>
          <w:iCs/>
          <w:sz w:val="24"/>
          <w:szCs w:val="24"/>
        </w:rPr>
        <w:t>.</w:t>
      </w:r>
      <w:r w:rsidR="00ED458B">
        <w:t xml:space="preserve">                      </w:t>
      </w:r>
      <w:r w:rsidRPr="009E6267">
        <w:rPr>
          <w:color w:val="000000"/>
          <w:spacing w:val="6"/>
          <w:sz w:val="24"/>
          <w:szCs w:val="24"/>
          <w:lang w:val="bg-BG" w:eastAsia="en-US"/>
        </w:rPr>
        <w:t xml:space="preserve">от </w:t>
      </w:r>
      <w:r w:rsidRPr="009E6267">
        <w:rPr>
          <w:sz w:val="24"/>
          <w:szCs w:val="24"/>
          <w:lang w:val="bg-BG" w:eastAsia="en-US"/>
        </w:rPr>
        <w:t>крайния срок за получа</w:t>
      </w:r>
      <w:bookmarkStart w:id="0" w:name="_GoBack"/>
      <w:bookmarkEnd w:id="0"/>
      <w:r w:rsidRPr="009E6267">
        <w:rPr>
          <w:sz w:val="24"/>
          <w:szCs w:val="24"/>
          <w:lang w:val="bg-BG" w:eastAsia="en-US"/>
        </w:rPr>
        <w:t>ване на оферти</w:t>
      </w:r>
      <w:r w:rsidRPr="009E6267">
        <w:rPr>
          <w:color w:val="000000"/>
          <w:spacing w:val="6"/>
          <w:sz w:val="24"/>
          <w:szCs w:val="24"/>
          <w:lang w:val="bg-BG" w:eastAsia="en-US"/>
        </w:rPr>
        <w:t xml:space="preserve"> и ще остане обвързващо за нас, като може да бъде прието по всяко време преди изтичане на този срок.</w:t>
      </w:r>
    </w:p>
    <w:p w:rsidR="00A72872" w:rsidRPr="009E6267" w:rsidRDefault="00623B6A" w:rsidP="00955322">
      <w:pPr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   </w:t>
      </w:r>
    </w:p>
    <w:p w:rsidR="00623B6A" w:rsidRPr="00AA60B1" w:rsidRDefault="00553B08" w:rsidP="00AA60B1">
      <w:pPr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AA60B1">
        <w:rPr>
          <w:b/>
          <w:i/>
          <w:sz w:val="24"/>
          <w:szCs w:val="24"/>
          <w:u w:val="single"/>
          <w:lang w:val="bg-BG"/>
        </w:rPr>
        <w:t>Приложения</w:t>
      </w:r>
      <w:r w:rsidR="00C92FEE" w:rsidRPr="00AA60B1">
        <w:rPr>
          <w:b/>
          <w:i/>
          <w:sz w:val="24"/>
          <w:szCs w:val="24"/>
          <w:u w:val="single"/>
          <w:lang w:val="bg-BG"/>
        </w:rPr>
        <w:t>:</w:t>
      </w:r>
      <w:r w:rsidR="00955322" w:rsidRPr="00AA60B1">
        <w:rPr>
          <w:b/>
          <w:sz w:val="24"/>
          <w:szCs w:val="24"/>
          <w:u w:val="single"/>
          <w:lang w:val="bg-BG"/>
        </w:rPr>
        <w:t xml:space="preserve"> </w:t>
      </w:r>
    </w:p>
    <w:p w:rsidR="00955322" w:rsidRPr="009E6267" w:rsidRDefault="00955322" w:rsidP="00623B6A">
      <w:pPr>
        <w:ind w:firstLine="708"/>
        <w:jc w:val="both"/>
        <w:rPr>
          <w:sz w:val="24"/>
          <w:szCs w:val="24"/>
          <w:lang w:val="bg-BG"/>
        </w:rPr>
      </w:pPr>
      <w:r w:rsidRPr="009E6267">
        <w:rPr>
          <w:b/>
          <w:sz w:val="24"/>
          <w:szCs w:val="24"/>
          <w:lang w:val="bg-BG"/>
        </w:rPr>
        <w:t xml:space="preserve">1. </w:t>
      </w:r>
      <w:r w:rsidRPr="009E6267">
        <w:rPr>
          <w:sz w:val="24"/>
          <w:szCs w:val="24"/>
          <w:lang w:val="bg-BG"/>
        </w:rPr>
        <w:t>По</w:t>
      </w:r>
      <w:r w:rsidR="003B2924">
        <w:rPr>
          <w:sz w:val="24"/>
          <w:szCs w:val="24"/>
          <w:lang w:val="bg-BG"/>
        </w:rPr>
        <w:t>пълнена Техническа спецификация</w:t>
      </w:r>
      <w:r w:rsidR="003B2924">
        <w:rPr>
          <w:sz w:val="24"/>
          <w:szCs w:val="24"/>
          <w:lang w:val="en-US"/>
        </w:rPr>
        <w:t xml:space="preserve"> </w:t>
      </w:r>
      <w:r w:rsidR="003B2924">
        <w:rPr>
          <w:sz w:val="24"/>
          <w:szCs w:val="24"/>
          <w:lang w:val="bg-BG"/>
        </w:rPr>
        <w:t>по образец -</w:t>
      </w:r>
      <w:r w:rsidR="00AA60B1">
        <w:rPr>
          <w:sz w:val="24"/>
          <w:szCs w:val="24"/>
          <w:lang w:val="bg-BG"/>
        </w:rPr>
        <w:t xml:space="preserve"> </w:t>
      </w:r>
      <w:r w:rsidR="00AA60B1">
        <w:rPr>
          <w:i/>
          <w:sz w:val="24"/>
          <w:szCs w:val="24"/>
          <w:lang w:val="bg-BG"/>
        </w:rPr>
        <w:t>Приложение №  2.1</w:t>
      </w:r>
      <w:r w:rsidR="00623B6A" w:rsidRPr="00AA60B1">
        <w:rPr>
          <w:i/>
          <w:sz w:val="24"/>
          <w:szCs w:val="24"/>
          <w:lang w:val="bg-BG"/>
        </w:rPr>
        <w:t>;</w:t>
      </w:r>
    </w:p>
    <w:p w:rsidR="00623B6A" w:rsidRPr="009E6267" w:rsidRDefault="00553B08" w:rsidP="00623B6A">
      <w:pPr>
        <w:ind w:firstLine="708"/>
        <w:jc w:val="both"/>
        <w:rPr>
          <w:sz w:val="24"/>
          <w:szCs w:val="24"/>
          <w:lang w:val="bg-BG"/>
        </w:rPr>
      </w:pPr>
      <w:r w:rsidRPr="009E6267">
        <w:rPr>
          <w:b/>
          <w:sz w:val="24"/>
          <w:szCs w:val="24"/>
          <w:lang w:val="bg-BG"/>
        </w:rPr>
        <w:t>2.</w:t>
      </w:r>
      <w:r w:rsidRPr="009E6267">
        <w:rPr>
          <w:sz w:val="24"/>
          <w:szCs w:val="24"/>
          <w:lang w:val="bg-BG"/>
        </w:rPr>
        <w:t xml:space="preserve"> </w:t>
      </w:r>
      <w:r w:rsidR="00623B6A" w:rsidRPr="009E6267">
        <w:rPr>
          <w:sz w:val="24"/>
          <w:szCs w:val="24"/>
          <w:lang w:val="bg-BG"/>
        </w:rPr>
        <w:t xml:space="preserve">Валиден </w:t>
      </w:r>
      <w:proofErr w:type="spellStart"/>
      <w:r w:rsidR="00623B6A" w:rsidRPr="009E6267">
        <w:rPr>
          <w:sz w:val="24"/>
          <w:szCs w:val="24"/>
          <w:lang w:val="bg-BG"/>
        </w:rPr>
        <w:t>оторизационен</w:t>
      </w:r>
      <w:proofErr w:type="spellEnd"/>
      <w:r w:rsidR="00623B6A" w:rsidRPr="009E6267">
        <w:rPr>
          <w:sz w:val="24"/>
          <w:szCs w:val="24"/>
          <w:lang w:val="bg-BG"/>
        </w:rPr>
        <w:t xml:space="preserve"> документ, издаден от производителя на мобилните устройства (или от негов официален представител), удостоверяващ правото на участника да извършва гаранционно обслужване на предлаганата техника.</w:t>
      </w:r>
      <w:r w:rsidR="00955322" w:rsidRPr="009E6267">
        <w:rPr>
          <w:sz w:val="24"/>
          <w:szCs w:val="24"/>
          <w:lang w:val="bg-BG"/>
        </w:rPr>
        <w:t xml:space="preserve">             </w:t>
      </w:r>
    </w:p>
    <w:p w:rsidR="00623B6A" w:rsidRPr="009E6267" w:rsidRDefault="00623B6A" w:rsidP="00955322">
      <w:pPr>
        <w:jc w:val="both"/>
        <w:rPr>
          <w:sz w:val="24"/>
          <w:szCs w:val="24"/>
          <w:lang w:val="bg-BG"/>
        </w:rPr>
      </w:pPr>
    </w:p>
    <w:p w:rsidR="00623B6A" w:rsidRPr="009E6267" w:rsidRDefault="00623B6A" w:rsidP="00955322">
      <w:pPr>
        <w:jc w:val="both"/>
        <w:rPr>
          <w:sz w:val="24"/>
          <w:szCs w:val="24"/>
          <w:lang w:val="bg-BG"/>
        </w:rPr>
      </w:pPr>
    </w:p>
    <w:p w:rsidR="00955322" w:rsidRPr="009E6267" w:rsidRDefault="00955322" w:rsidP="00955322">
      <w:pPr>
        <w:jc w:val="both"/>
        <w:rPr>
          <w:sz w:val="24"/>
          <w:szCs w:val="24"/>
          <w:lang w:val="bg-BG"/>
        </w:rPr>
      </w:pPr>
      <w:r w:rsidRPr="009E6267">
        <w:rPr>
          <w:sz w:val="24"/>
          <w:szCs w:val="24"/>
          <w:lang w:val="bg-BG"/>
        </w:rPr>
        <w:t xml:space="preserve">             </w:t>
      </w:r>
    </w:p>
    <w:p w:rsidR="00C34578" w:rsidRPr="009E6267" w:rsidRDefault="00AA60B1" w:rsidP="00955322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</w:t>
      </w:r>
      <w:r w:rsidR="00C92FEE" w:rsidRPr="009E6267">
        <w:rPr>
          <w:sz w:val="24"/>
          <w:szCs w:val="24"/>
          <w:lang w:val="bg-BG"/>
        </w:rPr>
        <w:t>Дата :................</w:t>
      </w:r>
      <w:r w:rsidR="00C92FEE" w:rsidRPr="009E6267">
        <w:rPr>
          <w:sz w:val="24"/>
          <w:szCs w:val="24"/>
          <w:lang w:val="bg-BG"/>
        </w:rPr>
        <w:tab/>
      </w:r>
      <w:r w:rsidR="00C92FEE" w:rsidRPr="009E6267">
        <w:rPr>
          <w:sz w:val="24"/>
          <w:szCs w:val="24"/>
          <w:lang w:val="bg-BG"/>
        </w:rPr>
        <w:tab/>
      </w:r>
      <w:r w:rsidR="00C92FEE" w:rsidRPr="009E6267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="00C92FEE" w:rsidRPr="009E6267">
        <w:rPr>
          <w:sz w:val="24"/>
          <w:szCs w:val="24"/>
          <w:lang w:val="bg-BG"/>
        </w:rPr>
        <w:t>Подпис и печат: .....................................</w:t>
      </w:r>
    </w:p>
    <w:sectPr w:rsidR="00C34578" w:rsidRPr="009E6267" w:rsidSect="00955322">
      <w:headerReference w:type="default" r:id="rId9"/>
      <w:pgSz w:w="11906" w:h="16838"/>
      <w:pgMar w:top="851" w:right="1134" w:bottom="851" w:left="85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10D" w:rsidRDefault="00CC510D" w:rsidP="00B8669B">
      <w:r>
        <w:separator/>
      </w:r>
    </w:p>
  </w:endnote>
  <w:endnote w:type="continuationSeparator" w:id="0">
    <w:p w:rsidR="00CC510D" w:rsidRDefault="00CC510D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10D" w:rsidRDefault="00CC510D" w:rsidP="00B8669B">
      <w:r>
        <w:separator/>
      </w:r>
    </w:p>
  </w:footnote>
  <w:footnote w:type="continuationSeparator" w:id="0">
    <w:p w:rsidR="00CC510D" w:rsidRDefault="00CC510D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B1" w:rsidRDefault="009E6267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 xml:space="preserve">   </w:t>
    </w:r>
  </w:p>
  <w:p w:rsidR="00AA60B1" w:rsidRDefault="00AA60B1">
    <w:pPr>
      <w:pStyle w:val="Header"/>
      <w:rPr>
        <w:b/>
        <w:bCs/>
        <w:i/>
        <w:sz w:val="24"/>
        <w:szCs w:val="24"/>
        <w:lang w:val="bg-BG"/>
      </w:rPr>
    </w:pPr>
  </w:p>
  <w:p w:rsidR="009E6267" w:rsidRPr="003D238F" w:rsidRDefault="00325ECB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bg-BG"/>
      </w:rPr>
      <w:t>Образец</w:t>
    </w:r>
    <w:r w:rsidR="00AA60B1">
      <w:rPr>
        <w:b/>
        <w:bCs/>
        <w:i/>
        <w:sz w:val="24"/>
        <w:szCs w:val="24"/>
        <w:lang w:val="bg-BG"/>
      </w:rPr>
      <w:tab/>
    </w:r>
    <w:r w:rsidR="00AA60B1">
      <w:rPr>
        <w:b/>
        <w:bCs/>
        <w:i/>
        <w:sz w:val="24"/>
        <w:szCs w:val="24"/>
        <w:lang w:val="bg-BG"/>
      </w:rPr>
      <w:tab/>
    </w:r>
    <w:proofErr w:type="spellStart"/>
    <w:r w:rsidR="009E6267">
      <w:rPr>
        <w:b/>
        <w:bCs/>
        <w:i/>
        <w:sz w:val="24"/>
        <w:szCs w:val="24"/>
      </w:rPr>
      <w:t>Приложение</w:t>
    </w:r>
    <w:proofErr w:type="spellEnd"/>
    <w:r w:rsidR="009E6267">
      <w:rPr>
        <w:b/>
        <w:bCs/>
        <w:i/>
        <w:sz w:val="24"/>
        <w:szCs w:val="24"/>
      </w:rPr>
      <w:t xml:space="preserve"> № </w:t>
    </w:r>
    <w:r w:rsidR="009E6267">
      <w:rPr>
        <w:b/>
        <w:bCs/>
        <w:i/>
        <w:sz w:val="24"/>
        <w:szCs w:val="24"/>
        <w:lang w:val="en-US"/>
      </w:rPr>
      <w:t>2</w:t>
    </w:r>
  </w:p>
  <w:p w:rsidR="009E6267" w:rsidRDefault="009E6267">
    <w:pPr>
      <w:pStyle w:val="Header"/>
      <w:rPr>
        <w:b/>
        <w:bCs/>
        <w:i/>
        <w:sz w:val="24"/>
        <w:szCs w:val="24"/>
        <w:lang w:val="en-US"/>
      </w:rPr>
    </w:pPr>
  </w:p>
  <w:p w:rsidR="009E6267" w:rsidRPr="00B8669B" w:rsidRDefault="009E6267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8"/>
  </w:num>
  <w:num w:numId="5">
    <w:abstractNumId w:val="5"/>
  </w:num>
  <w:num w:numId="6">
    <w:abstractNumId w:val="3"/>
  </w:num>
  <w:num w:numId="7">
    <w:abstractNumId w:val="12"/>
  </w:num>
  <w:num w:numId="8">
    <w:abstractNumId w:val="0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4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250CB"/>
    <w:rsid w:val="00044E7B"/>
    <w:rsid w:val="00045C16"/>
    <w:rsid w:val="00062518"/>
    <w:rsid w:val="0006289B"/>
    <w:rsid w:val="00067EE7"/>
    <w:rsid w:val="000723B4"/>
    <w:rsid w:val="00075AC8"/>
    <w:rsid w:val="00083AB4"/>
    <w:rsid w:val="000B2D99"/>
    <w:rsid w:val="000B3182"/>
    <w:rsid w:val="000C7B8F"/>
    <w:rsid w:val="000E4A21"/>
    <w:rsid w:val="000F1834"/>
    <w:rsid w:val="00131AF3"/>
    <w:rsid w:val="001352DD"/>
    <w:rsid w:val="00145B5E"/>
    <w:rsid w:val="001544CE"/>
    <w:rsid w:val="00194F74"/>
    <w:rsid w:val="001C2BAC"/>
    <w:rsid w:val="001F2525"/>
    <w:rsid w:val="001F7BF0"/>
    <w:rsid w:val="0024130E"/>
    <w:rsid w:val="0028524E"/>
    <w:rsid w:val="00290113"/>
    <w:rsid w:val="002B34EA"/>
    <w:rsid w:val="002C0959"/>
    <w:rsid w:val="002C5F9B"/>
    <w:rsid w:val="002D302E"/>
    <w:rsid w:val="002D39D4"/>
    <w:rsid w:val="002F0DB2"/>
    <w:rsid w:val="002F40D8"/>
    <w:rsid w:val="0030739D"/>
    <w:rsid w:val="00325ECB"/>
    <w:rsid w:val="003314D1"/>
    <w:rsid w:val="003454DF"/>
    <w:rsid w:val="003906AD"/>
    <w:rsid w:val="00390B4E"/>
    <w:rsid w:val="003A0FA9"/>
    <w:rsid w:val="003B2924"/>
    <w:rsid w:val="003B6967"/>
    <w:rsid w:val="003D179E"/>
    <w:rsid w:val="003D238F"/>
    <w:rsid w:val="003D46F3"/>
    <w:rsid w:val="003D5C14"/>
    <w:rsid w:val="003D6E2D"/>
    <w:rsid w:val="003E4C92"/>
    <w:rsid w:val="003E6051"/>
    <w:rsid w:val="003F26BC"/>
    <w:rsid w:val="00400943"/>
    <w:rsid w:val="00433035"/>
    <w:rsid w:val="00440D0A"/>
    <w:rsid w:val="004428AB"/>
    <w:rsid w:val="004527C6"/>
    <w:rsid w:val="00455599"/>
    <w:rsid w:val="00477A7A"/>
    <w:rsid w:val="004B4CB2"/>
    <w:rsid w:val="004D4271"/>
    <w:rsid w:val="004D58B2"/>
    <w:rsid w:val="004F37E3"/>
    <w:rsid w:val="00501B2B"/>
    <w:rsid w:val="00513F4F"/>
    <w:rsid w:val="005212CD"/>
    <w:rsid w:val="00526E08"/>
    <w:rsid w:val="005326A3"/>
    <w:rsid w:val="00532C7D"/>
    <w:rsid w:val="005464BC"/>
    <w:rsid w:val="005467A0"/>
    <w:rsid w:val="00553B08"/>
    <w:rsid w:val="00561608"/>
    <w:rsid w:val="00574F41"/>
    <w:rsid w:val="005A45C8"/>
    <w:rsid w:val="005C2476"/>
    <w:rsid w:val="005D47BB"/>
    <w:rsid w:val="005E4DCB"/>
    <w:rsid w:val="00601D4E"/>
    <w:rsid w:val="00623B6A"/>
    <w:rsid w:val="00626E5B"/>
    <w:rsid w:val="00635E88"/>
    <w:rsid w:val="0066155C"/>
    <w:rsid w:val="00670E77"/>
    <w:rsid w:val="00673DB4"/>
    <w:rsid w:val="00683940"/>
    <w:rsid w:val="006916F8"/>
    <w:rsid w:val="006B7611"/>
    <w:rsid w:val="006C32D3"/>
    <w:rsid w:val="006E1E2C"/>
    <w:rsid w:val="006E6A0C"/>
    <w:rsid w:val="00706D86"/>
    <w:rsid w:val="0072656F"/>
    <w:rsid w:val="00742A70"/>
    <w:rsid w:val="007623E8"/>
    <w:rsid w:val="00780057"/>
    <w:rsid w:val="007831E2"/>
    <w:rsid w:val="007A3628"/>
    <w:rsid w:val="007A3C61"/>
    <w:rsid w:val="007B170D"/>
    <w:rsid w:val="007B3A44"/>
    <w:rsid w:val="007C06A4"/>
    <w:rsid w:val="007E7A03"/>
    <w:rsid w:val="007F2496"/>
    <w:rsid w:val="00814E89"/>
    <w:rsid w:val="00823E98"/>
    <w:rsid w:val="00834082"/>
    <w:rsid w:val="00856852"/>
    <w:rsid w:val="0086124A"/>
    <w:rsid w:val="008A0594"/>
    <w:rsid w:val="008C0434"/>
    <w:rsid w:val="008C1E92"/>
    <w:rsid w:val="008C25EE"/>
    <w:rsid w:val="008C6146"/>
    <w:rsid w:val="008D3CB0"/>
    <w:rsid w:val="008D51E3"/>
    <w:rsid w:val="008D5F0C"/>
    <w:rsid w:val="008E60C8"/>
    <w:rsid w:val="008F56CC"/>
    <w:rsid w:val="00900ECB"/>
    <w:rsid w:val="00921303"/>
    <w:rsid w:val="00943B1E"/>
    <w:rsid w:val="00954B05"/>
    <w:rsid w:val="00955322"/>
    <w:rsid w:val="00975AFC"/>
    <w:rsid w:val="00976F63"/>
    <w:rsid w:val="00980E6C"/>
    <w:rsid w:val="00993502"/>
    <w:rsid w:val="0099713E"/>
    <w:rsid w:val="009A4490"/>
    <w:rsid w:val="009A7C05"/>
    <w:rsid w:val="009D5C7C"/>
    <w:rsid w:val="009E6267"/>
    <w:rsid w:val="009F0951"/>
    <w:rsid w:val="009F6144"/>
    <w:rsid w:val="00A00791"/>
    <w:rsid w:val="00A132C4"/>
    <w:rsid w:val="00A31DCB"/>
    <w:rsid w:val="00A6694A"/>
    <w:rsid w:val="00A72872"/>
    <w:rsid w:val="00A77472"/>
    <w:rsid w:val="00A804B3"/>
    <w:rsid w:val="00A84818"/>
    <w:rsid w:val="00A9026E"/>
    <w:rsid w:val="00AA60B1"/>
    <w:rsid w:val="00AA7883"/>
    <w:rsid w:val="00AB0409"/>
    <w:rsid w:val="00AB24DF"/>
    <w:rsid w:val="00AC5374"/>
    <w:rsid w:val="00AE7B60"/>
    <w:rsid w:val="00AF1D17"/>
    <w:rsid w:val="00AF2B3D"/>
    <w:rsid w:val="00AF4962"/>
    <w:rsid w:val="00B00E25"/>
    <w:rsid w:val="00B053D0"/>
    <w:rsid w:val="00B1671D"/>
    <w:rsid w:val="00B56376"/>
    <w:rsid w:val="00B60290"/>
    <w:rsid w:val="00B60F18"/>
    <w:rsid w:val="00B8669B"/>
    <w:rsid w:val="00B8704B"/>
    <w:rsid w:val="00B91716"/>
    <w:rsid w:val="00B94807"/>
    <w:rsid w:val="00BA220B"/>
    <w:rsid w:val="00BE670E"/>
    <w:rsid w:val="00BE7ADF"/>
    <w:rsid w:val="00C07C55"/>
    <w:rsid w:val="00C27A14"/>
    <w:rsid w:val="00C34578"/>
    <w:rsid w:val="00C42C6E"/>
    <w:rsid w:val="00C437D7"/>
    <w:rsid w:val="00C56A5A"/>
    <w:rsid w:val="00C775EC"/>
    <w:rsid w:val="00C86F44"/>
    <w:rsid w:val="00C92FEE"/>
    <w:rsid w:val="00C97C1F"/>
    <w:rsid w:val="00CA0EA8"/>
    <w:rsid w:val="00CA286D"/>
    <w:rsid w:val="00CA4DF3"/>
    <w:rsid w:val="00CA54DD"/>
    <w:rsid w:val="00CB1D71"/>
    <w:rsid w:val="00CB3233"/>
    <w:rsid w:val="00CC4DA3"/>
    <w:rsid w:val="00CC510D"/>
    <w:rsid w:val="00CC7B06"/>
    <w:rsid w:val="00CE2325"/>
    <w:rsid w:val="00CE5302"/>
    <w:rsid w:val="00D10799"/>
    <w:rsid w:val="00D3798D"/>
    <w:rsid w:val="00D52318"/>
    <w:rsid w:val="00D7337A"/>
    <w:rsid w:val="00D85526"/>
    <w:rsid w:val="00D87243"/>
    <w:rsid w:val="00D90A54"/>
    <w:rsid w:val="00D9160A"/>
    <w:rsid w:val="00D93FDB"/>
    <w:rsid w:val="00DA254B"/>
    <w:rsid w:val="00DB1496"/>
    <w:rsid w:val="00DD63EA"/>
    <w:rsid w:val="00DD6BCB"/>
    <w:rsid w:val="00DF3024"/>
    <w:rsid w:val="00DF5000"/>
    <w:rsid w:val="00E10C63"/>
    <w:rsid w:val="00E12562"/>
    <w:rsid w:val="00E13397"/>
    <w:rsid w:val="00E1502F"/>
    <w:rsid w:val="00E209AB"/>
    <w:rsid w:val="00E40E83"/>
    <w:rsid w:val="00E60BFC"/>
    <w:rsid w:val="00EA1162"/>
    <w:rsid w:val="00ED35D0"/>
    <w:rsid w:val="00ED458B"/>
    <w:rsid w:val="00EE52FE"/>
    <w:rsid w:val="00F00ADC"/>
    <w:rsid w:val="00F00B45"/>
    <w:rsid w:val="00F1690A"/>
    <w:rsid w:val="00F270AD"/>
    <w:rsid w:val="00F37958"/>
    <w:rsid w:val="00F53947"/>
    <w:rsid w:val="00F65F83"/>
    <w:rsid w:val="00F76AAF"/>
    <w:rsid w:val="00FA5F36"/>
    <w:rsid w:val="00FB7D6D"/>
    <w:rsid w:val="00FC0E47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6B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6BC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AU"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6BCB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397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676B6-011F-482D-84D6-65D5A797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Калин Цветков</cp:lastModifiedBy>
  <cp:revision>81</cp:revision>
  <cp:lastPrinted>2016-02-01T08:54:00Z</cp:lastPrinted>
  <dcterms:created xsi:type="dcterms:W3CDTF">2016-02-18T12:21:00Z</dcterms:created>
  <dcterms:modified xsi:type="dcterms:W3CDTF">2017-03-10T11:54:00Z</dcterms:modified>
</cp:coreProperties>
</file>