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4FC" w:rsidRPr="00D15096" w:rsidRDefault="008A04FC" w:rsidP="008A04FC">
      <w:pPr>
        <w:jc w:val="center"/>
        <w:rPr>
          <w:b/>
          <w:sz w:val="20"/>
          <w:u w:val="single"/>
          <w:lang w:val="bg-BG"/>
        </w:rPr>
      </w:pPr>
      <w:r w:rsidRPr="00D15096">
        <w:rPr>
          <w:b/>
          <w:sz w:val="20"/>
          <w:u w:val="single"/>
          <w:lang w:val="bg-BG"/>
        </w:rPr>
        <w:t>ДИАГНОСТИЧНО КОНСУЛТАТИВЕН ЦЕНТЪР "СВЕТИ ГЕОРГИ" ЕООД</w:t>
      </w:r>
    </w:p>
    <w:p w:rsidR="008A04FC" w:rsidRPr="00701391" w:rsidRDefault="008A04FC" w:rsidP="008A04FC">
      <w:pPr>
        <w:jc w:val="center"/>
        <w:rPr>
          <w:b/>
          <w:sz w:val="20"/>
        </w:rPr>
      </w:pPr>
      <w:proofErr w:type="gramStart"/>
      <w:r w:rsidRPr="00701391">
        <w:rPr>
          <w:b/>
          <w:sz w:val="20"/>
        </w:rPr>
        <w:t>ГР.</w:t>
      </w:r>
      <w:proofErr w:type="gramEnd"/>
      <w:r w:rsidRPr="00701391">
        <w:rPr>
          <w:b/>
          <w:sz w:val="20"/>
        </w:rPr>
        <w:t xml:space="preserve"> </w:t>
      </w:r>
      <w:proofErr w:type="gramStart"/>
      <w:r w:rsidRPr="00701391">
        <w:rPr>
          <w:b/>
          <w:sz w:val="20"/>
        </w:rPr>
        <w:t>ХАСКОВО УЛ."СТЕФАН СТАМБОЛОВ" 2 ТЕЛ.</w:t>
      </w:r>
      <w:proofErr w:type="gramEnd"/>
      <w:r w:rsidRPr="00701391">
        <w:rPr>
          <w:b/>
          <w:sz w:val="20"/>
        </w:rPr>
        <w:t xml:space="preserve"> 038 606 262; 038 622 266 /ФАКС 038 606</w:t>
      </w:r>
      <w:r>
        <w:rPr>
          <w:b/>
          <w:sz w:val="20"/>
        </w:rPr>
        <w:t> </w:t>
      </w:r>
      <w:r w:rsidRPr="00701391">
        <w:rPr>
          <w:b/>
          <w:sz w:val="20"/>
        </w:rPr>
        <w:t>250</w:t>
      </w:r>
    </w:p>
    <w:p w:rsidR="008A04FC" w:rsidRDefault="008A04FC" w:rsidP="008A04FC">
      <w:pPr>
        <w:jc w:val="center"/>
        <w:rPr>
          <w:sz w:val="26"/>
          <w:lang w:val="bg-BG"/>
        </w:rPr>
      </w:pPr>
    </w:p>
    <w:p w:rsidR="008A04FC" w:rsidRDefault="008A04FC" w:rsidP="008A04FC">
      <w:pPr>
        <w:jc w:val="center"/>
        <w:rPr>
          <w:sz w:val="26"/>
          <w:lang w:val="bg-BG"/>
        </w:rPr>
      </w:pPr>
    </w:p>
    <w:p w:rsidR="008A04FC" w:rsidRPr="000B275C" w:rsidRDefault="000B275C" w:rsidP="000B275C">
      <w:pPr>
        <w:rPr>
          <w:szCs w:val="24"/>
          <w:lang w:val="bg-BG"/>
        </w:rPr>
      </w:pPr>
      <w:r w:rsidRPr="000B275C">
        <w:rPr>
          <w:szCs w:val="24"/>
          <w:lang w:val="bg-BG"/>
        </w:rPr>
        <w:t>.</w:t>
      </w:r>
    </w:p>
    <w:p w:rsidR="008A04FC" w:rsidRPr="00552BC2" w:rsidRDefault="008A04FC" w:rsidP="008A04FC">
      <w:pPr>
        <w:jc w:val="center"/>
        <w:rPr>
          <w:sz w:val="26"/>
          <w:lang w:val="bg-BG"/>
        </w:rPr>
      </w:pPr>
    </w:p>
    <w:p w:rsidR="008A04FC" w:rsidRDefault="008A04FC" w:rsidP="008A04FC">
      <w:pPr>
        <w:ind w:left="5040"/>
        <w:rPr>
          <w:b/>
          <w:sz w:val="26"/>
          <w:lang w:val="bg-BG"/>
        </w:rPr>
      </w:pPr>
      <w:r>
        <w:rPr>
          <w:b/>
          <w:sz w:val="26"/>
          <w:lang w:val="bg-BG"/>
        </w:rPr>
        <w:t xml:space="preserve">ДО </w:t>
      </w:r>
    </w:p>
    <w:p w:rsidR="008A04FC" w:rsidRDefault="008A04FC" w:rsidP="008A04FC">
      <w:pPr>
        <w:ind w:left="5040"/>
        <w:rPr>
          <w:b/>
          <w:sz w:val="26"/>
          <w:lang w:val="bg-BG"/>
        </w:rPr>
      </w:pPr>
      <w:r>
        <w:rPr>
          <w:b/>
          <w:sz w:val="26"/>
          <w:lang w:val="bg-BG"/>
        </w:rPr>
        <w:t xml:space="preserve">МИНИСТЪРА НА ОТБРАНАТА </w:t>
      </w:r>
    </w:p>
    <w:p w:rsidR="008A04FC" w:rsidRDefault="008A04FC" w:rsidP="008A04FC">
      <w:pPr>
        <w:rPr>
          <w:b/>
          <w:sz w:val="26"/>
          <w:lang w:val="bg-BG"/>
        </w:rPr>
      </w:pPr>
      <w:r>
        <w:rPr>
          <w:b/>
          <w:sz w:val="26"/>
          <w:lang w:val="bg-BG"/>
        </w:rPr>
        <w:tab/>
      </w:r>
      <w:r>
        <w:rPr>
          <w:b/>
          <w:sz w:val="26"/>
          <w:lang w:val="bg-BG"/>
        </w:rPr>
        <w:tab/>
      </w:r>
      <w:r>
        <w:rPr>
          <w:b/>
          <w:sz w:val="26"/>
          <w:lang w:val="bg-BG"/>
        </w:rPr>
        <w:tab/>
      </w:r>
      <w:r>
        <w:rPr>
          <w:b/>
          <w:sz w:val="26"/>
          <w:lang w:val="bg-BG"/>
        </w:rPr>
        <w:tab/>
      </w:r>
      <w:r>
        <w:rPr>
          <w:b/>
          <w:sz w:val="26"/>
          <w:lang w:val="bg-BG"/>
        </w:rPr>
        <w:tab/>
      </w:r>
      <w:r>
        <w:rPr>
          <w:b/>
          <w:sz w:val="26"/>
          <w:lang w:val="bg-BG"/>
        </w:rPr>
        <w:tab/>
      </w:r>
      <w:r>
        <w:rPr>
          <w:b/>
          <w:sz w:val="26"/>
          <w:lang w:val="bg-BG"/>
        </w:rPr>
        <w:tab/>
      </w:r>
      <w:r w:rsidR="00343147">
        <w:rPr>
          <w:b/>
          <w:sz w:val="26"/>
          <w:lang w:val="bg-BG"/>
        </w:rPr>
        <w:t xml:space="preserve"> </w:t>
      </w:r>
      <w:r>
        <w:rPr>
          <w:b/>
          <w:sz w:val="26"/>
          <w:lang w:val="bg-BG"/>
        </w:rPr>
        <w:t>НА РЕПУБЛИКА БЪЛГАРИЯ</w:t>
      </w:r>
    </w:p>
    <w:p w:rsidR="008A04FC" w:rsidRDefault="008A04FC" w:rsidP="008A04FC">
      <w:pPr>
        <w:pStyle w:val="Heading1"/>
        <w:rPr>
          <w:b/>
          <w:sz w:val="26"/>
        </w:rPr>
      </w:pPr>
      <w:r>
        <w:rPr>
          <w:b/>
          <w:sz w:val="26"/>
        </w:rPr>
        <w:t>ГР. СОФИЯ</w:t>
      </w:r>
    </w:p>
    <w:p w:rsidR="008A04FC" w:rsidRDefault="008A04FC" w:rsidP="008A04FC">
      <w:pPr>
        <w:rPr>
          <w:lang w:val="bg-BG"/>
        </w:rPr>
      </w:pPr>
    </w:p>
    <w:p w:rsidR="008A04FC" w:rsidRDefault="008A04FC" w:rsidP="008A04FC">
      <w:pPr>
        <w:rPr>
          <w:lang w:val="bg-BG"/>
        </w:rPr>
      </w:pPr>
    </w:p>
    <w:p w:rsidR="008A04FC" w:rsidRDefault="008A04FC" w:rsidP="008A04FC">
      <w:pPr>
        <w:rPr>
          <w:lang w:val="bg-BG"/>
        </w:rPr>
      </w:pPr>
    </w:p>
    <w:p w:rsidR="008A04FC" w:rsidRDefault="008A04FC" w:rsidP="008A04FC">
      <w:pPr>
        <w:pStyle w:val="BodyText"/>
        <w:jc w:val="center"/>
      </w:pP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</w:p>
    <w:p w:rsidR="008A04FC" w:rsidRPr="00991B3B" w:rsidRDefault="008A04FC" w:rsidP="008A04FC">
      <w:pPr>
        <w:pStyle w:val="BodyText"/>
        <w:jc w:val="center"/>
      </w:pPr>
    </w:p>
    <w:p w:rsidR="008A04FC" w:rsidRPr="00E74BBF" w:rsidRDefault="008A04FC" w:rsidP="008A04FC">
      <w:pPr>
        <w:pStyle w:val="BodyText"/>
        <w:jc w:val="center"/>
        <w:rPr>
          <w:b/>
        </w:rPr>
      </w:pPr>
      <w:r w:rsidRPr="00E74BBF">
        <w:rPr>
          <w:b/>
        </w:rPr>
        <w:t>Д О К Л А Д</w:t>
      </w:r>
    </w:p>
    <w:p w:rsidR="008A04FC" w:rsidRPr="00266B03" w:rsidRDefault="008A04FC" w:rsidP="008A04FC">
      <w:pPr>
        <w:pStyle w:val="BodyText"/>
        <w:jc w:val="center"/>
      </w:pPr>
    </w:p>
    <w:p w:rsidR="008A04FC" w:rsidRDefault="008A04FC" w:rsidP="008A04FC">
      <w:pPr>
        <w:pStyle w:val="BodyText"/>
        <w:jc w:val="center"/>
      </w:pPr>
      <w:r>
        <w:t>от д - р Владимир Христов Гончев</w:t>
      </w:r>
    </w:p>
    <w:p w:rsidR="008A04FC" w:rsidRPr="00996250" w:rsidRDefault="008A04FC" w:rsidP="008A04FC">
      <w:pPr>
        <w:pStyle w:val="BodyText"/>
        <w:jc w:val="center"/>
      </w:pPr>
      <w:r>
        <w:t>управител на ДКЦ ”Свети Георги” ЕООД - Хасково</w:t>
      </w:r>
    </w:p>
    <w:p w:rsidR="008A04FC" w:rsidRDefault="008A04FC" w:rsidP="008A04FC">
      <w:pPr>
        <w:pStyle w:val="BodyText"/>
        <w:jc w:val="center"/>
      </w:pPr>
    </w:p>
    <w:p w:rsidR="008A04FC" w:rsidRDefault="008A04FC" w:rsidP="008A04FC">
      <w:pPr>
        <w:pStyle w:val="BodyText"/>
        <w:jc w:val="center"/>
      </w:pPr>
      <w:r w:rsidRPr="00266B03">
        <w:t xml:space="preserve">ОТНОСНО: </w:t>
      </w:r>
      <w:r>
        <w:t xml:space="preserve">Дейността на дружеството за ПЪРВО </w:t>
      </w:r>
      <w:r w:rsidR="000B0819">
        <w:t>шест</w:t>
      </w:r>
      <w:r>
        <w:t>месечие на 201</w:t>
      </w:r>
      <w:r w:rsidR="0088730C">
        <w:rPr>
          <w:lang w:val="en-US"/>
        </w:rPr>
        <w:t>5</w:t>
      </w:r>
      <w:r>
        <w:t>г.</w:t>
      </w:r>
    </w:p>
    <w:p w:rsidR="008A04FC" w:rsidRDefault="008A04FC" w:rsidP="008A04FC">
      <w:pPr>
        <w:rPr>
          <w:sz w:val="28"/>
          <w:lang w:val="bg-BG"/>
        </w:rPr>
      </w:pPr>
    </w:p>
    <w:p w:rsidR="008A04FC" w:rsidRDefault="008A04FC" w:rsidP="008A04FC">
      <w:pPr>
        <w:rPr>
          <w:sz w:val="28"/>
          <w:lang w:val="bg-BG"/>
        </w:rPr>
      </w:pPr>
    </w:p>
    <w:p w:rsidR="008A04FC" w:rsidRDefault="008A04FC" w:rsidP="008A04FC">
      <w:pPr>
        <w:rPr>
          <w:sz w:val="28"/>
          <w:lang w:val="bg-BG"/>
        </w:rPr>
      </w:pPr>
    </w:p>
    <w:p w:rsidR="008A04FC" w:rsidRDefault="00BE5B27" w:rsidP="008A04FC">
      <w:pPr>
        <w:jc w:val="center"/>
        <w:rPr>
          <w:b/>
          <w:sz w:val="28"/>
          <w:szCs w:val="28"/>
          <w:lang w:val="bg-BG"/>
        </w:rPr>
      </w:pPr>
      <w:r w:rsidRPr="00701391">
        <w:rPr>
          <w:b/>
          <w:sz w:val="28"/>
          <w:szCs w:val="28"/>
          <w:lang w:val="bg-BG"/>
        </w:rPr>
        <w:t xml:space="preserve">УВАЖАЕМИ ГОСПОДИН </w:t>
      </w:r>
      <w:r>
        <w:rPr>
          <w:b/>
          <w:sz w:val="28"/>
          <w:szCs w:val="28"/>
          <w:lang w:val="bg-BG"/>
        </w:rPr>
        <w:t>МИНИСТЪР</w:t>
      </w:r>
      <w:r w:rsidR="008A04FC" w:rsidRPr="00701391">
        <w:rPr>
          <w:b/>
          <w:sz w:val="28"/>
          <w:szCs w:val="28"/>
          <w:lang w:val="bg-BG"/>
        </w:rPr>
        <w:t>,</w:t>
      </w:r>
    </w:p>
    <w:p w:rsidR="008A04FC" w:rsidRDefault="008A04FC" w:rsidP="008A04FC">
      <w:pPr>
        <w:rPr>
          <w:smallCaps/>
          <w:strike/>
          <w:outline/>
          <w:shadow/>
          <w:sz w:val="26"/>
          <w:lang w:val="bg-BG"/>
        </w:rPr>
      </w:pPr>
    </w:p>
    <w:p w:rsidR="008A04FC" w:rsidRDefault="008A04FC" w:rsidP="008A04FC">
      <w:pPr>
        <w:pStyle w:val="BodyText"/>
        <w:rPr>
          <w:b/>
        </w:rPr>
      </w:pPr>
      <w:r>
        <w:tab/>
        <w:t xml:space="preserve">Във връзка с приключване на Първо </w:t>
      </w:r>
      <w:r w:rsidR="000B0819">
        <w:t>шестмесечие</w:t>
      </w:r>
      <w:r>
        <w:t xml:space="preserve"> на 201</w:t>
      </w:r>
      <w:r w:rsidR="0088730C">
        <w:rPr>
          <w:lang w:val="en-US"/>
        </w:rPr>
        <w:t>5</w:t>
      </w:r>
      <w:r>
        <w:t>г. Ви представям следната информация за финансовото състояние на дружеството.</w:t>
      </w:r>
    </w:p>
    <w:p w:rsidR="008A04FC" w:rsidRDefault="008A04FC" w:rsidP="008A04FC">
      <w:pPr>
        <w:pStyle w:val="BodyText"/>
        <w:ind w:firstLine="720"/>
      </w:pPr>
      <w:r>
        <w:t xml:space="preserve">През І </w:t>
      </w:r>
      <w:r w:rsidR="000B0819">
        <w:t>шестмесечие</w:t>
      </w:r>
      <w:r>
        <w:t xml:space="preserve"> на 201</w:t>
      </w:r>
      <w:r w:rsidR="0088730C">
        <w:rPr>
          <w:lang w:val="en-US"/>
        </w:rPr>
        <w:t>5</w:t>
      </w:r>
      <w:r>
        <w:t>г. приходите са:</w:t>
      </w:r>
    </w:p>
    <w:p w:rsidR="008A04FC" w:rsidRDefault="008A04FC" w:rsidP="008A04FC">
      <w:pPr>
        <w:pStyle w:val="BodyText"/>
      </w:pPr>
      <w:r>
        <w:t xml:space="preserve">- основна дейност - осъществяване на специализирана извънболнична медицинска помощ в размер на </w:t>
      </w:r>
      <w:r w:rsidR="000B0819">
        <w:t>198368</w:t>
      </w:r>
      <w:r>
        <w:t xml:space="preserve"> лв.</w:t>
      </w:r>
    </w:p>
    <w:p w:rsidR="008A04FC" w:rsidRDefault="008A04FC" w:rsidP="008A04FC">
      <w:pPr>
        <w:pStyle w:val="BodyText"/>
      </w:pPr>
      <w:r>
        <w:t xml:space="preserve">- други приходи в размер на </w:t>
      </w:r>
      <w:r w:rsidR="000B0819">
        <w:t>138146</w:t>
      </w:r>
      <w:r w:rsidR="00CA6716">
        <w:rPr>
          <w:lang w:val="en-US"/>
        </w:rPr>
        <w:t xml:space="preserve"> </w:t>
      </w:r>
      <w:r>
        <w:t>лв., от отдаване под наем на помещения, продажба на билети за вход, консумирани ел.енергия и вода от наемателите</w:t>
      </w:r>
      <w:r w:rsidRPr="00266B03">
        <w:t>.</w:t>
      </w:r>
      <w:r>
        <w:t xml:space="preserve"> </w:t>
      </w:r>
    </w:p>
    <w:p w:rsidR="008A04FC" w:rsidRPr="00C10E56" w:rsidRDefault="008A04FC" w:rsidP="008A04FC">
      <w:pPr>
        <w:pStyle w:val="BodyText"/>
        <w:ind w:left="720"/>
        <w:rPr>
          <w:b/>
        </w:rPr>
      </w:pPr>
      <w:r w:rsidRPr="00C10E56">
        <w:rPr>
          <w:b/>
        </w:rPr>
        <w:t xml:space="preserve">Всичко приходи: </w:t>
      </w:r>
      <w:r w:rsidR="000B0819">
        <w:rPr>
          <w:b/>
        </w:rPr>
        <w:t>336514</w:t>
      </w:r>
      <w:r w:rsidRPr="00C10E56">
        <w:rPr>
          <w:b/>
        </w:rPr>
        <w:t xml:space="preserve"> лв.</w:t>
      </w:r>
    </w:p>
    <w:p w:rsidR="008A04FC" w:rsidRDefault="008A04FC" w:rsidP="008A04FC">
      <w:pPr>
        <w:pStyle w:val="BodyText"/>
        <w:ind w:firstLine="720"/>
      </w:pPr>
      <w:r>
        <w:t xml:space="preserve">За І </w:t>
      </w:r>
      <w:r w:rsidR="000B0819">
        <w:t>шестмесечие</w:t>
      </w:r>
      <w:r>
        <w:t xml:space="preserve"> 201</w:t>
      </w:r>
      <w:r w:rsidR="0088730C">
        <w:rPr>
          <w:lang w:val="en-US"/>
        </w:rPr>
        <w:t>5</w:t>
      </w:r>
      <w:r>
        <w:t>г. разходите са:</w:t>
      </w:r>
    </w:p>
    <w:p w:rsidR="008A04FC" w:rsidRPr="00701391" w:rsidRDefault="00C61260" w:rsidP="008A04FC">
      <w:pPr>
        <w:pStyle w:val="BodyText"/>
      </w:pPr>
      <w:r>
        <w:t xml:space="preserve">- Разходи за материали  - </w:t>
      </w:r>
      <w:r w:rsidR="000B0819">
        <w:t>62757</w:t>
      </w:r>
      <w:r w:rsidR="008A04FC" w:rsidRPr="00701391">
        <w:t xml:space="preserve"> </w:t>
      </w:r>
      <w:r w:rsidR="008A04FC">
        <w:t>лв.</w:t>
      </w:r>
      <w:r w:rsidR="008A04FC" w:rsidRPr="00701391">
        <w:t xml:space="preserve"> </w:t>
      </w:r>
    </w:p>
    <w:p w:rsidR="008A04FC" w:rsidRDefault="008A04FC" w:rsidP="008A04FC">
      <w:pPr>
        <w:pStyle w:val="BodyText"/>
        <w:rPr>
          <w:lang w:val="en-US"/>
        </w:rPr>
      </w:pPr>
      <w:r>
        <w:t xml:space="preserve">- </w:t>
      </w:r>
      <w:r w:rsidRPr="00701391">
        <w:t>Разходи за външни услуги</w:t>
      </w:r>
      <w:r>
        <w:t xml:space="preserve"> </w:t>
      </w:r>
      <w:r w:rsidRPr="00701391">
        <w:t xml:space="preserve">- </w:t>
      </w:r>
      <w:r w:rsidR="000B0819">
        <w:t>43</w:t>
      </w:r>
      <w:r w:rsidR="00962E72">
        <w:rPr>
          <w:lang w:val="en-US"/>
        </w:rPr>
        <w:t>52</w:t>
      </w:r>
      <w:r w:rsidR="000B0819">
        <w:t>3</w:t>
      </w:r>
      <w:r w:rsidRPr="00701391">
        <w:t xml:space="preserve"> лв. </w:t>
      </w:r>
    </w:p>
    <w:p w:rsidR="0088730C" w:rsidRPr="0088730C" w:rsidRDefault="0088730C" w:rsidP="008A04FC">
      <w:pPr>
        <w:pStyle w:val="BodyText"/>
      </w:pPr>
      <w:r>
        <w:rPr>
          <w:lang w:val="en-US"/>
        </w:rPr>
        <w:t>- A</w:t>
      </w:r>
      <w:r>
        <w:t>мортизации</w:t>
      </w:r>
      <w:r>
        <w:tab/>
        <w:t xml:space="preserve">- </w:t>
      </w:r>
      <w:r w:rsidR="00A81F42">
        <w:rPr>
          <w:lang w:val="en-US"/>
        </w:rPr>
        <w:t>6500</w:t>
      </w:r>
      <w:r>
        <w:t>лв.</w:t>
      </w:r>
    </w:p>
    <w:p w:rsidR="008A04FC" w:rsidRPr="00701391" w:rsidRDefault="008A04FC" w:rsidP="008A04FC">
      <w:pPr>
        <w:pStyle w:val="BodyText"/>
      </w:pPr>
      <w:r>
        <w:t xml:space="preserve">- </w:t>
      </w:r>
      <w:r w:rsidRPr="00701391">
        <w:t>Разходи за заплати и др.</w:t>
      </w:r>
      <w:r>
        <w:t xml:space="preserve"> </w:t>
      </w:r>
      <w:r w:rsidRPr="00701391">
        <w:t xml:space="preserve">възнаграждения  - </w:t>
      </w:r>
      <w:r w:rsidR="000B0819">
        <w:t>18</w:t>
      </w:r>
      <w:r w:rsidR="00962E72">
        <w:rPr>
          <w:lang w:val="en-US"/>
        </w:rPr>
        <w:t>367</w:t>
      </w:r>
      <w:r w:rsidR="000B0819">
        <w:t>2</w:t>
      </w:r>
      <w:r w:rsidR="0088730C">
        <w:t xml:space="preserve"> </w:t>
      </w:r>
      <w:r w:rsidRPr="00701391">
        <w:t>лв.</w:t>
      </w:r>
    </w:p>
    <w:p w:rsidR="000B275C" w:rsidRDefault="008A04FC" w:rsidP="008A04FC">
      <w:pPr>
        <w:pStyle w:val="BodyText"/>
      </w:pPr>
      <w:r>
        <w:t xml:space="preserve">- </w:t>
      </w:r>
      <w:r w:rsidRPr="00701391">
        <w:t>Р</w:t>
      </w:r>
      <w:r>
        <w:t>азходи за социални осигуровки  -</w:t>
      </w:r>
      <w:r w:rsidRPr="00701391">
        <w:t xml:space="preserve"> </w:t>
      </w:r>
      <w:r w:rsidR="000B0819">
        <w:t>2</w:t>
      </w:r>
      <w:r w:rsidR="00962E72">
        <w:rPr>
          <w:lang w:val="en-US"/>
        </w:rPr>
        <w:t>4762</w:t>
      </w:r>
      <w:r w:rsidRPr="00701391">
        <w:t>лв.</w:t>
      </w:r>
    </w:p>
    <w:p w:rsidR="008A04FC" w:rsidRPr="00701391" w:rsidRDefault="008A04FC" w:rsidP="008A04FC">
      <w:pPr>
        <w:pStyle w:val="BodyText"/>
      </w:pPr>
      <w:r>
        <w:t xml:space="preserve">- </w:t>
      </w:r>
      <w:r w:rsidRPr="00701391">
        <w:t xml:space="preserve">Други разходи </w:t>
      </w:r>
      <w:r w:rsidR="000B275C">
        <w:t xml:space="preserve"> -</w:t>
      </w:r>
      <w:r w:rsidR="0088730C">
        <w:t xml:space="preserve"> </w:t>
      </w:r>
      <w:r w:rsidR="000B0819">
        <w:t>63</w:t>
      </w:r>
      <w:r w:rsidR="00311343">
        <w:t>84</w:t>
      </w:r>
      <w:r w:rsidRPr="00701391">
        <w:t xml:space="preserve"> лв.</w:t>
      </w:r>
    </w:p>
    <w:p w:rsidR="008A04FC" w:rsidRDefault="000B275C" w:rsidP="00CA6716">
      <w:pPr>
        <w:pStyle w:val="BodyText"/>
        <w:ind w:firstLine="709"/>
        <w:rPr>
          <w:b/>
        </w:rPr>
      </w:pPr>
      <w:r>
        <w:rPr>
          <w:b/>
        </w:rPr>
        <w:t xml:space="preserve">Всичко разходи:  </w:t>
      </w:r>
      <w:r w:rsidR="000B0819">
        <w:rPr>
          <w:b/>
        </w:rPr>
        <w:t>33</w:t>
      </w:r>
      <w:r w:rsidR="00A81F42">
        <w:rPr>
          <w:b/>
          <w:lang w:val="en-US"/>
        </w:rPr>
        <w:t>1722</w:t>
      </w:r>
      <w:r w:rsidR="008A04FC" w:rsidRPr="00C10E56">
        <w:rPr>
          <w:b/>
        </w:rPr>
        <w:t xml:space="preserve"> лв.</w:t>
      </w:r>
    </w:p>
    <w:p w:rsidR="008A04FC" w:rsidRDefault="008A04FC" w:rsidP="00CA6716">
      <w:pPr>
        <w:pStyle w:val="BodyText"/>
        <w:ind w:firstLine="709"/>
      </w:pPr>
      <w:r>
        <w:t xml:space="preserve">Резултат за І </w:t>
      </w:r>
      <w:r w:rsidR="000B0819">
        <w:t>шестмесечие</w:t>
      </w:r>
      <w:r>
        <w:t xml:space="preserve"> 201</w:t>
      </w:r>
      <w:r w:rsidR="0088730C">
        <w:t>5</w:t>
      </w:r>
      <w:r w:rsidR="000B275C">
        <w:t xml:space="preserve"> г. </w:t>
      </w:r>
      <w:r w:rsidR="0088730C">
        <w:t>печалба</w:t>
      </w:r>
      <w:r w:rsidR="000B275C">
        <w:t xml:space="preserve"> </w:t>
      </w:r>
      <w:r w:rsidR="000B0819">
        <w:t>4</w:t>
      </w:r>
      <w:r w:rsidR="008A3442">
        <w:rPr>
          <w:lang w:val="en-US"/>
        </w:rPr>
        <w:t>79</w:t>
      </w:r>
      <w:r w:rsidR="00311343">
        <w:t>2</w:t>
      </w:r>
      <w:r>
        <w:t xml:space="preserve"> лв.</w:t>
      </w:r>
    </w:p>
    <w:p w:rsidR="008A04FC" w:rsidRDefault="008A04FC" w:rsidP="008A04FC">
      <w:pPr>
        <w:pStyle w:val="BodyText"/>
      </w:pPr>
      <w:r>
        <w:lastRenderedPageBreak/>
        <w:t>Към 3</w:t>
      </w:r>
      <w:r w:rsidR="000B0819">
        <w:t>0</w:t>
      </w:r>
      <w:r>
        <w:t>.0</w:t>
      </w:r>
      <w:r w:rsidR="000B0819">
        <w:t>6</w:t>
      </w:r>
      <w:r>
        <w:t>.201</w:t>
      </w:r>
      <w:r w:rsidR="0088730C">
        <w:t>5</w:t>
      </w:r>
      <w:r>
        <w:t>г. Дружеството има следните задължения:</w:t>
      </w:r>
    </w:p>
    <w:p w:rsidR="008A04FC" w:rsidRDefault="008A04FC" w:rsidP="008A04FC">
      <w:pPr>
        <w:pStyle w:val="BodyText"/>
        <w:ind w:firstLine="720"/>
      </w:pPr>
      <w:r>
        <w:t>-</w:t>
      </w:r>
      <w:r w:rsidR="0088730C">
        <w:t xml:space="preserve"> </w:t>
      </w:r>
      <w:r>
        <w:t xml:space="preserve">ДДС – </w:t>
      </w:r>
      <w:r w:rsidR="000B0819">
        <w:t>3957</w:t>
      </w:r>
      <w:r>
        <w:t xml:space="preserve"> лв.за м.</w:t>
      </w:r>
      <w:r w:rsidR="000B0819">
        <w:t>6</w:t>
      </w:r>
      <w:r>
        <w:t xml:space="preserve">, ДДФЛ – </w:t>
      </w:r>
      <w:r w:rsidR="000B0819">
        <w:t>2543</w:t>
      </w:r>
      <w:r w:rsidR="004C17F7">
        <w:t xml:space="preserve"> </w:t>
      </w:r>
      <w:r>
        <w:t>лв.</w:t>
      </w:r>
    </w:p>
    <w:p w:rsidR="008A04FC" w:rsidRDefault="00C61260" w:rsidP="008A04FC">
      <w:pPr>
        <w:pStyle w:val="BodyText"/>
        <w:ind w:firstLine="720"/>
      </w:pPr>
      <w:r>
        <w:t>-</w:t>
      </w:r>
      <w:r w:rsidR="0088730C">
        <w:t xml:space="preserve"> </w:t>
      </w:r>
      <w:r>
        <w:t xml:space="preserve">към персонала – </w:t>
      </w:r>
      <w:r w:rsidR="000B0819">
        <w:t>25465 лв.- за заплати за м. 6</w:t>
      </w:r>
      <w:r w:rsidR="008A04FC">
        <w:t>.201</w:t>
      </w:r>
      <w:r w:rsidR="003845B0">
        <w:t>5</w:t>
      </w:r>
      <w:r w:rsidR="008A04FC">
        <w:t xml:space="preserve">г. </w:t>
      </w:r>
    </w:p>
    <w:p w:rsidR="008A04FC" w:rsidRDefault="008A04FC" w:rsidP="008A04FC">
      <w:pPr>
        <w:pStyle w:val="BodyText"/>
        <w:ind w:firstLine="720"/>
      </w:pPr>
      <w:r>
        <w:t>-</w:t>
      </w:r>
      <w:r w:rsidR="0088730C">
        <w:t xml:space="preserve"> </w:t>
      </w:r>
      <w:r>
        <w:t xml:space="preserve">към социално осигуряване – </w:t>
      </w:r>
      <w:r w:rsidR="000B0819">
        <w:t>7383</w:t>
      </w:r>
      <w:r>
        <w:t xml:space="preserve"> лв. </w:t>
      </w:r>
    </w:p>
    <w:p w:rsidR="008A04FC" w:rsidRPr="00564D16" w:rsidRDefault="00C61260" w:rsidP="008A04FC">
      <w:pPr>
        <w:pStyle w:val="BodyText"/>
        <w:ind w:firstLine="720"/>
        <w:rPr>
          <w:lang w:val="en-US"/>
        </w:rPr>
      </w:pPr>
      <w:r>
        <w:t>-</w:t>
      </w:r>
      <w:r w:rsidR="0088730C">
        <w:t xml:space="preserve"> </w:t>
      </w:r>
      <w:r>
        <w:t xml:space="preserve">към доставчици – </w:t>
      </w:r>
      <w:r w:rsidR="000B0819">
        <w:t>8299</w:t>
      </w:r>
      <w:r w:rsidR="008A04FC">
        <w:t xml:space="preserve"> лв.</w:t>
      </w:r>
    </w:p>
    <w:p w:rsidR="008A04FC" w:rsidRDefault="008A04FC" w:rsidP="008A04FC">
      <w:pPr>
        <w:ind w:firstLine="720"/>
        <w:jc w:val="both"/>
        <w:rPr>
          <w:sz w:val="28"/>
          <w:lang w:val="bg-BG"/>
        </w:rPr>
      </w:pPr>
      <w:r w:rsidRPr="00266B03">
        <w:rPr>
          <w:sz w:val="28"/>
          <w:lang w:val="bg-BG"/>
        </w:rPr>
        <w:t>Към 3</w:t>
      </w:r>
      <w:r w:rsidR="000B0819">
        <w:rPr>
          <w:sz w:val="28"/>
          <w:lang w:val="bg-BG"/>
        </w:rPr>
        <w:t>0</w:t>
      </w:r>
      <w:r w:rsidRPr="00266B03">
        <w:rPr>
          <w:sz w:val="28"/>
          <w:lang w:val="bg-BG"/>
        </w:rPr>
        <w:t>.0</w:t>
      </w:r>
      <w:r w:rsidR="000B0819">
        <w:rPr>
          <w:sz w:val="28"/>
          <w:lang w:val="bg-BG"/>
        </w:rPr>
        <w:t>6</w:t>
      </w:r>
      <w:r>
        <w:rPr>
          <w:sz w:val="28"/>
          <w:lang w:val="bg-BG"/>
        </w:rPr>
        <w:t>.201</w:t>
      </w:r>
      <w:r w:rsidR="003845B0">
        <w:rPr>
          <w:sz w:val="28"/>
          <w:lang w:val="bg-BG"/>
        </w:rPr>
        <w:t xml:space="preserve">5 </w:t>
      </w:r>
      <w:r w:rsidRPr="00266B03">
        <w:rPr>
          <w:sz w:val="28"/>
          <w:lang w:val="bg-BG"/>
        </w:rPr>
        <w:t xml:space="preserve">г. Дружеството има вземания от клиенти в размер на </w:t>
      </w:r>
      <w:r>
        <w:rPr>
          <w:sz w:val="28"/>
          <w:lang w:val="bg-BG"/>
        </w:rPr>
        <w:t xml:space="preserve"> </w:t>
      </w:r>
      <w:r w:rsidR="000B0819">
        <w:rPr>
          <w:sz w:val="28"/>
          <w:lang w:val="bg-BG"/>
        </w:rPr>
        <w:t>109077</w:t>
      </w:r>
      <w:r w:rsidR="004B697D">
        <w:rPr>
          <w:sz w:val="28"/>
          <w:lang w:val="bg-BG"/>
        </w:rPr>
        <w:t xml:space="preserve"> </w:t>
      </w:r>
      <w:r w:rsidRPr="00266B03">
        <w:rPr>
          <w:sz w:val="28"/>
          <w:lang w:val="bg-BG"/>
        </w:rPr>
        <w:t>лв.</w:t>
      </w:r>
      <w:r w:rsidR="00984D32">
        <w:rPr>
          <w:sz w:val="28"/>
          <w:lang w:val="bg-BG"/>
        </w:rPr>
        <w:t xml:space="preserve">, в т.ч. от: </w:t>
      </w:r>
      <w:r w:rsidR="004B697D">
        <w:rPr>
          <w:sz w:val="28"/>
          <w:lang w:val="bg-BG"/>
        </w:rPr>
        <w:t xml:space="preserve"> РЗОК Хасково – </w:t>
      </w:r>
      <w:r w:rsidR="000B0819">
        <w:rPr>
          <w:sz w:val="28"/>
          <w:lang w:val="bg-BG"/>
        </w:rPr>
        <w:t xml:space="preserve">18234 </w:t>
      </w:r>
      <w:r w:rsidR="004B697D">
        <w:rPr>
          <w:sz w:val="28"/>
          <w:lang w:val="bg-BG"/>
        </w:rPr>
        <w:t xml:space="preserve">лв., МБАЛ Хигия – </w:t>
      </w:r>
      <w:r w:rsidR="000B0819">
        <w:rPr>
          <w:sz w:val="28"/>
          <w:lang w:val="bg-BG"/>
        </w:rPr>
        <w:t xml:space="preserve">78510 </w:t>
      </w:r>
      <w:r w:rsidR="004B697D">
        <w:rPr>
          <w:sz w:val="28"/>
          <w:lang w:val="bg-BG"/>
        </w:rPr>
        <w:t xml:space="preserve">лв., Монолит АД – </w:t>
      </w:r>
      <w:r w:rsidR="000B0819">
        <w:rPr>
          <w:sz w:val="28"/>
          <w:lang w:val="bg-BG"/>
        </w:rPr>
        <w:t>6843</w:t>
      </w:r>
      <w:r w:rsidR="004B697D">
        <w:rPr>
          <w:sz w:val="28"/>
          <w:lang w:val="bg-BG"/>
        </w:rPr>
        <w:t xml:space="preserve"> лв., </w:t>
      </w:r>
      <w:r w:rsidR="000B0819">
        <w:rPr>
          <w:sz w:val="28"/>
          <w:lang w:val="bg-BG"/>
        </w:rPr>
        <w:t>Ролинг ООД</w:t>
      </w:r>
      <w:r w:rsidR="006D7266">
        <w:rPr>
          <w:sz w:val="28"/>
          <w:lang w:val="bg-BG"/>
        </w:rPr>
        <w:t xml:space="preserve"> – </w:t>
      </w:r>
      <w:r w:rsidR="000B0819">
        <w:rPr>
          <w:sz w:val="28"/>
          <w:lang w:val="bg-BG"/>
        </w:rPr>
        <w:t>1073</w:t>
      </w:r>
      <w:r w:rsidR="006D7266">
        <w:rPr>
          <w:sz w:val="28"/>
          <w:lang w:val="bg-BG"/>
        </w:rPr>
        <w:t xml:space="preserve"> лв.</w:t>
      </w:r>
      <w:r w:rsidR="00984D32">
        <w:rPr>
          <w:sz w:val="28"/>
          <w:lang w:val="bg-BG"/>
        </w:rPr>
        <w:t>,</w:t>
      </w:r>
      <w:r w:rsidR="006D7266">
        <w:rPr>
          <w:sz w:val="28"/>
          <w:lang w:val="bg-BG"/>
        </w:rPr>
        <w:t xml:space="preserve"> други </w:t>
      </w:r>
      <w:r w:rsidR="000B0819">
        <w:rPr>
          <w:sz w:val="28"/>
          <w:lang w:val="bg-BG"/>
        </w:rPr>
        <w:t>4417</w:t>
      </w:r>
      <w:r w:rsidR="004B697D">
        <w:rPr>
          <w:sz w:val="28"/>
          <w:lang w:val="bg-BG"/>
        </w:rPr>
        <w:t xml:space="preserve"> лв.</w:t>
      </w:r>
    </w:p>
    <w:p w:rsidR="00A519D6" w:rsidRDefault="008A04FC" w:rsidP="008A04FC">
      <w:pPr>
        <w:ind w:firstLine="720"/>
        <w:jc w:val="both"/>
        <w:rPr>
          <w:sz w:val="28"/>
        </w:rPr>
      </w:pPr>
      <w:r>
        <w:rPr>
          <w:sz w:val="28"/>
          <w:lang w:val="bg-BG"/>
        </w:rPr>
        <w:tab/>
      </w:r>
      <w:r>
        <w:rPr>
          <w:sz w:val="28"/>
          <w:lang w:val="bg-BG"/>
        </w:rPr>
        <w:tab/>
      </w:r>
      <w:r>
        <w:rPr>
          <w:sz w:val="28"/>
          <w:lang w:val="bg-BG"/>
        </w:rPr>
        <w:tab/>
      </w:r>
      <w:r>
        <w:rPr>
          <w:sz w:val="28"/>
          <w:lang w:val="bg-BG"/>
        </w:rPr>
        <w:tab/>
      </w:r>
      <w:r>
        <w:rPr>
          <w:sz w:val="28"/>
          <w:lang w:val="bg-BG"/>
        </w:rPr>
        <w:tab/>
      </w:r>
      <w:r>
        <w:rPr>
          <w:sz w:val="28"/>
          <w:lang w:val="bg-BG"/>
        </w:rPr>
        <w:tab/>
      </w:r>
      <w:r>
        <w:rPr>
          <w:sz w:val="28"/>
          <w:lang w:val="bg-BG"/>
        </w:rPr>
        <w:tab/>
      </w:r>
      <w:r>
        <w:rPr>
          <w:sz w:val="28"/>
          <w:lang w:val="bg-BG"/>
        </w:rPr>
        <w:tab/>
      </w:r>
      <w:r w:rsidRPr="00266B03">
        <w:rPr>
          <w:sz w:val="28"/>
          <w:lang w:val="bg-BG"/>
        </w:rPr>
        <w:tab/>
      </w:r>
      <w:r w:rsidRPr="00266B03">
        <w:rPr>
          <w:sz w:val="28"/>
          <w:lang w:val="bg-BG"/>
        </w:rPr>
        <w:tab/>
      </w:r>
      <w:r w:rsidRPr="00266B03">
        <w:rPr>
          <w:sz w:val="28"/>
          <w:lang w:val="bg-BG"/>
        </w:rPr>
        <w:tab/>
      </w:r>
      <w:r w:rsidRPr="00266B03">
        <w:rPr>
          <w:sz w:val="28"/>
          <w:lang w:val="bg-BG"/>
        </w:rPr>
        <w:tab/>
      </w:r>
      <w:r w:rsidRPr="00266B03">
        <w:rPr>
          <w:sz w:val="28"/>
          <w:lang w:val="bg-BG"/>
        </w:rPr>
        <w:tab/>
      </w:r>
      <w:r w:rsidRPr="00266B03">
        <w:rPr>
          <w:sz w:val="28"/>
          <w:lang w:val="bg-BG"/>
        </w:rPr>
        <w:tab/>
      </w:r>
      <w:r w:rsidRPr="00266B03">
        <w:rPr>
          <w:sz w:val="28"/>
          <w:lang w:val="bg-BG"/>
        </w:rPr>
        <w:tab/>
      </w:r>
    </w:p>
    <w:p w:rsidR="00A519D6" w:rsidRDefault="00A519D6" w:rsidP="008A04FC">
      <w:pPr>
        <w:ind w:firstLine="720"/>
        <w:jc w:val="both"/>
        <w:rPr>
          <w:sz w:val="28"/>
        </w:rPr>
      </w:pPr>
    </w:p>
    <w:p w:rsidR="00A519D6" w:rsidRDefault="00A519D6" w:rsidP="008A04FC">
      <w:pPr>
        <w:ind w:firstLine="720"/>
        <w:jc w:val="both"/>
        <w:rPr>
          <w:sz w:val="28"/>
        </w:rPr>
      </w:pPr>
    </w:p>
    <w:p w:rsidR="008A04FC" w:rsidRDefault="008A04FC" w:rsidP="00A519D6">
      <w:pPr>
        <w:rPr>
          <w:sz w:val="28"/>
          <w:lang w:val="bg-BG"/>
        </w:rPr>
      </w:pPr>
      <w:r>
        <w:rPr>
          <w:sz w:val="28"/>
          <w:lang w:val="bg-BG"/>
        </w:rPr>
        <w:t>Управител:……………….</w:t>
      </w:r>
    </w:p>
    <w:p w:rsidR="008A04FC" w:rsidRDefault="008A04FC" w:rsidP="00A519D6">
      <w:pPr>
        <w:jc w:val="both"/>
        <w:rPr>
          <w:sz w:val="28"/>
          <w:lang w:val="bg-BG"/>
        </w:rPr>
      </w:pPr>
      <w:r>
        <w:rPr>
          <w:sz w:val="28"/>
          <w:lang w:val="bg-BG"/>
        </w:rPr>
        <w:tab/>
        <w:t xml:space="preserve">    /</w:t>
      </w:r>
      <w:r w:rsidR="00484237">
        <w:rPr>
          <w:lang w:val="bg-BG"/>
        </w:rPr>
        <w:t>д</w:t>
      </w:r>
      <w:r>
        <w:rPr>
          <w:lang w:val="bg-BG"/>
        </w:rPr>
        <w:t>-р Владимир Гончев</w:t>
      </w:r>
      <w:r>
        <w:rPr>
          <w:sz w:val="28"/>
          <w:lang w:val="bg-BG"/>
        </w:rPr>
        <w:t>/</w:t>
      </w:r>
    </w:p>
    <w:p w:rsidR="008A04FC" w:rsidRDefault="008A04FC" w:rsidP="008A04FC">
      <w:pPr>
        <w:jc w:val="center"/>
        <w:rPr>
          <w:b/>
          <w:sz w:val="20"/>
          <w:u w:val="single"/>
        </w:rPr>
      </w:pPr>
    </w:p>
    <w:p w:rsidR="008A04FC" w:rsidRDefault="008A04FC" w:rsidP="008A04FC">
      <w:pPr>
        <w:jc w:val="center"/>
        <w:rPr>
          <w:b/>
          <w:sz w:val="20"/>
          <w:u w:val="single"/>
        </w:rPr>
      </w:pPr>
    </w:p>
    <w:p w:rsidR="008A04FC" w:rsidRDefault="008A04FC" w:rsidP="008A04FC">
      <w:pPr>
        <w:jc w:val="center"/>
        <w:rPr>
          <w:b/>
          <w:sz w:val="20"/>
          <w:u w:val="single"/>
        </w:rPr>
      </w:pPr>
    </w:p>
    <w:p w:rsidR="008A04FC" w:rsidRDefault="008A04FC" w:rsidP="008A04FC">
      <w:pPr>
        <w:jc w:val="center"/>
        <w:rPr>
          <w:b/>
          <w:sz w:val="20"/>
          <w:u w:val="single"/>
        </w:rPr>
      </w:pPr>
    </w:p>
    <w:p w:rsidR="009A30A5" w:rsidRPr="008A04FC" w:rsidRDefault="009A30A5"/>
    <w:sectPr w:rsidR="009A30A5" w:rsidRPr="008A04FC" w:rsidSect="00C717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2631EA"/>
    <w:rsid w:val="000104BA"/>
    <w:rsid w:val="000B0819"/>
    <w:rsid w:val="000B275C"/>
    <w:rsid w:val="000E47B2"/>
    <w:rsid w:val="00186465"/>
    <w:rsid w:val="002631EA"/>
    <w:rsid w:val="00311343"/>
    <w:rsid w:val="00343147"/>
    <w:rsid w:val="003845B0"/>
    <w:rsid w:val="00384B6B"/>
    <w:rsid w:val="00484237"/>
    <w:rsid w:val="004B697D"/>
    <w:rsid w:val="004C17F7"/>
    <w:rsid w:val="004E35C2"/>
    <w:rsid w:val="004F0E32"/>
    <w:rsid w:val="00537294"/>
    <w:rsid w:val="005912E4"/>
    <w:rsid w:val="005E37A4"/>
    <w:rsid w:val="006D7266"/>
    <w:rsid w:val="006F3B51"/>
    <w:rsid w:val="007A579A"/>
    <w:rsid w:val="00833C60"/>
    <w:rsid w:val="00847497"/>
    <w:rsid w:val="0088730C"/>
    <w:rsid w:val="008A04FC"/>
    <w:rsid w:val="008A3442"/>
    <w:rsid w:val="008B70C8"/>
    <w:rsid w:val="008D10CB"/>
    <w:rsid w:val="00917D13"/>
    <w:rsid w:val="00962E72"/>
    <w:rsid w:val="00984D32"/>
    <w:rsid w:val="00986558"/>
    <w:rsid w:val="009A30A5"/>
    <w:rsid w:val="00A519D6"/>
    <w:rsid w:val="00A81F42"/>
    <w:rsid w:val="00AC14F7"/>
    <w:rsid w:val="00B343C9"/>
    <w:rsid w:val="00BE5B27"/>
    <w:rsid w:val="00C61260"/>
    <w:rsid w:val="00C7177C"/>
    <w:rsid w:val="00CA6716"/>
    <w:rsid w:val="00E71252"/>
    <w:rsid w:val="00EF4355"/>
    <w:rsid w:val="00F879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04FC"/>
    <w:rPr>
      <w:sz w:val="24"/>
      <w:lang w:val="en-US" w:eastAsia="en-US"/>
    </w:rPr>
  </w:style>
  <w:style w:type="paragraph" w:styleId="Heading1">
    <w:name w:val="heading 1"/>
    <w:basedOn w:val="Normal"/>
    <w:next w:val="Normal"/>
    <w:qFormat/>
    <w:rsid w:val="008A04FC"/>
    <w:pPr>
      <w:keepNext/>
      <w:ind w:left="5040"/>
      <w:outlineLvl w:val="0"/>
    </w:pPr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8A04FC"/>
    <w:pPr>
      <w:jc w:val="both"/>
    </w:pPr>
    <w:rPr>
      <w:sz w:val="28"/>
      <w:lang w:val="bg-B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254</Words>
  <Characters>1452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ДИАГНОСТИЧНО КОНСУЛТАТИВЕН ЦЕНТЪР "СВЕТИ ГЕОРГИ" ЕООД</vt:lpstr>
      <vt:lpstr>ДИАГНОСТИЧНО КОНСУЛТАТИВЕН ЦЕНТЪР "СВЕТИ ГЕОРГИ" ЕООД</vt:lpstr>
    </vt:vector>
  </TitlesOfParts>
  <Company>Grizli777</Company>
  <LinksUpToDate>false</LinksUpToDate>
  <CharactersWithSpaces>1703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ДИАГНОСТИЧНО КОНСУЛТАТИВЕН ЦЕНТЪР "СВЕТИ ГЕОРГИ" ЕООД</dc:title>
  <dc:creator>users</dc:creator>
  <cp:lastModifiedBy>jivka</cp:lastModifiedBy>
  <cp:revision>12</cp:revision>
  <cp:lastPrinted>2015-04-17T06:25:00Z</cp:lastPrinted>
  <dcterms:created xsi:type="dcterms:W3CDTF">2015-07-20T13:21:00Z</dcterms:created>
  <dcterms:modified xsi:type="dcterms:W3CDTF">2015-07-22T07:49:00Z</dcterms:modified>
</cp:coreProperties>
</file>