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E" w:rsidRPr="008B75B1" w:rsidRDefault="008B75B1" w:rsidP="00FD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75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E52" w:rsidRPr="008B75B1">
        <w:rPr>
          <w:rFonts w:ascii="Times New Roman" w:hAnsi="Times New Roman" w:cs="Times New Roman"/>
          <w:b/>
          <w:i/>
          <w:sz w:val="28"/>
          <w:szCs w:val="28"/>
        </w:rPr>
        <w:t>сновни хипотези за</w:t>
      </w:r>
      <w:r w:rsidR="003D5A09" w:rsidRPr="008B75B1">
        <w:rPr>
          <w:rFonts w:ascii="Times New Roman" w:hAnsi="Times New Roman" w:cs="Times New Roman"/>
          <w:b/>
          <w:i/>
          <w:sz w:val="28"/>
          <w:szCs w:val="28"/>
        </w:rPr>
        <w:t xml:space="preserve"> допустимост </w:t>
      </w:r>
      <w:r w:rsidR="00CE54EB" w:rsidRPr="008B75B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D5A09" w:rsidRPr="008B75B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B0E52" w:rsidRPr="008B75B1">
        <w:rPr>
          <w:rFonts w:ascii="Times New Roman" w:hAnsi="Times New Roman" w:cs="Times New Roman"/>
          <w:b/>
          <w:i/>
          <w:sz w:val="28"/>
          <w:szCs w:val="28"/>
        </w:rPr>
        <w:t xml:space="preserve"> на разходи</w:t>
      </w:r>
      <w:r w:rsidR="009B1063" w:rsidRPr="008B75B1">
        <w:rPr>
          <w:rFonts w:ascii="Times New Roman" w:hAnsi="Times New Roman" w:cs="Times New Roman"/>
          <w:b/>
          <w:i/>
          <w:sz w:val="28"/>
          <w:szCs w:val="28"/>
        </w:rPr>
        <w:t xml:space="preserve"> за нощувка</w:t>
      </w:r>
      <w:r w:rsidR="00FD79E2">
        <w:rPr>
          <w:rFonts w:ascii="Times New Roman" w:hAnsi="Times New Roman" w:cs="Times New Roman"/>
          <w:b/>
          <w:i/>
          <w:sz w:val="28"/>
          <w:szCs w:val="28"/>
        </w:rPr>
        <w:t>, които подлежат на възстановяване</w:t>
      </w:r>
    </w:p>
    <w:p w:rsidR="007B0E52" w:rsidRPr="008B75B1" w:rsidRDefault="00852213" w:rsidP="008B75B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>Приложението</w:t>
      </w:r>
      <w:r w:rsidR="007B0E52" w:rsidRPr="008B75B1">
        <w:rPr>
          <w:rFonts w:ascii="Times New Roman" w:hAnsi="Times New Roman" w:cs="Times New Roman"/>
          <w:sz w:val="24"/>
          <w:szCs w:val="24"/>
        </w:rPr>
        <w:t xml:space="preserve"> има за цел да обобщи основните </w:t>
      </w:r>
      <w:r w:rsidRPr="008B75B1">
        <w:rPr>
          <w:rFonts w:ascii="Times New Roman" w:hAnsi="Times New Roman" w:cs="Times New Roman"/>
          <w:sz w:val="24"/>
          <w:szCs w:val="24"/>
        </w:rPr>
        <w:t>хипотези</w:t>
      </w:r>
      <w:r w:rsidR="007B0E52" w:rsidRPr="008B75B1">
        <w:rPr>
          <w:rFonts w:ascii="Times New Roman" w:hAnsi="Times New Roman" w:cs="Times New Roman"/>
          <w:sz w:val="24"/>
          <w:szCs w:val="24"/>
        </w:rPr>
        <w:t xml:space="preserve">, </w:t>
      </w:r>
      <w:r w:rsidRPr="008B75B1">
        <w:rPr>
          <w:rFonts w:ascii="Times New Roman" w:hAnsi="Times New Roman" w:cs="Times New Roman"/>
          <w:sz w:val="24"/>
          <w:szCs w:val="24"/>
        </w:rPr>
        <w:t>при</w:t>
      </w:r>
      <w:r w:rsidR="007B0E52" w:rsidRPr="008B75B1">
        <w:rPr>
          <w:rFonts w:ascii="Times New Roman" w:hAnsi="Times New Roman" w:cs="Times New Roman"/>
          <w:sz w:val="24"/>
          <w:szCs w:val="24"/>
        </w:rPr>
        <w:t xml:space="preserve"> които </w:t>
      </w:r>
      <w:r w:rsidRPr="008B75B1">
        <w:rPr>
          <w:rFonts w:ascii="Times New Roman" w:hAnsi="Times New Roman" w:cs="Times New Roman"/>
          <w:sz w:val="24"/>
          <w:szCs w:val="24"/>
        </w:rPr>
        <w:t xml:space="preserve">направени разходи за нощувка </w:t>
      </w:r>
      <w:r w:rsidR="007B0E52" w:rsidRPr="008B75B1">
        <w:rPr>
          <w:rFonts w:ascii="Times New Roman" w:hAnsi="Times New Roman" w:cs="Times New Roman"/>
          <w:sz w:val="24"/>
          <w:szCs w:val="24"/>
        </w:rPr>
        <w:t>с</w:t>
      </w:r>
      <w:r w:rsidRPr="008B75B1">
        <w:rPr>
          <w:rFonts w:ascii="Times New Roman" w:hAnsi="Times New Roman" w:cs="Times New Roman"/>
          <w:sz w:val="24"/>
          <w:szCs w:val="24"/>
        </w:rPr>
        <w:t>а</w:t>
      </w:r>
      <w:r w:rsidR="007B0E52" w:rsidRPr="008B75B1">
        <w:rPr>
          <w:rFonts w:ascii="Times New Roman" w:hAnsi="Times New Roman" w:cs="Times New Roman"/>
          <w:sz w:val="24"/>
          <w:szCs w:val="24"/>
        </w:rPr>
        <w:t xml:space="preserve"> допус</w:t>
      </w:r>
      <w:r w:rsidRPr="008B75B1">
        <w:rPr>
          <w:rFonts w:ascii="Times New Roman" w:hAnsi="Times New Roman" w:cs="Times New Roman"/>
          <w:sz w:val="24"/>
          <w:szCs w:val="24"/>
        </w:rPr>
        <w:t xml:space="preserve">тими </w:t>
      </w:r>
      <w:r w:rsidR="007B0E52" w:rsidRPr="008B75B1">
        <w:rPr>
          <w:rFonts w:ascii="Times New Roman" w:hAnsi="Times New Roman" w:cs="Times New Roman"/>
          <w:sz w:val="24"/>
          <w:szCs w:val="24"/>
        </w:rPr>
        <w:t xml:space="preserve">за </w:t>
      </w:r>
      <w:r w:rsidRPr="008B75B1">
        <w:rPr>
          <w:rFonts w:ascii="Times New Roman" w:hAnsi="Times New Roman" w:cs="Times New Roman"/>
          <w:sz w:val="24"/>
          <w:szCs w:val="24"/>
        </w:rPr>
        <w:t xml:space="preserve">възстановяване, съгласно </w:t>
      </w:r>
      <w:r w:rsidR="00A90310" w:rsidRPr="008B75B1">
        <w:rPr>
          <w:rFonts w:ascii="Times New Roman" w:hAnsi="Times New Roman" w:cs="Times New Roman"/>
          <w:sz w:val="24"/>
          <w:szCs w:val="24"/>
        </w:rPr>
        <w:t>чл</w:t>
      </w:r>
      <w:r w:rsidR="00FD79E2">
        <w:rPr>
          <w:rFonts w:ascii="Times New Roman" w:hAnsi="Times New Roman" w:cs="Times New Roman"/>
          <w:sz w:val="24"/>
          <w:szCs w:val="24"/>
        </w:rPr>
        <w:t>. 44</w:t>
      </w:r>
      <w:r w:rsidR="00EB58CF">
        <w:rPr>
          <w:rFonts w:ascii="Times New Roman" w:hAnsi="Times New Roman" w:cs="Times New Roman"/>
          <w:sz w:val="24"/>
          <w:szCs w:val="24"/>
        </w:rPr>
        <w:t>-45</w:t>
      </w:r>
      <w:r w:rsidR="007E25ED" w:rsidRPr="008B75B1">
        <w:rPr>
          <w:rFonts w:ascii="Times New Roman" w:hAnsi="Times New Roman" w:cs="Times New Roman"/>
          <w:sz w:val="24"/>
          <w:szCs w:val="24"/>
        </w:rPr>
        <w:t xml:space="preserve"> от Наредбата </w:t>
      </w:r>
      <w:r w:rsidR="008B75B1" w:rsidRPr="008B75B1">
        <w:rPr>
          <w:rFonts w:ascii="Times New Roman" w:hAnsi="Times New Roman" w:cs="Times New Roman"/>
          <w:sz w:val="24"/>
          <w:szCs w:val="24"/>
        </w:rPr>
        <w:t>за служебните командировки и специализации в чужбина,</w:t>
      </w:r>
      <w:r w:rsidR="007E25ED" w:rsidRPr="008B75B1">
        <w:rPr>
          <w:rFonts w:ascii="Times New Roman" w:hAnsi="Times New Roman" w:cs="Times New Roman"/>
          <w:sz w:val="24"/>
          <w:szCs w:val="24"/>
        </w:rPr>
        <w:t xml:space="preserve"> </w:t>
      </w:r>
      <w:r w:rsidR="008B75B1" w:rsidRPr="008B75B1">
        <w:rPr>
          <w:rFonts w:ascii="Times New Roman" w:hAnsi="Times New Roman" w:cs="Times New Roman"/>
          <w:sz w:val="24"/>
          <w:szCs w:val="24"/>
        </w:rPr>
        <w:t>в</w:t>
      </w:r>
      <w:r w:rsidR="007E25ED" w:rsidRPr="008B75B1">
        <w:rPr>
          <w:rFonts w:ascii="Times New Roman" w:hAnsi="Times New Roman" w:cs="Times New Roman"/>
          <w:sz w:val="24"/>
          <w:szCs w:val="24"/>
        </w:rPr>
        <w:t xml:space="preserve">ъв връзка с </w:t>
      </w:r>
      <w:r w:rsidRPr="008B75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B75B1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Pr="008B75B1">
        <w:rPr>
          <w:rFonts w:ascii="Times New Roman" w:hAnsi="Times New Roman" w:cs="Times New Roman"/>
          <w:sz w:val="24"/>
          <w:szCs w:val="24"/>
        </w:rPr>
        <w:t>на Правилника за прилагане на действащото Решение на Генералния Секретариат на Съвета на ЕС</w:t>
      </w:r>
      <w:r w:rsidR="007E25ED" w:rsidRPr="008B7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ED" w:rsidRPr="008B75B1">
        <w:rPr>
          <w:rFonts w:ascii="Times New Roman" w:hAnsi="Times New Roman" w:cs="Times New Roman"/>
          <w:sz w:val="24"/>
          <w:szCs w:val="24"/>
        </w:rPr>
        <w:t>(</w:t>
      </w:r>
      <w:r w:rsidR="008B75B1" w:rsidRPr="008B75B1">
        <w:rPr>
          <w:rFonts w:ascii="Times New Roman" w:hAnsi="Times New Roman" w:cs="Times New Roman"/>
          <w:sz w:val="24"/>
          <w:szCs w:val="24"/>
        </w:rPr>
        <w:t>Решение № 30</w:t>
      </w:r>
      <w:r w:rsidR="007E25ED" w:rsidRPr="008B75B1">
        <w:rPr>
          <w:rFonts w:ascii="Times New Roman" w:hAnsi="Times New Roman" w:cs="Times New Roman"/>
          <w:sz w:val="24"/>
          <w:szCs w:val="24"/>
        </w:rPr>
        <w:t>/2013)</w:t>
      </w:r>
      <w:r w:rsidR="008B75B1" w:rsidRPr="008B75B1">
        <w:rPr>
          <w:rFonts w:ascii="Times New Roman" w:hAnsi="Times New Roman" w:cs="Times New Roman"/>
          <w:sz w:val="24"/>
          <w:szCs w:val="24"/>
        </w:rPr>
        <w:t xml:space="preserve">. </w:t>
      </w:r>
      <w:r w:rsidRPr="008B75B1">
        <w:rPr>
          <w:rFonts w:ascii="Times New Roman" w:hAnsi="Times New Roman" w:cs="Times New Roman"/>
          <w:sz w:val="24"/>
          <w:szCs w:val="24"/>
        </w:rPr>
        <w:t xml:space="preserve">Приложението цели да предостави допълнителни указания на координиращите служители, под формата на примери от практиката, </w:t>
      </w:r>
      <w:r w:rsidR="0048789A" w:rsidRPr="008B75B1">
        <w:rPr>
          <w:rFonts w:ascii="Times New Roman" w:hAnsi="Times New Roman" w:cs="Times New Roman"/>
          <w:sz w:val="24"/>
          <w:szCs w:val="24"/>
        </w:rPr>
        <w:t>относно допустимостта на разходите за нощувка в отчетите</w:t>
      </w:r>
      <w:r w:rsidRPr="008B75B1">
        <w:rPr>
          <w:rFonts w:ascii="Times New Roman" w:hAnsi="Times New Roman" w:cs="Times New Roman"/>
          <w:sz w:val="24"/>
          <w:szCs w:val="24"/>
        </w:rPr>
        <w:t>, които подлежат на включване в Годишната декларация за отчитане на пътните</w:t>
      </w:r>
      <w:r w:rsidR="008B75B1" w:rsidRPr="008B75B1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Pr="008B7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182" w:rsidRPr="008B75B1" w:rsidRDefault="00574182" w:rsidP="005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 1:</w:t>
      </w:r>
      <w:r w:rsidRPr="008B75B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 xml:space="preserve">Участие в заседание на Работна Група „Конкурентоспосбност и Растеж“ </w:t>
      </w:r>
    </w:p>
    <w:p w:rsidR="00574182" w:rsidRPr="008B75B1" w:rsidRDefault="00574182" w:rsidP="005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Дата на провеждане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>12 юни 2013 г.</w:t>
      </w:r>
    </w:p>
    <w:p w:rsidR="00574182" w:rsidRPr="008B75B1" w:rsidRDefault="00574182" w:rsidP="005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Начало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10:00 ч. </w:t>
      </w:r>
    </w:p>
    <w:p w:rsidR="009B1063" w:rsidRPr="008B75B1" w:rsidRDefault="00574182" w:rsidP="005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b/>
          <w:sz w:val="24"/>
          <w:szCs w:val="24"/>
        </w:rPr>
        <w:t>Осно</w:t>
      </w:r>
      <w:r w:rsidR="00CD6193" w:rsidRPr="008B75B1">
        <w:rPr>
          <w:rFonts w:ascii="Times New Roman" w:hAnsi="Times New Roman" w:cs="Times New Roman"/>
          <w:b/>
          <w:sz w:val="24"/>
          <w:szCs w:val="24"/>
        </w:rPr>
        <w:t>вание за допустимост на разход з</w:t>
      </w:r>
      <w:r w:rsidRPr="008B75B1">
        <w:rPr>
          <w:rFonts w:ascii="Times New Roman" w:hAnsi="Times New Roman" w:cs="Times New Roman"/>
          <w:b/>
          <w:sz w:val="24"/>
          <w:szCs w:val="24"/>
        </w:rPr>
        <w:t>а нощувка: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 xml:space="preserve">В случаите когато заседанието започва сутринта и няма подходящ полет в деня на заседанието е допустим за отчитане разход за нощувка в деня предхождащ заседанието, в конкретния пример – на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11 юни 2013 г.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  <w:t xml:space="preserve">В този случай като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може да бъде посочено: „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Липсва подходящ полет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  <w:t xml:space="preserve">Основанието се вписва в колоната „Коментари“ на месечната </w:t>
      </w:r>
      <w:r w:rsidR="007E25ED" w:rsidRPr="008B75B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B75B1">
        <w:rPr>
          <w:rFonts w:ascii="Times New Roman" w:hAnsi="Times New Roman" w:cs="Times New Roman"/>
          <w:b/>
          <w:sz w:val="24"/>
          <w:szCs w:val="24"/>
        </w:rPr>
        <w:t>индивидуалната декларация.</w:t>
      </w:r>
    </w:p>
    <w:p w:rsidR="00E462ED" w:rsidRPr="008B75B1" w:rsidRDefault="00E462ED" w:rsidP="00E4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2ED" w:rsidRPr="008B75B1" w:rsidRDefault="00E462ED" w:rsidP="00E4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2ED" w:rsidRPr="008B75B1" w:rsidRDefault="00E462ED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 2:</w:t>
      </w:r>
      <w:r w:rsidRPr="008B75B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>Участие в заседание на Работна група „</w:t>
      </w:r>
      <w:r w:rsidR="00574182" w:rsidRPr="008B75B1">
        <w:rPr>
          <w:rFonts w:ascii="Times New Roman" w:hAnsi="Times New Roman" w:cs="Times New Roman"/>
          <w:sz w:val="24"/>
          <w:szCs w:val="24"/>
        </w:rPr>
        <w:t>Околна среда</w:t>
      </w:r>
      <w:r w:rsidRPr="008B75B1">
        <w:rPr>
          <w:rFonts w:ascii="Times New Roman" w:hAnsi="Times New Roman" w:cs="Times New Roman"/>
          <w:sz w:val="24"/>
          <w:szCs w:val="24"/>
        </w:rPr>
        <w:t>“</w:t>
      </w:r>
    </w:p>
    <w:p w:rsidR="00E462ED" w:rsidRPr="008B75B1" w:rsidRDefault="00E462ED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Дата на провеждане на заседанието: </w:t>
      </w:r>
      <w:r w:rsidR="00574182" w:rsidRPr="008B75B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2013 г.</w:t>
      </w:r>
    </w:p>
    <w:p w:rsidR="00E462ED" w:rsidRPr="008B75B1" w:rsidRDefault="00E462ED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Начало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>0</w:t>
      </w:r>
      <w:r w:rsidR="00574182" w:rsidRPr="008B75B1">
        <w:rPr>
          <w:rFonts w:ascii="Times New Roman" w:hAnsi="Times New Roman" w:cs="Times New Roman"/>
          <w:b/>
          <w:sz w:val="24"/>
          <w:szCs w:val="24"/>
        </w:rPr>
        <w:t>9</w:t>
      </w:r>
      <w:r w:rsidRPr="008B75B1">
        <w:rPr>
          <w:rFonts w:ascii="Times New Roman" w:hAnsi="Times New Roman" w:cs="Times New Roman"/>
          <w:b/>
          <w:sz w:val="24"/>
          <w:szCs w:val="24"/>
        </w:rPr>
        <w:t>:</w:t>
      </w:r>
      <w:r w:rsidR="00574182" w:rsidRPr="008B75B1">
        <w:rPr>
          <w:rFonts w:ascii="Times New Roman" w:hAnsi="Times New Roman" w:cs="Times New Roman"/>
          <w:b/>
          <w:sz w:val="24"/>
          <w:szCs w:val="24"/>
        </w:rPr>
        <w:t>3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E462ED" w:rsidRPr="008B75B1" w:rsidRDefault="00E462ED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b/>
          <w:sz w:val="24"/>
          <w:szCs w:val="24"/>
        </w:rPr>
        <w:t>Основание за допустимост на разход на нощувка: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 xml:space="preserve">В случаите когато </w:t>
      </w:r>
      <w:r w:rsidR="00574182" w:rsidRPr="008B75B1">
        <w:rPr>
          <w:rFonts w:ascii="Times New Roman" w:hAnsi="Times New Roman" w:cs="Times New Roman"/>
          <w:sz w:val="24"/>
          <w:szCs w:val="24"/>
        </w:rPr>
        <w:t>заседанието продължава</w:t>
      </w:r>
      <w:r w:rsidRPr="008B75B1">
        <w:rPr>
          <w:rFonts w:ascii="Times New Roman" w:hAnsi="Times New Roman" w:cs="Times New Roman"/>
          <w:sz w:val="24"/>
          <w:szCs w:val="24"/>
        </w:rPr>
        <w:t xml:space="preserve"> </w:t>
      </w:r>
      <w:r w:rsidR="00574182" w:rsidRPr="008B75B1">
        <w:rPr>
          <w:rFonts w:ascii="Times New Roman" w:hAnsi="Times New Roman" w:cs="Times New Roman"/>
          <w:sz w:val="24"/>
          <w:szCs w:val="24"/>
        </w:rPr>
        <w:t xml:space="preserve">цял ден </w:t>
      </w:r>
      <w:r w:rsidRPr="008B75B1">
        <w:rPr>
          <w:rFonts w:ascii="Times New Roman" w:hAnsi="Times New Roman" w:cs="Times New Roman"/>
          <w:sz w:val="24"/>
          <w:szCs w:val="24"/>
        </w:rPr>
        <w:t xml:space="preserve">е допустим за отчитане разход за две нощувки, в конкретния случай на: </w:t>
      </w:r>
      <w:r w:rsidRPr="008B75B1">
        <w:rPr>
          <w:rFonts w:ascii="Times New Roman" w:hAnsi="Times New Roman" w:cs="Times New Roman"/>
          <w:sz w:val="24"/>
          <w:szCs w:val="24"/>
        </w:rPr>
        <w:br/>
      </w:r>
      <w:r w:rsidR="00574182" w:rsidRPr="008B75B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2013 г.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B75B1">
        <w:rPr>
          <w:rFonts w:ascii="Times New Roman" w:hAnsi="Times New Roman" w:cs="Times New Roman"/>
          <w:sz w:val="24"/>
          <w:szCs w:val="24"/>
        </w:rPr>
        <w:t>деня</w:t>
      </w:r>
      <w:r w:rsidR="00CD6193" w:rsidRPr="008B75B1">
        <w:rPr>
          <w:rFonts w:ascii="Times New Roman" w:hAnsi="Times New Roman" w:cs="Times New Roman"/>
          <w:sz w:val="24"/>
          <w:szCs w:val="24"/>
        </w:rPr>
        <w:t>т</w:t>
      </w:r>
      <w:r w:rsidRPr="008B75B1">
        <w:rPr>
          <w:rFonts w:ascii="Times New Roman" w:hAnsi="Times New Roman" w:cs="Times New Roman"/>
          <w:sz w:val="24"/>
          <w:szCs w:val="24"/>
        </w:rPr>
        <w:t xml:space="preserve"> предхождащ заседанието, </w:t>
      </w:r>
      <w:r w:rsidR="00574182" w:rsidRPr="008B75B1">
        <w:rPr>
          <w:rFonts w:ascii="Times New Roman" w:hAnsi="Times New Roman" w:cs="Times New Roman"/>
          <w:sz w:val="24"/>
          <w:szCs w:val="24"/>
        </w:rPr>
        <w:t xml:space="preserve">тъй като няма подходящ полет сутринта преди заседанието, </w:t>
      </w:r>
      <w:r w:rsidRPr="008B75B1">
        <w:rPr>
          <w:rFonts w:ascii="Times New Roman" w:hAnsi="Times New Roman" w:cs="Times New Roman"/>
          <w:sz w:val="24"/>
          <w:szCs w:val="24"/>
        </w:rPr>
        <w:t>и</w:t>
      </w:r>
      <w:r w:rsidRPr="008B75B1">
        <w:rPr>
          <w:rFonts w:ascii="Times New Roman" w:hAnsi="Times New Roman" w:cs="Times New Roman"/>
          <w:sz w:val="24"/>
          <w:szCs w:val="24"/>
        </w:rPr>
        <w:br/>
      </w:r>
      <w:r w:rsidR="00574182" w:rsidRPr="008B75B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2013 г.</w:t>
      </w:r>
      <w:r w:rsidRPr="008B75B1">
        <w:rPr>
          <w:rFonts w:ascii="Times New Roman" w:hAnsi="Times New Roman" w:cs="Times New Roman"/>
          <w:sz w:val="24"/>
          <w:szCs w:val="24"/>
        </w:rPr>
        <w:t xml:space="preserve"> – в деня на заседанието</w:t>
      </w:r>
      <w:r w:rsidR="00574182" w:rsidRPr="008B75B1">
        <w:rPr>
          <w:rFonts w:ascii="Times New Roman" w:hAnsi="Times New Roman" w:cs="Times New Roman"/>
          <w:sz w:val="24"/>
          <w:szCs w:val="24"/>
        </w:rPr>
        <w:t>, тъй като заседанието продължава цял ден и няма подходящ полет след края на заседанието.</w:t>
      </w:r>
      <w:r w:rsidR="0016167C" w:rsidRPr="008B75B1">
        <w:rPr>
          <w:rFonts w:ascii="Times New Roman" w:hAnsi="Times New Roman" w:cs="Times New Roman"/>
          <w:sz w:val="24"/>
          <w:szCs w:val="24"/>
        </w:rPr>
        <w:br/>
        <w:t xml:space="preserve">Основание за отчитане на разход за нощувка на </w:t>
      </w:r>
      <w:r w:rsidR="0016167C" w:rsidRPr="008B75B1">
        <w:rPr>
          <w:rFonts w:ascii="Times New Roman" w:hAnsi="Times New Roman" w:cs="Times New Roman"/>
          <w:b/>
          <w:sz w:val="24"/>
          <w:szCs w:val="24"/>
          <w:u w:val="single"/>
        </w:rPr>
        <w:t>5 юни</w:t>
      </w:r>
      <w:r w:rsidR="0016167C" w:rsidRPr="008B75B1">
        <w:rPr>
          <w:rFonts w:ascii="Times New Roman" w:hAnsi="Times New Roman" w:cs="Times New Roman"/>
          <w:sz w:val="24"/>
          <w:szCs w:val="24"/>
        </w:rPr>
        <w:t>:</w:t>
      </w:r>
      <w:r w:rsidR="0016167C" w:rsidRPr="008B75B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6167C" w:rsidRPr="008B75B1">
        <w:rPr>
          <w:rFonts w:ascii="Times New Roman" w:hAnsi="Times New Roman" w:cs="Times New Roman"/>
          <w:b/>
          <w:sz w:val="24"/>
          <w:szCs w:val="24"/>
          <w:u w:val="single"/>
        </w:rPr>
        <w:t>Липсва подходящ полет</w:t>
      </w:r>
      <w:r w:rsidR="0016167C" w:rsidRPr="008B75B1">
        <w:rPr>
          <w:rFonts w:ascii="Times New Roman" w:hAnsi="Times New Roman" w:cs="Times New Roman"/>
          <w:b/>
          <w:sz w:val="24"/>
          <w:szCs w:val="24"/>
        </w:rPr>
        <w:t>“.</w:t>
      </w:r>
      <w:r w:rsidR="0016167C" w:rsidRPr="008B75B1">
        <w:rPr>
          <w:rFonts w:ascii="Times New Roman" w:hAnsi="Times New Roman" w:cs="Times New Roman"/>
          <w:b/>
          <w:sz w:val="24"/>
          <w:szCs w:val="24"/>
        </w:rPr>
        <w:br/>
      </w:r>
      <w:r w:rsidR="0016167C" w:rsidRPr="008B75B1">
        <w:rPr>
          <w:rFonts w:ascii="Times New Roman" w:hAnsi="Times New Roman" w:cs="Times New Roman"/>
          <w:sz w:val="24"/>
          <w:szCs w:val="24"/>
        </w:rPr>
        <w:t xml:space="preserve">Основание за отчитане на разход за нощувка на </w:t>
      </w:r>
      <w:r w:rsidR="00574182" w:rsidRPr="008B75B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6167C"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</w:t>
      </w:r>
      <w:r w:rsidR="0016167C" w:rsidRPr="008B75B1">
        <w:rPr>
          <w:rFonts w:ascii="Times New Roman" w:hAnsi="Times New Roman" w:cs="Times New Roman"/>
          <w:sz w:val="24"/>
          <w:szCs w:val="24"/>
        </w:rPr>
        <w:t>:</w:t>
      </w:r>
      <w:r w:rsidR="0016167C" w:rsidRPr="008B75B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374D3" w:rsidRPr="008B75B1">
        <w:rPr>
          <w:rFonts w:ascii="Times New Roman" w:hAnsi="Times New Roman" w:cs="Times New Roman"/>
          <w:b/>
          <w:sz w:val="24"/>
          <w:szCs w:val="24"/>
        </w:rPr>
        <w:t>Заседанието приключва в 18:30 ч.; Л</w:t>
      </w:r>
      <w:r w:rsidR="00574182" w:rsidRPr="008B75B1">
        <w:rPr>
          <w:rFonts w:ascii="Times New Roman" w:hAnsi="Times New Roman" w:cs="Times New Roman"/>
          <w:b/>
          <w:sz w:val="24"/>
          <w:szCs w:val="24"/>
        </w:rPr>
        <w:t>ипсва подходящ полет</w:t>
      </w:r>
      <w:r w:rsidR="006374D3" w:rsidRPr="008B75B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D6193" w:rsidRPr="008B75B1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374D3" w:rsidRPr="008B75B1">
        <w:rPr>
          <w:rFonts w:ascii="Times New Roman" w:hAnsi="Times New Roman" w:cs="Times New Roman"/>
          <w:b/>
          <w:sz w:val="24"/>
          <w:szCs w:val="24"/>
        </w:rPr>
        <w:t xml:space="preserve">„Заседанието продължава цял ден; Липсва </w:t>
      </w:r>
      <w:r w:rsidR="006374D3" w:rsidRPr="008B75B1">
        <w:rPr>
          <w:rFonts w:ascii="Times New Roman" w:hAnsi="Times New Roman" w:cs="Times New Roman"/>
          <w:b/>
          <w:sz w:val="24"/>
          <w:szCs w:val="24"/>
        </w:rPr>
        <w:lastRenderedPageBreak/>
        <w:t>подходящ полет“.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  <w:t>Основанието за двете нощувки се вписва в колоната „Коментари“ на месечната или индивидуалната декларация.</w:t>
      </w:r>
      <w:r w:rsidR="00574182" w:rsidRPr="008B75B1">
        <w:rPr>
          <w:rFonts w:ascii="Times New Roman" w:hAnsi="Times New Roman" w:cs="Times New Roman"/>
          <w:b/>
          <w:sz w:val="24"/>
          <w:szCs w:val="24"/>
        </w:rPr>
        <w:br/>
      </w:r>
      <w:r w:rsidR="00574182" w:rsidRPr="008B75B1">
        <w:rPr>
          <w:rFonts w:ascii="Times New Roman" w:hAnsi="Times New Roman" w:cs="Times New Roman"/>
          <w:b/>
          <w:sz w:val="24"/>
          <w:szCs w:val="24"/>
          <w:u w:val="single"/>
        </w:rPr>
        <w:t>Забелжка:</w:t>
      </w:r>
      <w:r w:rsidR="00574182" w:rsidRPr="008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2" w:rsidRPr="008B75B1">
        <w:rPr>
          <w:rFonts w:ascii="Times New Roman" w:hAnsi="Times New Roman" w:cs="Times New Roman"/>
          <w:sz w:val="24"/>
          <w:szCs w:val="24"/>
        </w:rPr>
        <w:t xml:space="preserve">В случаите, когато в дневния ред на заседанието не е посочено точно и ясно, че заседанието продължава цял ден или приключва </w:t>
      </w:r>
      <w:r w:rsidR="007E25ED" w:rsidRPr="008B75B1">
        <w:rPr>
          <w:rFonts w:ascii="Times New Roman" w:hAnsi="Times New Roman" w:cs="Times New Roman"/>
          <w:sz w:val="24"/>
          <w:szCs w:val="24"/>
        </w:rPr>
        <w:t xml:space="preserve">след </w:t>
      </w:r>
      <w:r w:rsidR="00B44019" w:rsidRPr="008B75B1">
        <w:rPr>
          <w:rFonts w:ascii="Times New Roman" w:hAnsi="Times New Roman" w:cs="Times New Roman"/>
          <w:sz w:val="24"/>
          <w:szCs w:val="24"/>
        </w:rPr>
        <w:t>18:30</w:t>
      </w:r>
      <w:r w:rsidR="008B75B1" w:rsidRPr="008B75B1">
        <w:rPr>
          <w:rFonts w:ascii="Times New Roman" w:hAnsi="Times New Roman" w:cs="Times New Roman"/>
          <w:sz w:val="24"/>
          <w:szCs w:val="24"/>
        </w:rPr>
        <w:t xml:space="preserve"> </w:t>
      </w:r>
      <w:r w:rsidR="00B44019" w:rsidRPr="008B75B1">
        <w:rPr>
          <w:rFonts w:ascii="Times New Roman" w:hAnsi="Times New Roman" w:cs="Times New Roman"/>
          <w:sz w:val="24"/>
          <w:szCs w:val="24"/>
        </w:rPr>
        <w:t>ч.</w:t>
      </w:r>
      <w:r w:rsidR="00930B56" w:rsidRPr="008B75B1">
        <w:rPr>
          <w:rFonts w:ascii="Times New Roman" w:hAnsi="Times New Roman" w:cs="Times New Roman"/>
          <w:sz w:val="24"/>
          <w:szCs w:val="24"/>
        </w:rPr>
        <w:t>,</w:t>
      </w:r>
      <w:r w:rsidR="00574182" w:rsidRPr="008B75B1">
        <w:rPr>
          <w:rFonts w:ascii="Times New Roman" w:hAnsi="Times New Roman" w:cs="Times New Roman"/>
          <w:sz w:val="24"/>
          <w:szCs w:val="24"/>
        </w:rPr>
        <w:t xml:space="preserve"> участникът може да впише собственоръчно, с текст и подпис, </w:t>
      </w:r>
      <w:r w:rsidR="00B44019" w:rsidRPr="008B75B1">
        <w:rPr>
          <w:rFonts w:ascii="Times New Roman" w:hAnsi="Times New Roman" w:cs="Times New Roman"/>
          <w:sz w:val="24"/>
          <w:szCs w:val="24"/>
        </w:rPr>
        <w:t>крайния час на заседанието.</w:t>
      </w:r>
    </w:p>
    <w:p w:rsidR="00770C84" w:rsidRPr="008B75B1" w:rsidRDefault="00770C84" w:rsidP="00770C8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0C84" w:rsidRPr="008B75B1" w:rsidRDefault="00770C84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 3:</w:t>
      </w:r>
      <w:r w:rsidRPr="008B75B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 xml:space="preserve">Участие в заседание на Работна Група „Тероризъм“ </w:t>
      </w:r>
    </w:p>
    <w:p w:rsidR="00770C84" w:rsidRPr="008B75B1" w:rsidRDefault="00770C84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Дата на провеждане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>23 юни 2013 г.</w:t>
      </w:r>
    </w:p>
    <w:p w:rsidR="00770C84" w:rsidRPr="008B75B1" w:rsidRDefault="00770C84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Начало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15:00 ч. </w:t>
      </w:r>
    </w:p>
    <w:p w:rsidR="00770C84" w:rsidRPr="008B75B1" w:rsidRDefault="00770C84" w:rsidP="0077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b/>
          <w:sz w:val="24"/>
          <w:szCs w:val="24"/>
        </w:rPr>
        <w:t>Основание за допустимост на разход на нощувка: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 xml:space="preserve">В случаите когато заседанието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започва следобед не е допустим</w:t>
      </w:r>
      <w:r w:rsidRPr="008B75B1">
        <w:rPr>
          <w:rFonts w:ascii="Times New Roman" w:hAnsi="Times New Roman" w:cs="Times New Roman"/>
          <w:sz w:val="24"/>
          <w:szCs w:val="24"/>
        </w:rPr>
        <w:t xml:space="preserve"> за отчитане разход за нощувка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в деня предхождащ заседанието</w:t>
      </w:r>
      <w:r w:rsidRPr="008B75B1">
        <w:rPr>
          <w:rFonts w:ascii="Times New Roman" w:hAnsi="Times New Roman" w:cs="Times New Roman"/>
          <w:sz w:val="24"/>
          <w:szCs w:val="24"/>
        </w:rPr>
        <w:t xml:space="preserve">. Допустим е за отчитане разход за нощувка в деня на заседанието </w:t>
      </w:r>
      <w:r w:rsidR="00CD6193" w:rsidRPr="008B75B1">
        <w:rPr>
          <w:rFonts w:ascii="Times New Roman" w:hAnsi="Times New Roman" w:cs="Times New Roman"/>
          <w:sz w:val="24"/>
          <w:szCs w:val="24"/>
        </w:rPr>
        <w:t xml:space="preserve">тогава </w:t>
      </w:r>
      <w:r w:rsidRPr="008B75B1">
        <w:rPr>
          <w:rFonts w:ascii="Times New Roman" w:hAnsi="Times New Roman" w:cs="Times New Roman"/>
          <w:sz w:val="24"/>
          <w:szCs w:val="24"/>
        </w:rPr>
        <w:t>когато засе</w:t>
      </w:r>
      <w:r w:rsidR="00757660" w:rsidRPr="008B75B1">
        <w:rPr>
          <w:rFonts w:ascii="Times New Roman" w:hAnsi="Times New Roman" w:cs="Times New Roman"/>
          <w:sz w:val="24"/>
          <w:szCs w:val="24"/>
        </w:rPr>
        <w:t>данието приключва след 18:30 ч., в</w:t>
      </w:r>
      <w:r w:rsidRPr="008B75B1">
        <w:rPr>
          <w:rFonts w:ascii="Times New Roman" w:hAnsi="Times New Roman" w:cs="Times New Roman"/>
          <w:sz w:val="24"/>
          <w:szCs w:val="24"/>
        </w:rPr>
        <w:t xml:space="preserve"> конкретния </w:t>
      </w:r>
      <w:r w:rsidR="00757660" w:rsidRPr="008B75B1">
        <w:rPr>
          <w:rFonts w:ascii="Times New Roman" w:hAnsi="Times New Roman" w:cs="Times New Roman"/>
          <w:sz w:val="24"/>
          <w:szCs w:val="24"/>
        </w:rPr>
        <w:t xml:space="preserve">случай </w:t>
      </w:r>
      <w:r w:rsidRPr="008B75B1">
        <w:rPr>
          <w:rFonts w:ascii="Times New Roman" w:hAnsi="Times New Roman" w:cs="Times New Roman"/>
          <w:sz w:val="24"/>
          <w:szCs w:val="24"/>
        </w:rPr>
        <w:t xml:space="preserve">на </w:t>
      </w:r>
      <w:r w:rsidR="00757660" w:rsidRPr="008B75B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2013 г.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  <w:t xml:space="preserve">В този случай като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може да бъде посочено: „</w:t>
      </w:r>
      <w:r w:rsidR="00757660"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Заседанието започва в 15:00 ч.;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Липсва подходящ полет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  <w:t>Основанието се вписва в колоната „Коментари“ на месечната или индивидуалната декларация.</w:t>
      </w:r>
    </w:p>
    <w:p w:rsidR="0048789A" w:rsidRPr="008B75B1" w:rsidRDefault="0048789A" w:rsidP="00487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89A" w:rsidRPr="008B75B1" w:rsidRDefault="0048789A" w:rsidP="00E1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Пример </w:t>
      </w:r>
      <w:r w:rsidR="00770C84"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8B75B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8B75B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B75B1">
        <w:rPr>
          <w:rFonts w:ascii="Times New Roman" w:hAnsi="Times New Roman" w:cs="Times New Roman"/>
          <w:sz w:val="24"/>
          <w:szCs w:val="24"/>
        </w:rPr>
        <w:t>Участи</w:t>
      </w:r>
      <w:r w:rsidR="00B8507C" w:rsidRPr="008B75B1">
        <w:rPr>
          <w:rFonts w:ascii="Times New Roman" w:hAnsi="Times New Roman" w:cs="Times New Roman"/>
          <w:sz w:val="24"/>
          <w:szCs w:val="24"/>
        </w:rPr>
        <w:t>е в заседание на Работна група „Ръководителите на ветеринарни служби</w:t>
      </w:r>
      <w:r w:rsidRPr="008B75B1">
        <w:rPr>
          <w:rFonts w:ascii="Times New Roman" w:hAnsi="Times New Roman" w:cs="Times New Roman"/>
          <w:sz w:val="24"/>
          <w:szCs w:val="24"/>
        </w:rPr>
        <w:t>“</w:t>
      </w:r>
      <w:r w:rsidR="00B8507C" w:rsidRPr="008B75B1">
        <w:rPr>
          <w:rFonts w:ascii="Times New Roman" w:hAnsi="Times New Roman" w:cs="Times New Roman"/>
          <w:sz w:val="24"/>
          <w:szCs w:val="24"/>
        </w:rPr>
        <w:t xml:space="preserve"> и Работна група „Ветеринарни експерти“</w:t>
      </w:r>
    </w:p>
    <w:p w:rsidR="0048789A" w:rsidRPr="008B75B1" w:rsidRDefault="0048789A" w:rsidP="00E1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Дата на провеждане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8507C" w:rsidRPr="008B75B1">
        <w:rPr>
          <w:rFonts w:ascii="Times New Roman" w:hAnsi="Times New Roman" w:cs="Times New Roman"/>
          <w:b/>
          <w:sz w:val="24"/>
          <w:szCs w:val="24"/>
          <w:u w:val="single"/>
        </w:rPr>
        <w:t>3 и 14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2013 г.</w:t>
      </w:r>
    </w:p>
    <w:p w:rsidR="00CF0D1C" w:rsidRPr="008B75B1" w:rsidRDefault="0048789A" w:rsidP="00E1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sz w:val="24"/>
          <w:szCs w:val="24"/>
        </w:rPr>
        <w:t xml:space="preserve">Начало на заседанието: 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10:00 ч. </w:t>
      </w:r>
    </w:p>
    <w:p w:rsidR="0048789A" w:rsidRPr="008B75B1" w:rsidRDefault="0048789A" w:rsidP="003A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B75B1">
        <w:rPr>
          <w:rFonts w:ascii="Times New Roman" w:hAnsi="Times New Roman" w:cs="Times New Roman"/>
          <w:b/>
          <w:sz w:val="24"/>
          <w:szCs w:val="24"/>
        </w:rPr>
        <w:t>Основание за допустимост на разход на нощувка: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</w:r>
      <w:r w:rsidR="00992E19" w:rsidRPr="008B75B1">
        <w:rPr>
          <w:rFonts w:ascii="Times New Roman" w:hAnsi="Times New Roman" w:cs="Times New Roman"/>
          <w:sz w:val="24"/>
          <w:szCs w:val="24"/>
        </w:rPr>
        <w:t xml:space="preserve">В случаите когато се провежда двудневно заседание (на един или повече подготвителни органи на Съвета на ЕС) е допустим за отчитане разход за две нощувки, в конкретния случай на: </w:t>
      </w:r>
      <w:r w:rsidR="00992E19" w:rsidRPr="008B75B1">
        <w:rPr>
          <w:rFonts w:ascii="Times New Roman" w:hAnsi="Times New Roman" w:cs="Times New Roman"/>
          <w:sz w:val="24"/>
          <w:szCs w:val="24"/>
        </w:rPr>
        <w:br/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2E19" w:rsidRPr="008B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юни 2013 г.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19" w:rsidRPr="008B75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2E19" w:rsidRPr="008B75B1">
        <w:rPr>
          <w:rFonts w:ascii="Times New Roman" w:hAnsi="Times New Roman" w:cs="Times New Roman"/>
          <w:sz w:val="24"/>
          <w:szCs w:val="24"/>
        </w:rPr>
        <w:t>деня предхождащ заседанието, и</w:t>
      </w:r>
      <w:r w:rsidR="00992E19" w:rsidRPr="008B75B1">
        <w:rPr>
          <w:rFonts w:ascii="Times New Roman" w:hAnsi="Times New Roman" w:cs="Times New Roman"/>
          <w:sz w:val="24"/>
          <w:szCs w:val="24"/>
        </w:rPr>
        <w:br/>
      </w:r>
      <w:r w:rsidR="00992E19" w:rsidRPr="008B75B1">
        <w:rPr>
          <w:rFonts w:ascii="Times New Roman" w:hAnsi="Times New Roman" w:cs="Times New Roman"/>
          <w:b/>
          <w:sz w:val="24"/>
          <w:szCs w:val="24"/>
          <w:u w:val="single"/>
        </w:rPr>
        <w:t>13 юни 2013 г.</w:t>
      </w:r>
      <w:r w:rsidR="00992E19" w:rsidRPr="008B75B1">
        <w:rPr>
          <w:rFonts w:ascii="Times New Roman" w:hAnsi="Times New Roman" w:cs="Times New Roman"/>
          <w:sz w:val="24"/>
          <w:szCs w:val="24"/>
        </w:rPr>
        <w:t xml:space="preserve"> – в деня на заседанието.</w:t>
      </w:r>
      <w:r w:rsidRPr="008B75B1">
        <w:rPr>
          <w:rFonts w:ascii="Times New Roman" w:hAnsi="Times New Roman" w:cs="Times New Roman"/>
          <w:b/>
          <w:sz w:val="24"/>
          <w:szCs w:val="24"/>
        </w:rPr>
        <w:br/>
      </w:r>
      <w:r w:rsidR="00992E19" w:rsidRPr="008B75B1">
        <w:rPr>
          <w:rFonts w:ascii="Times New Roman" w:hAnsi="Times New Roman" w:cs="Times New Roman"/>
          <w:sz w:val="24"/>
          <w:szCs w:val="24"/>
        </w:rPr>
        <w:t xml:space="preserve">Основание за отчитане на разход за нощувка на </w:t>
      </w:r>
      <w:r w:rsidR="00992E19" w:rsidRPr="008B75B1">
        <w:rPr>
          <w:rFonts w:ascii="Times New Roman" w:hAnsi="Times New Roman" w:cs="Times New Roman"/>
          <w:b/>
          <w:sz w:val="24"/>
          <w:szCs w:val="24"/>
          <w:u w:val="single"/>
        </w:rPr>
        <w:t>12 юни</w:t>
      </w:r>
      <w:r w:rsidRPr="008B75B1">
        <w:rPr>
          <w:rFonts w:ascii="Times New Roman" w:hAnsi="Times New Roman" w:cs="Times New Roman"/>
          <w:sz w:val="24"/>
          <w:szCs w:val="24"/>
        </w:rPr>
        <w:t>:</w:t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8B75B1">
        <w:rPr>
          <w:rFonts w:ascii="Times New Roman" w:hAnsi="Times New Roman" w:cs="Times New Roman"/>
          <w:b/>
          <w:sz w:val="24"/>
          <w:szCs w:val="24"/>
          <w:u w:val="single"/>
        </w:rPr>
        <w:t>Липсва подходящ полет</w:t>
      </w:r>
      <w:r w:rsidRPr="008B75B1">
        <w:rPr>
          <w:rFonts w:ascii="Times New Roman" w:hAnsi="Times New Roman" w:cs="Times New Roman"/>
          <w:b/>
          <w:sz w:val="24"/>
          <w:szCs w:val="24"/>
        </w:rPr>
        <w:t>“.</w:t>
      </w:r>
      <w:r w:rsidR="00E462ED" w:rsidRPr="008B75B1">
        <w:rPr>
          <w:rFonts w:ascii="Times New Roman" w:hAnsi="Times New Roman" w:cs="Times New Roman"/>
          <w:b/>
          <w:sz w:val="24"/>
          <w:szCs w:val="24"/>
        </w:rPr>
        <w:br/>
      </w:r>
      <w:r w:rsidR="00E462ED" w:rsidRPr="008B75B1">
        <w:rPr>
          <w:rFonts w:ascii="Times New Roman" w:hAnsi="Times New Roman" w:cs="Times New Roman"/>
          <w:sz w:val="24"/>
          <w:szCs w:val="24"/>
        </w:rPr>
        <w:t xml:space="preserve">Основание за отчитане на разход за нощувка на </w:t>
      </w:r>
      <w:r w:rsidR="00E462ED" w:rsidRPr="008B75B1">
        <w:rPr>
          <w:rFonts w:ascii="Times New Roman" w:hAnsi="Times New Roman" w:cs="Times New Roman"/>
          <w:b/>
          <w:sz w:val="24"/>
          <w:szCs w:val="24"/>
          <w:u w:val="single"/>
        </w:rPr>
        <w:t>13 юни</w:t>
      </w:r>
      <w:r w:rsidR="00E462ED" w:rsidRPr="008B75B1">
        <w:rPr>
          <w:rFonts w:ascii="Times New Roman" w:hAnsi="Times New Roman" w:cs="Times New Roman"/>
          <w:sz w:val="24"/>
          <w:szCs w:val="24"/>
        </w:rPr>
        <w:t>:</w:t>
      </w:r>
      <w:r w:rsidR="00E462ED" w:rsidRPr="008B75B1">
        <w:rPr>
          <w:rFonts w:ascii="Times New Roman" w:hAnsi="Times New Roman" w:cs="Times New Roman"/>
          <w:b/>
          <w:sz w:val="24"/>
          <w:szCs w:val="24"/>
        </w:rPr>
        <w:t xml:space="preserve"> „Насрочено е заседание за следващия ден (13-14 юни)“.</w:t>
      </w:r>
      <w:r w:rsidR="00992E19" w:rsidRPr="008B75B1">
        <w:rPr>
          <w:rFonts w:ascii="Times New Roman" w:hAnsi="Times New Roman" w:cs="Times New Roman"/>
          <w:b/>
          <w:sz w:val="24"/>
          <w:szCs w:val="24"/>
        </w:rPr>
        <w:br/>
      </w:r>
      <w:r w:rsidRPr="008B75B1">
        <w:rPr>
          <w:rFonts w:ascii="Times New Roman" w:hAnsi="Times New Roman" w:cs="Times New Roman"/>
          <w:b/>
          <w:sz w:val="24"/>
          <w:szCs w:val="24"/>
        </w:rPr>
        <w:t xml:space="preserve">Основанието </w:t>
      </w:r>
      <w:r w:rsidR="00E462ED" w:rsidRPr="008B75B1">
        <w:rPr>
          <w:rFonts w:ascii="Times New Roman" w:hAnsi="Times New Roman" w:cs="Times New Roman"/>
          <w:b/>
          <w:sz w:val="24"/>
          <w:szCs w:val="24"/>
        </w:rPr>
        <w:t xml:space="preserve">за двете нощувки </w:t>
      </w:r>
      <w:r w:rsidRPr="008B75B1">
        <w:rPr>
          <w:rFonts w:ascii="Times New Roman" w:hAnsi="Times New Roman" w:cs="Times New Roman"/>
          <w:b/>
          <w:sz w:val="24"/>
          <w:szCs w:val="24"/>
        </w:rPr>
        <w:t>се вписва в колоната „Коментари“ на месечната или индивидуалната декларация.</w:t>
      </w:r>
    </w:p>
    <w:p w:rsidR="00E13ABB" w:rsidRPr="003A1CB3" w:rsidRDefault="00E13ABB" w:rsidP="00E13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1CB3" w:rsidRPr="008B75B1" w:rsidRDefault="003A1CB3" w:rsidP="00E13A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3A1CB3" w:rsidRPr="008B7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8" w:rsidRDefault="00882258" w:rsidP="00FD79E2">
      <w:pPr>
        <w:spacing w:after="0" w:line="240" w:lineRule="auto"/>
      </w:pPr>
      <w:r>
        <w:separator/>
      </w:r>
    </w:p>
  </w:endnote>
  <w:endnote w:type="continuationSeparator" w:id="0">
    <w:p w:rsidR="00882258" w:rsidRDefault="00882258" w:rsidP="00F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8" w:rsidRDefault="00882258" w:rsidP="00FD79E2">
      <w:pPr>
        <w:spacing w:after="0" w:line="240" w:lineRule="auto"/>
      </w:pPr>
      <w:r>
        <w:separator/>
      </w:r>
    </w:p>
  </w:footnote>
  <w:footnote w:type="continuationSeparator" w:id="0">
    <w:p w:rsidR="00882258" w:rsidRDefault="00882258" w:rsidP="00F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E2" w:rsidRDefault="00FD79E2">
    <w:pPr>
      <w:pStyle w:val="Head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ab/>
    </w:r>
    <w:r>
      <w:rPr>
        <w:rFonts w:ascii="Times New Roman" w:hAnsi="Times New Roman" w:cs="Times New Roman"/>
        <w:b/>
        <w:i/>
        <w:sz w:val="28"/>
        <w:szCs w:val="28"/>
      </w:rPr>
      <w:tab/>
    </w:r>
    <w:r w:rsidRPr="008B75B1">
      <w:rPr>
        <w:rFonts w:ascii="Times New Roman" w:hAnsi="Times New Roman" w:cs="Times New Roman"/>
        <w:b/>
        <w:i/>
        <w:sz w:val="28"/>
        <w:szCs w:val="28"/>
      </w:rPr>
      <w:t>ПРИЛОЖЕНИЕ</w:t>
    </w:r>
    <w:r>
      <w:rPr>
        <w:rFonts w:ascii="Times New Roman" w:hAnsi="Times New Roman" w:cs="Times New Roman"/>
        <w:b/>
        <w:i/>
        <w:sz w:val="28"/>
        <w:szCs w:val="28"/>
      </w:rPr>
      <w:t>:</w:t>
    </w:r>
  </w:p>
  <w:p w:rsidR="00FD79E2" w:rsidRPr="00FD79E2" w:rsidRDefault="00FD79E2" w:rsidP="00FD79E2">
    <w:pPr>
      <w:pStyle w:val="Head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</w:rPr>
      <w:tab/>
    </w:r>
    <w:r>
      <w:rPr>
        <w:rFonts w:ascii="Times New Roman" w:hAnsi="Times New Roman" w:cs="Times New Roman"/>
        <w:b/>
        <w:i/>
        <w:sz w:val="28"/>
        <w:szCs w:val="28"/>
      </w:rPr>
      <w:tab/>
    </w:r>
    <w:r w:rsidRPr="00FD79E2">
      <w:rPr>
        <w:rFonts w:ascii="Times New Roman" w:hAnsi="Times New Roman" w:cs="Times New Roman"/>
        <w:b/>
        <w:i/>
        <w:sz w:val="28"/>
        <w:szCs w:val="28"/>
      </w:rPr>
      <w:t>Допустимост на</w:t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FD79E2">
      <w:rPr>
        <w:rFonts w:ascii="Times New Roman" w:hAnsi="Times New Roman" w:cs="Times New Roman"/>
        <w:b/>
        <w:i/>
        <w:sz w:val="28"/>
        <w:szCs w:val="28"/>
      </w:rPr>
      <w:t>разход за нощувка</w:t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4"/>
    <w:rsid w:val="00025C83"/>
    <w:rsid w:val="0016167C"/>
    <w:rsid w:val="002167A8"/>
    <w:rsid w:val="00391B00"/>
    <w:rsid w:val="003A1CB3"/>
    <w:rsid w:val="003D5A09"/>
    <w:rsid w:val="004551C8"/>
    <w:rsid w:val="0048789A"/>
    <w:rsid w:val="004E2AE0"/>
    <w:rsid w:val="00574182"/>
    <w:rsid w:val="006374D3"/>
    <w:rsid w:val="007379D4"/>
    <w:rsid w:val="00757660"/>
    <w:rsid w:val="00770C84"/>
    <w:rsid w:val="0079100A"/>
    <w:rsid w:val="007974CE"/>
    <w:rsid w:val="007B0E52"/>
    <w:rsid w:val="007E25ED"/>
    <w:rsid w:val="00852213"/>
    <w:rsid w:val="00882258"/>
    <w:rsid w:val="008B75B1"/>
    <w:rsid w:val="008E6748"/>
    <w:rsid w:val="008F314F"/>
    <w:rsid w:val="00930B56"/>
    <w:rsid w:val="00992E19"/>
    <w:rsid w:val="009B1063"/>
    <w:rsid w:val="00A90310"/>
    <w:rsid w:val="00A91266"/>
    <w:rsid w:val="00B44019"/>
    <w:rsid w:val="00B8507C"/>
    <w:rsid w:val="00CA67D9"/>
    <w:rsid w:val="00CC6C69"/>
    <w:rsid w:val="00CD6193"/>
    <w:rsid w:val="00CE54EB"/>
    <w:rsid w:val="00CE6C8A"/>
    <w:rsid w:val="00CF0D1C"/>
    <w:rsid w:val="00E13ABB"/>
    <w:rsid w:val="00E462ED"/>
    <w:rsid w:val="00E67127"/>
    <w:rsid w:val="00EB58CF"/>
    <w:rsid w:val="00FD4AFB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E2"/>
  </w:style>
  <w:style w:type="paragraph" w:styleId="Footer">
    <w:name w:val="footer"/>
    <w:basedOn w:val="Normal"/>
    <w:link w:val="FooterChar"/>
    <w:uiPriority w:val="99"/>
    <w:unhideWhenUsed/>
    <w:rsid w:val="00F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E2"/>
  </w:style>
  <w:style w:type="paragraph" w:styleId="Footer">
    <w:name w:val="footer"/>
    <w:basedOn w:val="Normal"/>
    <w:link w:val="FooterChar"/>
    <w:uiPriority w:val="99"/>
    <w:unhideWhenUsed/>
    <w:rsid w:val="00F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2B63-84AF-4CC9-AFEB-BCD4D8C0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Калоян Веселинов Димитров</dc:creator>
  <cp:lastModifiedBy>Надежда Касабова</cp:lastModifiedBy>
  <cp:revision>2</cp:revision>
  <dcterms:created xsi:type="dcterms:W3CDTF">2013-09-05T07:06:00Z</dcterms:created>
  <dcterms:modified xsi:type="dcterms:W3CDTF">2013-09-05T07:06:00Z</dcterms:modified>
</cp:coreProperties>
</file>